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B4BE" w14:textId="77AB8CEA" w:rsidR="001842B3" w:rsidRPr="00225927" w:rsidRDefault="006C2A7B">
      <w:pPr>
        <w:rPr>
          <w:b/>
        </w:rPr>
      </w:pPr>
      <w:r w:rsidRPr="00225927">
        <w:rPr>
          <w:b/>
        </w:rPr>
        <w:t>Training and Test error changing rate along iterations:</w:t>
      </w:r>
    </w:p>
    <w:p w14:paraId="0B49D29D" w14:textId="1FCBD869" w:rsidR="006C2A7B" w:rsidRDefault="006C2A7B">
      <w:r>
        <w:rPr>
          <w:noProof/>
        </w:rPr>
        <w:drawing>
          <wp:inline distT="0" distB="0" distL="0" distR="0" wp14:anchorId="2AE89E25" wp14:editId="540A076E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F8A0" w14:textId="31CA5945" w:rsidR="006C2A7B" w:rsidRDefault="006C2A7B"/>
    <w:p w14:paraId="3ACF7B1E" w14:textId="77777777" w:rsidR="006C2A7B" w:rsidRDefault="006C2A7B">
      <w:bookmarkStart w:id="0" w:name="_GoBack"/>
      <w:bookmarkEnd w:id="0"/>
    </w:p>
    <w:sectPr w:rsidR="006C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E"/>
    <w:rsid w:val="00225927"/>
    <w:rsid w:val="005A0FEF"/>
    <w:rsid w:val="006C2A7B"/>
    <w:rsid w:val="006F783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40A"/>
  <w15:chartTrackingRefBased/>
  <w15:docId w15:val="{88D0F303-C740-46F9-8778-6BB421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3</cp:revision>
  <dcterms:created xsi:type="dcterms:W3CDTF">2019-10-06T01:06:00Z</dcterms:created>
  <dcterms:modified xsi:type="dcterms:W3CDTF">2019-10-06T01:08:00Z</dcterms:modified>
</cp:coreProperties>
</file>