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F3EF" w14:textId="782A6C83" w:rsidR="00F7091B" w:rsidRPr="006966F3" w:rsidRDefault="006966F3" w:rsidP="006966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66F3">
        <w:rPr>
          <w:sz w:val="32"/>
          <w:szCs w:val="32"/>
        </w:rPr>
        <w:t xml:space="preserve">what is summary/summarization in pandas </w:t>
      </w:r>
      <w:proofErr w:type="spellStart"/>
      <w:r w:rsidRPr="006966F3">
        <w:rPr>
          <w:sz w:val="32"/>
          <w:szCs w:val="32"/>
        </w:rPr>
        <w:t>dataframe</w:t>
      </w:r>
      <w:proofErr w:type="spellEnd"/>
      <w:r w:rsidRPr="006966F3">
        <w:rPr>
          <w:sz w:val="32"/>
          <w:szCs w:val="32"/>
        </w:rPr>
        <w:t>?</w:t>
      </w:r>
    </w:p>
    <w:p w14:paraId="63004D59" w14:textId="45922BD2" w:rsidR="006966F3" w:rsidRPr="006966F3" w:rsidRDefault="006966F3" w:rsidP="006966F3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sz w:val="32"/>
          <w:szCs w:val="32"/>
        </w:rPr>
        <w:t>A)</w:t>
      </w:r>
      <w:r w:rsidRPr="006966F3">
        <w:rPr>
          <w:rFonts w:ascii="Arial" w:hAnsi="Arial" w:cs="Arial"/>
          <w:b/>
          <w:bCs/>
          <w:color w:val="202124"/>
        </w:rPr>
        <w:t xml:space="preserve"> </w:t>
      </w:r>
      <w:r w:rsidRPr="006966F3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These functions can be applied to both </w:t>
      </w:r>
      <w:proofErr w:type="spellStart"/>
      <w:r w:rsidRPr="006966F3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966F3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 xml:space="preserve"> and series:</w:t>
      </w:r>
    </w:p>
    <w:p w14:paraId="1DA446D8" w14:textId="77777777" w:rsidR="006966F3" w:rsidRPr="006966F3" w:rsidRDefault="006966F3" w:rsidP="006966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max(</w:t>
      </w:r>
      <w:proofErr w:type="gramEnd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) result for the ss </w:t>
      </w:r>
      <w:proofErr w:type="spellStart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423E9B72" w14:textId="77777777" w:rsidR="006966F3" w:rsidRPr="006966F3" w:rsidRDefault="006966F3" w:rsidP="006966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min(</w:t>
      </w:r>
      <w:proofErr w:type="gramEnd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) result for the ss </w:t>
      </w:r>
      <w:proofErr w:type="spellStart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76DE291F" w14:textId="77777777" w:rsidR="006966F3" w:rsidRPr="006966F3" w:rsidRDefault="006966F3" w:rsidP="006966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mean(</w:t>
      </w:r>
      <w:proofErr w:type="gramEnd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) result for the ss </w:t>
      </w:r>
      <w:proofErr w:type="spellStart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43DC79C1" w14:textId="77777777" w:rsidR="006966F3" w:rsidRPr="006966F3" w:rsidRDefault="006966F3" w:rsidP="006966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median(</w:t>
      </w:r>
      <w:proofErr w:type="gramEnd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) result for the ss </w:t>
      </w:r>
      <w:proofErr w:type="spellStart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.</w:t>
      </w:r>
    </w:p>
    <w:p w14:paraId="7C37C5BD" w14:textId="77777777" w:rsidR="006966F3" w:rsidRPr="006966F3" w:rsidRDefault="006966F3" w:rsidP="006966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proofErr w:type="gramStart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mean(</w:t>
      </w:r>
      <w:proofErr w:type="gramEnd"/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) result for the Rating series.</w:t>
      </w:r>
    </w:p>
    <w:p w14:paraId="354560EA" w14:textId="77777777" w:rsidR="006966F3" w:rsidRDefault="006966F3" w:rsidP="006966F3">
      <w:pPr>
        <w:ind w:left="360"/>
        <w:rPr>
          <w:sz w:val="32"/>
          <w:szCs w:val="32"/>
        </w:rPr>
      </w:pPr>
    </w:p>
    <w:p w14:paraId="408D7C54" w14:textId="4AEB3CA7" w:rsidR="006966F3" w:rsidRPr="006966F3" w:rsidRDefault="006966F3" w:rsidP="006966F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66F3">
        <w:rPr>
          <w:sz w:val="32"/>
          <w:szCs w:val="32"/>
        </w:rPr>
        <w:t>Types of Summarization techniques?</w:t>
      </w:r>
    </w:p>
    <w:p w14:paraId="6E2CDF6C" w14:textId="309A15A2" w:rsidR="006966F3" w:rsidRPr="006966F3" w:rsidRDefault="006966F3" w:rsidP="006966F3">
      <w:pPr>
        <w:shd w:val="clear" w:color="auto" w:fill="FFFFFF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sz w:val="32"/>
          <w:szCs w:val="32"/>
        </w:rPr>
        <w:t>A)</w:t>
      </w:r>
      <w:r w:rsidRPr="006966F3">
        <w:rPr>
          <w:rFonts w:ascii="Arial" w:hAnsi="Arial" w:cs="Arial"/>
          <w:b/>
          <w:bCs/>
          <w:color w:val="202124"/>
        </w:rPr>
        <w:t xml:space="preserve"> </w:t>
      </w:r>
      <w:r w:rsidRPr="006966F3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There are broadly two different approaches that are used for text summarization:</w:t>
      </w:r>
    </w:p>
    <w:p w14:paraId="4A843330" w14:textId="77777777" w:rsidR="006966F3" w:rsidRPr="006966F3" w:rsidRDefault="006966F3" w:rsidP="006966F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Extractive Summarization.</w:t>
      </w:r>
    </w:p>
    <w:p w14:paraId="4CAC8324" w14:textId="77777777" w:rsidR="006966F3" w:rsidRPr="006966F3" w:rsidRDefault="006966F3" w:rsidP="006966F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6966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Abstractive Summarization</w:t>
      </w:r>
    </w:p>
    <w:p w14:paraId="0CCDB6D2" w14:textId="112FD998" w:rsidR="006966F3" w:rsidRPr="006966F3" w:rsidRDefault="006966F3" w:rsidP="006966F3">
      <w:pPr>
        <w:ind w:left="360"/>
        <w:rPr>
          <w:sz w:val="32"/>
          <w:szCs w:val="32"/>
        </w:rPr>
      </w:pPr>
    </w:p>
    <w:sectPr w:rsidR="006966F3" w:rsidRPr="0069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0B40"/>
    <w:multiLevelType w:val="hybridMultilevel"/>
    <w:tmpl w:val="57B8C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C5F1E"/>
    <w:multiLevelType w:val="multilevel"/>
    <w:tmpl w:val="A74A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11016"/>
    <w:multiLevelType w:val="multilevel"/>
    <w:tmpl w:val="7FA8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88396">
    <w:abstractNumId w:val="0"/>
  </w:num>
  <w:num w:numId="2" w16cid:durableId="1485200914">
    <w:abstractNumId w:val="1"/>
  </w:num>
  <w:num w:numId="3" w16cid:durableId="197082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8E"/>
    <w:rsid w:val="004E557D"/>
    <w:rsid w:val="00603C8E"/>
    <w:rsid w:val="006966F3"/>
    <w:rsid w:val="00DC5883"/>
    <w:rsid w:val="00F7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B5A3"/>
  <w15:chartTrackingRefBased/>
  <w15:docId w15:val="{B42E5253-FB14-4DE8-9C38-3173DE3A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F3"/>
    <w:pPr>
      <w:ind w:left="720"/>
      <w:contextualSpacing/>
    </w:pPr>
  </w:style>
  <w:style w:type="paragraph" w:customStyle="1" w:styleId="trt0xe">
    <w:name w:val="trt0xe"/>
    <w:basedOn w:val="Normal"/>
    <w:rsid w:val="0069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1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</dc:creator>
  <cp:keywords/>
  <dc:description/>
  <cp:lastModifiedBy>anusha p</cp:lastModifiedBy>
  <cp:revision>2</cp:revision>
  <dcterms:created xsi:type="dcterms:W3CDTF">2023-06-19T12:59:00Z</dcterms:created>
  <dcterms:modified xsi:type="dcterms:W3CDTF">2023-06-19T13:02:00Z</dcterms:modified>
</cp:coreProperties>
</file>