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69A" w:rsidRDefault="009704D6" w:rsidP="00BB769A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Name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BB769A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سلامة عمر سلامة ابراهيم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  <w:r w:rsidR="00BB769A">
        <w:rPr>
          <w:rFonts w:asciiTheme="majorBidi" w:hAnsiTheme="majorBidi" w:cstheme="majorBidi"/>
          <w:b/>
          <w:bCs/>
          <w:sz w:val="28"/>
          <w:szCs w:val="28"/>
        </w:rPr>
        <w:t>390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Date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BB769A">
        <w:rPr>
          <w:rFonts w:asciiTheme="majorBidi" w:hAnsiTheme="majorBidi" w:cstheme="majorBidi"/>
          <w:b/>
          <w:bCs/>
          <w:sz w:val="28"/>
          <w:szCs w:val="28"/>
        </w:rPr>
        <w:t>31/5/2020</w:t>
      </w:r>
    </w:p>
    <w:p w:rsidR="00B74D34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Topic:</w:t>
      </w:r>
      <w:r w:rsidRPr="009704D6">
        <w:t xml:space="preserve"> </w:t>
      </w:r>
      <w:r w:rsidR="00AD2D1A">
        <w:rPr>
          <w:rFonts w:asciiTheme="majorBidi" w:hAnsiTheme="majorBidi" w:cstheme="majorBidi"/>
          <w:b/>
          <w:bCs/>
          <w:sz w:val="28"/>
          <w:szCs w:val="28"/>
        </w:rPr>
        <w:t>programming languages</w:t>
      </w:r>
    </w:p>
    <w:p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link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page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9704D6" w:rsidRDefault="007B31A5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      </w:t>
      </w:r>
      <w:r w:rsidR="00AD2D1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704D6">
        <w:rPr>
          <w:rFonts w:asciiTheme="majorBidi" w:hAnsiTheme="majorBidi" w:cstheme="majorBidi"/>
          <w:b/>
          <w:bCs/>
          <w:sz w:val="28"/>
          <w:szCs w:val="28"/>
        </w:rPr>
        <w:t xml:space="preserve">Application </w:t>
      </w:r>
      <w:proofErr w:type="gramStart"/>
      <w:r w:rsidR="00DD726C">
        <w:rPr>
          <w:rFonts w:asciiTheme="majorBidi" w:hAnsiTheme="majorBidi" w:cstheme="majorBidi"/>
          <w:b/>
          <w:bCs/>
          <w:sz w:val="28"/>
          <w:szCs w:val="28"/>
        </w:rPr>
        <w:t>brief</w:t>
      </w:r>
      <w:r w:rsidR="00AD200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704D6"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gramEnd"/>
      <w:r w:rsidR="00EE4C5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AD2D1A" w:rsidRDefault="00AD2D1A" w:rsidP="00AD2D1A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AD2D1A">
        <w:rPr>
          <w:rFonts w:asciiTheme="majorBidi" w:hAnsiTheme="majorBidi" w:cstheme="majorBidi"/>
          <w:b/>
          <w:bCs/>
          <w:sz w:val="28"/>
          <w:szCs w:val="28"/>
        </w:rPr>
        <w:t>Computer programming language, any of various languages for expressing a set of detailed instructions for a digital computer.</w:t>
      </w:r>
      <w:proofErr w:type="gramEnd"/>
      <w:r w:rsidRPr="00AD2D1A">
        <w:rPr>
          <w:rFonts w:asciiTheme="majorBidi" w:hAnsiTheme="majorBidi" w:cstheme="majorBidi"/>
          <w:b/>
          <w:bCs/>
          <w:sz w:val="28"/>
          <w:szCs w:val="28"/>
        </w:rPr>
        <w:t xml:space="preserve"> Such instructions can be executed directly when they are in the computer manufacturer-specific numerical form known as machine language, after a simple substitution process when expressed in a corresponding assembly language, or after translation from some “higher-level” language. Although there are many computer languages, relatively few are widely used.</w:t>
      </w:r>
    </w:p>
    <w:p w:rsidR="00EE4C5D" w:rsidRDefault="00AD2D1A" w:rsidP="00AD2D1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D2D1A">
        <w:rPr>
          <w:rFonts w:asciiTheme="majorBidi" w:hAnsiTheme="majorBidi" w:cstheme="majorBidi"/>
          <w:b/>
          <w:bCs/>
          <w:sz w:val="28"/>
          <w:szCs w:val="28"/>
        </w:rPr>
        <w:t>Machine and assembly languages are “low-level,” requiring a programmer to manage explicitly all of a computer’s idiosyncratic features of data storage and operation. In contrast, high-level languages shield a programmer from worrying about such considerations and provide a notation that is more easily written and read by programmers.</w:t>
      </w:r>
    </w:p>
    <w:p w:rsidR="00AD2D1A" w:rsidRPr="00AD2D1A" w:rsidRDefault="00AD2D1A" w:rsidP="007B31A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D2D1A">
        <w:rPr>
          <w:rFonts w:asciiTheme="majorBidi" w:hAnsiTheme="majorBidi" w:cstheme="majorBidi"/>
          <w:b/>
          <w:bCs/>
          <w:sz w:val="28"/>
          <w:szCs w:val="28"/>
        </w:rPr>
        <w:t>A programming language is a notation for writing programs, which are specifications of a computation or algorithm</w:t>
      </w:r>
      <w:r w:rsidR="007B31A5">
        <w:rPr>
          <w:rFonts w:asciiTheme="majorBidi" w:hAnsiTheme="majorBidi" w:cstheme="majorBidi"/>
          <w:b/>
          <w:bCs/>
          <w:sz w:val="28"/>
          <w:szCs w:val="28"/>
        </w:rPr>
        <w:t xml:space="preserve">. </w:t>
      </w:r>
      <w:r w:rsidRPr="00AD2D1A">
        <w:rPr>
          <w:rFonts w:asciiTheme="majorBidi" w:hAnsiTheme="majorBidi" w:cstheme="majorBidi"/>
          <w:b/>
          <w:bCs/>
          <w:sz w:val="28"/>
          <w:szCs w:val="28"/>
        </w:rPr>
        <w:t xml:space="preserve"> Some authors restrict the term "programming language" to those languages that can express all</w:t>
      </w:r>
      <w:r w:rsidR="007B31A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AD2D1A">
        <w:rPr>
          <w:rFonts w:asciiTheme="majorBidi" w:hAnsiTheme="majorBidi" w:cstheme="majorBidi"/>
          <w:b/>
          <w:bCs/>
          <w:sz w:val="28"/>
          <w:szCs w:val="28"/>
        </w:rPr>
        <w:t>possible algorithms. Traits often considered important for what constitutes a programming language include:</w:t>
      </w:r>
    </w:p>
    <w:p w:rsidR="009704D6" w:rsidRDefault="007B31A5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                                        </w:t>
      </w:r>
      <w:r w:rsidR="00AD2D1A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proofErr w:type="spellStart"/>
      <w:proofErr w:type="gramStart"/>
      <w:r w:rsidR="009704D6" w:rsidRPr="009704D6">
        <w:rPr>
          <w:rFonts w:asciiTheme="majorBidi" w:hAnsiTheme="majorBidi" w:cstheme="majorBidi"/>
          <w:b/>
          <w:bCs/>
          <w:sz w:val="36"/>
          <w:szCs w:val="36"/>
        </w:rPr>
        <w:t>Screeshots</w:t>
      </w:r>
      <w:proofErr w:type="spellEnd"/>
      <w:r w:rsidR="009704D6" w:rsidRPr="009704D6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9704D6"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gramEnd"/>
    </w:p>
    <w:p w:rsidR="00CE7F4F" w:rsidRDefault="00E84308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943600" cy="2379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ت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4F" w:rsidRDefault="00E84308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5BBBB344" wp14:editId="4AD92074">
            <wp:extent cx="5943600" cy="3006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لغ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4F" w:rsidRPr="009704D6" w:rsidRDefault="00E84308" w:rsidP="00E84308">
      <w:pPr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638800" cy="421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E7F4F" w:rsidRPr="009704D6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4D6"/>
    <w:rsid w:val="000B516A"/>
    <w:rsid w:val="00102622"/>
    <w:rsid w:val="00186765"/>
    <w:rsid w:val="0028278C"/>
    <w:rsid w:val="002C4384"/>
    <w:rsid w:val="00495AB9"/>
    <w:rsid w:val="004A1BC8"/>
    <w:rsid w:val="004D44AD"/>
    <w:rsid w:val="007B31A5"/>
    <w:rsid w:val="007C0055"/>
    <w:rsid w:val="007E0A98"/>
    <w:rsid w:val="009704D6"/>
    <w:rsid w:val="009C41E4"/>
    <w:rsid w:val="00A06BAC"/>
    <w:rsid w:val="00AD2004"/>
    <w:rsid w:val="00AD2D1A"/>
    <w:rsid w:val="00B36A28"/>
    <w:rsid w:val="00B74D34"/>
    <w:rsid w:val="00BB3732"/>
    <w:rsid w:val="00BB769A"/>
    <w:rsid w:val="00CE7F4F"/>
    <w:rsid w:val="00DB5F17"/>
    <w:rsid w:val="00DD726C"/>
    <w:rsid w:val="00E05819"/>
    <w:rsid w:val="00E84308"/>
    <w:rsid w:val="00EE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00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00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2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b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bmp"/><Relationship Id="rId5" Type="http://schemas.openxmlformats.org/officeDocument/2006/relationships/image" Target="media/image1.b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mm</cp:lastModifiedBy>
  <cp:revision>4</cp:revision>
  <dcterms:created xsi:type="dcterms:W3CDTF">2020-06-04T02:47:00Z</dcterms:created>
  <dcterms:modified xsi:type="dcterms:W3CDTF">2020-06-04T02:53:00Z</dcterms:modified>
</cp:coreProperties>
</file>