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TikTok Shop</w:t>
      </w:r>
    </w:p>
    <w:p>
      <w:pPr>
        <w:spacing w:after="120"/>
      </w:pPr>
      <w:r>
        <w:rPr>
          <w:rFonts w:ascii="Roboto" w:hAnsi="Roboto"/>
          <w:b/>
          <w:i w:val="0"/>
          <w:color w:val="0A0A0A"/>
          <w:sz w:val="21"/>
        </w:rPr>
        <w:t xml:space="preserve">Page: </w:t>
      </w:r>
      <w:r>
        <w:rPr>
          <w:rFonts w:ascii="Roboto" w:hAnsi="Roboto"/>
          <w:b w:val="0"/>
          <w:i w:val="0"/>
          <w:color w:val="0A0A0A"/>
          <w:sz w:val="21"/>
        </w:rPr>
        <w:t>New Page (Lane B) — no live URL yet. Target file: tiktok-shop.html</w:t>
      </w:r>
    </w:p>
    <w:p>
      <w:pPr>
        <w:spacing w:after="120"/>
      </w:pPr>
      <w:r>
        <w:rPr>
          <w:rFonts w:ascii="Roboto" w:hAnsi="Roboto"/>
          <w:b/>
          <w:i w:val="0"/>
          <w:color w:val="0A0A0A"/>
          <w:sz w:val="21"/>
        </w:rPr>
        <w:t xml:space="preserve">Lane: </w:t>
      </w:r>
      <w:r>
        <w:rPr>
          <w:rFonts w:ascii="Roboto" w:hAnsi="Roboto"/>
          <w:b w:val="0"/>
          <w:i w:val="0"/>
          <w:color w:val="0A0A0A"/>
          <w:sz w:val="21"/>
        </w:rPr>
        <w:t>B — New page creation</w:t>
      </w:r>
    </w:p>
    <w:p>
      <w:pPr>
        <w:spacing w:after="120"/>
      </w:pPr>
      <w:r>
        <w:rPr>
          <w:rFonts w:ascii="Roboto" w:hAnsi="Roboto"/>
          <w:b/>
          <w:i w:val="0"/>
          <w:color w:val="0A0A0A"/>
          <w:sz w:val="21"/>
        </w:rPr>
        <w:t xml:space="preserve">Positioning: </w:t>
      </w:r>
      <w:r>
        <w:rPr>
          <w:rFonts w:ascii="Roboto" w:hAnsi="Roboto"/>
          <w:b w:val="0"/>
          <w:i w:val="0"/>
          <w:color w:val="0A0A0A"/>
          <w:sz w:val="21"/>
        </w:rPr>
        <w:t>You grow the audience. We grow the shop. Growisto does not create content, video, or on-camera hosting — that stays with the brand or its creators/affiliates. Growisto owns the TikTok Shop backend: listings, storefront, promotions, affiliate program mechanics, ads, and reporting.</w:t>
      </w:r>
    </w:p>
    <w:p>
      <w:pPr>
        <w:spacing w:after="120"/>
      </w:pPr>
      <w:r>
        <w:rPr>
          <w:rFonts w:ascii="Roboto" w:hAnsi="Roboto"/>
          <w:b w:val="0"/>
          <w:i w:val="0"/>
          <w:color w:val="0A0A0A"/>
          <w:sz w:val="21"/>
        </w:rPr>
        <w:t>Tentative outline</w:t>
      </w:r>
    </w:p>
    <w:p>
      <w:pPr>
        <w:spacing w:after="40"/>
      </w:pPr>
      <w:r>
        <w:rPr>
          <w:rFonts w:ascii="Roboto" w:hAnsi="Roboto"/>
          <w:b w:val="0"/>
          <w:i w:val="0"/>
          <w:color w:val="0A0A0A"/>
          <w:sz w:val="21"/>
        </w:rPr>
        <w:t>Hero</w:t>
      </w:r>
    </w:p>
    <w:p>
      <w:pPr>
        <w:spacing w:after="40"/>
      </w:pPr>
      <w:r>
        <w:rPr>
          <w:rFonts w:ascii="Roboto" w:hAnsi="Roboto"/>
          <w:b w:val="0"/>
          <w:i w:val="0"/>
          <w:color w:val="0A0A0A"/>
          <w:sz w:val="21"/>
        </w:rPr>
        <w:t>Trust Strip</w:t>
      </w:r>
    </w:p>
    <w:p>
      <w:pPr>
        <w:spacing w:after="40"/>
      </w:pPr>
      <w:r>
        <w:rPr>
          <w:rFonts w:ascii="Roboto" w:hAnsi="Roboto"/>
          <w:b w:val="0"/>
          <w:i w:val="0"/>
          <w:color w:val="0A0A0A"/>
          <w:sz w:val="21"/>
        </w:rPr>
        <w:t>Case Studies</w:t>
      </w:r>
    </w:p>
    <w:p>
      <w:pPr>
        <w:spacing w:after="40"/>
      </w:pPr>
      <w:r>
        <w:rPr>
          <w:rFonts w:ascii="Roboto" w:hAnsi="Roboto"/>
          <w:b w:val="0"/>
          <w:i w:val="0"/>
          <w:color w:val="0A0A0A"/>
          <w:sz w:val="21"/>
        </w:rPr>
        <w:t>Services</w:t>
      </w:r>
    </w:p>
    <w:p>
      <w:pPr>
        <w:spacing w:after="40"/>
      </w:pPr>
      <w:r>
        <w:rPr>
          <w:rFonts w:ascii="Roboto" w:hAnsi="Roboto"/>
          <w:b w:val="0"/>
          <w:i w:val="0"/>
          <w:color w:val="0A0A0A"/>
          <w:sz w:val="21"/>
        </w:rPr>
        <w:t>Mid-Page CTA</w:t>
      </w:r>
    </w:p>
    <w:p>
      <w:pPr>
        <w:spacing w:after="40"/>
      </w:pPr>
      <w:r>
        <w:rPr>
          <w:rFonts w:ascii="Roboto" w:hAnsi="Roboto"/>
          <w:b w:val="0"/>
          <w:i w:val="0"/>
          <w:color w:val="0A0A0A"/>
          <w:sz w:val="21"/>
        </w:rPr>
        <w:t>Affiliate &amp; Creator Program Management</w:t>
      </w:r>
    </w:p>
    <w:p>
      <w:pPr>
        <w:spacing w:after="40"/>
      </w:pPr>
      <w:r>
        <w:rPr>
          <w:rFonts w:ascii="Roboto" w:hAnsi="Roboto"/>
          <w:b w:val="0"/>
          <w:i w:val="0"/>
          <w:color w:val="0A0A0A"/>
          <w:sz w:val="21"/>
        </w:rPr>
        <w:t>Why Growisto (Comparison Table)</w:t>
      </w:r>
    </w:p>
    <w:p>
      <w:pPr>
        <w:spacing w:after="40"/>
      </w:pPr>
      <w:r>
        <w:rPr>
          <w:rFonts w:ascii="Roboto" w:hAnsi="Roboto"/>
          <w:b w:val="0"/>
          <w:i w:val="0"/>
          <w:color w:val="0A0A0A"/>
          <w:sz w:val="21"/>
        </w:rPr>
        <w:t>Our Process</w:t>
      </w:r>
    </w:p>
    <w:p>
      <w:pPr>
        <w:spacing w:after="40"/>
      </w:pPr>
      <w:r>
        <w:rPr>
          <w:rFonts w:ascii="Roboto" w:hAnsi="Roboto"/>
          <w:b w:val="0"/>
          <w:i w:val="0"/>
          <w:color w:val="0A0A0A"/>
          <w:sz w:val="21"/>
        </w:rPr>
        <w:t>Pricing</w:t>
      </w:r>
    </w:p>
    <w:p>
      <w:pPr>
        <w:spacing w:after="40"/>
      </w:pPr>
      <w:r>
        <w:rPr>
          <w:rFonts w:ascii="Roboto" w:hAnsi="Roboto"/>
          <w:b w:val="0"/>
          <w:i w:val="0"/>
          <w:color w:val="0A0A0A"/>
          <w:sz w:val="21"/>
        </w:rPr>
        <w:t>FAQ</w:t>
      </w:r>
    </w:p>
    <w:p>
      <w:pPr>
        <w:spacing w:after="40"/>
      </w:pPr>
      <w:r>
        <w:rPr>
          <w:rFonts w:ascii="Roboto" w:hAnsi="Roboto"/>
          <w:b w:val="0"/>
          <w:i w:val="0"/>
          <w:color w:val="0A0A0A"/>
          <w:sz w:val="21"/>
        </w:rPr>
        <w:t>Final CTA</w:t>
      </w:r>
    </w:p>
    <w:p>
      <w:pPr/>
    </w:p>
    <w:p>
      <w:pPr>
        <w:pStyle w:val="Heading1"/>
      </w:pPr>
      <w:r>
        <w:t>SECTION 1 — HERO</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color w:val="366091"/>
                <w:sz w:val="28"/>
              </w:rPr>
              <w:t>Design reference: https://www.growisto.com/amazon-marketing/content-creation/</w:t>
            </w:r>
          </w:p>
        </w:tc>
      </w:tr>
    </w:tbl>
    <w:p>
      <w:pPr/>
    </w:p>
    <w:p>
      <w:pPr>
        <w:spacing w:after="120"/>
      </w:pPr>
      <w:r>
        <w:rPr>
          <w:rFonts w:ascii="Roboto" w:hAnsi="Roboto"/>
          <w:b/>
          <w:i w:val="0"/>
          <w:color w:val="0A0A0A"/>
          <w:sz w:val="21"/>
        </w:rPr>
        <w:t xml:space="preserve">H1: </w:t>
      </w:r>
      <w:r>
        <w:rPr>
          <w:rFonts w:ascii="Roboto" w:hAnsi="Roboto"/>
          <w:b w:val="0"/>
          <w:i w:val="0"/>
          <w:color w:val="0A0A0A"/>
          <w:sz w:val="21"/>
        </w:rPr>
        <w:t>TikTok Shop Management Services That Turn Your Reach Into Revenue</w:t>
      </w:r>
    </w:p>
    <w:p>
      <w:pPr>
        <w:spacing w:after="120"/>
      </w:pPr>
      <w:r>
        <w:rPr>
          <w:rFonts w:ascii="Roboto" w:hAnsi="Roboto"/>
          <w:b/>
          <w:i w:val="0"/>
          <w:color w:val="0A0A0A"/>
          <w:sz w:val="21"/>
        </w:rPr>
        <w:t xml:space="preserve">Tagline: </w:t>
      </w:r>
      <w:r>
        <w:rPr>
          <w:rFonts w:ascii="Roboto" w:hAnsi="Roboto"/>
          <w:b w:val="0"/>
          <w:i w:val="0"/>
          <w:color w:val="0A0A0A"/>
          <w:sz w:val="21"/>
        </w:rPr>
        <w:t>You focus on virality, we focus on converting that virality into revenue.</w:t>
      </w:r>
    </w:p>
    <w:p>
      <w:pPr>
        <w:spacing w:after="120"/>
      </w:pPr>
      <w:r>
        <w:rPr>
          <w:rFonts w:ascii="Roboto" w:hAnsi="Roboto"/>
          <w:b/>
          <w:i w:val="0"/>
          <w:color w:val="0A0A0A"/>
          <w:sz w:val="21"/>
        </w:rPr>
        <w:t xml:space="preserve">Description: </w:t>
      </w:r>
      <w:r>
        <w:rPr>
          <w:rFonts w:ascii="Roboto" w:hAnsi="Roboto"/>
          <w:b w:val="0"/>
          <w:i w:val="0"/>
          <w:color w:val="0A0A0A"/>
          <w:sz w:val="21"/>
        </w:rPr>
        <w:t>TikTok moves faster than any other commerce platform. That speed only pays off if the shop behind it can keep up.</w:t>
      </w:r>
    </w:p>
    <w:p>
      <w:pPr>
        <w:spacing w:after="120"/>
      </w:pPr>
      <w:r>
        <w:rPr>
          <w:rFonts w:ascii="Roboto" w:hAnsi="Roboto"/>
          <w:b w:val="0"/>
          <w:i w:val="0"/>
          <w:color w:val="0A0A0A"/>
          <w:sz w:val="21"/>
        </w:rPr>
        <w:t>We own the TikTok Shop backend: listings, storefront, promotions, the affiliate program and ads. All to convert every view, follow, and viral moment you generate into revenue.</w:t>
      </w:r>
    </w:p>
    <w:p>
      <w:pPr>
        <w:spacing w:after="40"/>
      </w:pPr>
      <w:r>
        <w:rPr>
          <w:rFonts w:ascii="Roboto" w:hAnsi="Roboto"/>
          <w:b w:val="0"/>
          <w:i w:val="0"/>
          <w:color w:val="0A0A0A"/>
          <w:sz w:val="21"/>
        </w:rPr>
        <w:t>•</w:t>
        <w:tab/>
      </w:r>
      <w:r>
        <w:rPr>
          <w:rFonts w:ascii="Roboto" w:hAnsi="Roboto"/>
          <w:b w:val="0"/>
          <w:i w:val="0"/>
          <w:color w:val="0A0A0A"/>
          <w:sz w:val="21"/>
        </w:rPr>
        <w:t>Full TikTok Shop backend management</w:t>
      </w:r>
    </w:p>
    <w:p>
      <w:pPr>
        <w:spacing w:after="40"/>
      </w:pPr>
      <w:r>
        <w:rPr>
          <w:rFonts w:ascii="Roboto" w:hAnsi="Roboto"/>
          <w:b w:val="0"/>
          <w:i w:val="0"/>
          <w:color w:val="0A0A0A"/>
          <w:sz w:val="21"/>
        </w:rPr>
        <w:t>•</w:t>
        <w:tab/>
      </w:r>
      <w:r>
        <w:rPr>
          <w:rFonts w:ascii="Roboto" w:hAnsi="Roboto"/>
          <w:b w:val="0"/>
          <w:i w:val="0"/>
          <w:color w:val="0A0A0A"/>
          <w:sz w:val="21"/>
        </w:rPr>
        <w:t>Structured affiliate and creator program management</w:t>
      </w:r>
    </w:p>
    <w:p>
      <w:pPr>
        <w:spacing w:after="40"/>
      </w:pPr>
      <w:r>
        <w:rPr>
          <w:rFonts w:ascii="Roboto" w:hAnsi="Roboto"/>
          <w:b w:val="0"/>
          <w:i w:val="0"/>
          <w:color w:val="0A0A0A"/>
          <w:sz w:val="21"/>
        </w:rPr>
        <w:t>•</w:t>
        <w:tab/>
      </w:r>
      <w:r>
        <w:rPr>
          <w:rFonts w:ascii="Roboto" w:hAnsi="Roboto"/>
          <w:b w:val="0"/>
          <w:i w:val="0"/>
          <w:color w:val="0A0A0A"/>
          <w:sz w:val="21"/>
        </w:rPr>
        <w:t>TikTok Shop ads managed end-to-end</w:t>
      </w:r>
    </w:p>
    <w:p>
      <w:pPr/>
    </w:p>
    <w:p>
      <w:pPr>
        <w:spacing w:after="120"/>
      </w:pPr>
      <w:r>
        <w:rPr>
          <w:rFonts w:ascii="Roboto" w:hAnsi="Roboto"/>
          <w:b w:val="0"/>
          <w:i w:val="0"/>
          <w:color w:val="0A0A0A"/>
          <w:sz w:val="21"/>
        </w:rPr>
        <w:t>LEVEL 1 CTA — FORM</w:t>
      </w:r>
    </w:p>
    <w:p>
      <w:pPr>
        <w:spacing w:after="120"/>
      </w:pPr>
      <w:r>
        <w:rPr>
          <w:rFonts w:ascii="Roboto" w:hAnsi="Roboto"/>
          <w:b/>
          <w:i w:val="0"/>
          <w:color w:val="0A0A0A"/>
          <w:sz w:val="21"/>
        </w:rPr>
        <w:t xml:space="preserve">Title: </w:t>
      </w:r>
      <w:r>
        <w:rPr>
          <w:rFonts w:ascii="Roboto" w:hAnsi="Roboto"/>
          <w:b w:val="0"/>
          <w:i w:val="0"/>
          <w:color w:val="0A0A0A"/>
          <w:sz w:val="21"/>
        </w:rPr>
        <w:t>Find out how much more your TikTok content could be converting</w:t>
      </w:r>
    </w:p>
    <w:p>
      <w:pPr>
        <w:spacing w:after="120"/>
      </w:pPr>
      <w:r>
        <w:rPr>
          <w:rFonts w:ascii="Roboto" w:hAnsi="Roboto"/>
          <w:b/>
          <w:i w:val="0"/>
          <w:color w:val="0A0A0A"/>
          <w:sz w:val="21"/>
        </w:rPr>
        <w:t xml:space="preserve">Blurb: </w:t>
      </w:r>
      <w:r>
        <w:rPr>
          <w:rFonts w:ascii="Roboto" w:hAnsi="Roboto"/>
          <w:b w:val="0"/>
          <w:i w:val="0"/>
          <w:color w:val="0A0A0A"/>
          <w:sz w:val="21"/>
        </w:rPr>
        <w:t>30-minute audit — we review your shop, listings, and content-to-conversion gap, live.</w:t>
      </w:r>
    </w:p>
    <w:p>
      <w:pPr>
        <w:spacing w:after="120"/>
      </w:pPr>
      <w:r>
        <w:rPr>
          <w:rFonts w:ascii="Roboto" w:hAnsi="Roboto"/>
          <w:b/>
          <w:i w:val="0"/>
          <w:color w:val="0A0A0A"/>
          <w:sz w:val="21"/>
        </w:rPr>
        <w:t xml:space="preserve">Form Fields: </w:t>
      </w:r>
      <w:r>
        <w:rPr>
          <w:rFonts w:ascii="Roboto" w:hAnsi="Roboto"/>
          <w:b w:val="0"/>
          <w:i w:val="0"/>
          <w:color w:val="0A0A0A"/>
          <w:sz w:val="21"/>
        </w:rPr>
        <w:t>Your Name* · Work Email* · Phone Number* · TikTok Shop or Handle Link*</w:t>
      </w:r>
    </w:p>
    <w:p>
      <w:pPr>
        <w:spacing w:after="120"/>
      </w:pPr>
      <w:r>
        <w:rPr>
          <w:rFonts w:ascii="Roboto" w:hAnsi="Roboto"/>
          <w:b/>
          <w:i w:val="0"/>
          <w:color w:val="0A0A0A"/>
          <w:sz w:val="21"/>
        </w:rPr>
        <w:t xml:space="preserve">Button: </w:t>
      </w:r>
      <w:r>
        <w:rPr>
          <w:rFonts w:ascii="Roboto" w:hAnsi="Roboto"/>
          <w:b w:val="0"/>
          <w:i w:val="0"/>
          <w:color w:val="0A0A0A"/>
          <w:sz w:val="21"/>
        </w:rPr>
        <w:t>Schedule a 30-min Free TikTok Shop Audit Call</w:t>
      </w:r>
    </w:p>
    <w:p>
      <w:pPr>
        <w:spacing w:after="120"/>
      </w:pPr>
      <w:r>
        <w:rPr>
          <w:rFonts w:ascii="Roboto" w:hAnsi="Roboto"/>
          <w:b/>
          <w:i w:val="0"/>
          <w:color w:val="0A0A0A"/>
          <w:sz w:val="21"/>
        </w:rPr>
        <w:t xml:space="preserve">Sub-line: </w:t>
      </w:r>
      <w:r>
        <w:rPr>
          <w:rFonts w:ascii="Roboto" w:hAnsi="Roboto"/>
          <w:b w:val="0"/>
          <w:i w:val="0"/>
          <w:color w:val="0A0A0A"/>
          <w:sz w:val="21"/>
        </w:rPr>
        <w:t>We'll respond within 24 hours · No commitment. No spam. Just clarity.</w:t>
      </w:r>
    </w:p>
    <w:p>
      <w:pPr>
        <w:pStyle w:val="Heading1"/>
      </w:pPr>
      <w:r>
        <w:t>SECTION 2 — TRUST STRIP</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color w:val="366091"/>
                <w:sz w:val="28"/>
              </w:rPr>
              <w:t>Design reference: https://www.growisto.com/amazon-marketing/content-creation/</w:t>
            </w:r>
          </w:p>
        </w:tc>
      </w:tr>
    </w:tbl>
    <w:p>
      <w:pPr/>
    </w:p>
    <w:p>
      <w:pPr>
        <w:spacing w:after="120"/>
      </w:pPr>
      <w:r>
        <w:rPr>
          <w:rFonts w:ascii="Roboto" w:hAnsi="Roboto"/>
          <w:b/>
          <w:i w:val="0"/>
          <w:color w:val="0A0A0A"/>
          <w:sz w:val="21"/>
        </w:rPr>
        <w:t xml:space="preserve">Heading: </w:t>
      </w:r>
      <w:r>
        <w:rPr>
          <w:rFonts w:ascii="Roboto" w:hAnsi="Roboto"/>
          <w:b w:val="0"/>
          <w:i w:val="0"/>
          <w:color w:val="0A0A0A"/>
          <w:sz w:val="21"/>
        </w:rPr>
        <w:t>The Same Growisto Team Trusted by 100+ Marketplace Brands</w:t>
      </w:r>
    </w:p>
    <w:p>
      <w:pPr>
        <w:spacing w:after="120"/>
      </w:pPr>
      <w:r>
        <w:rPr>
          <w:rFonts w:ascii="Roboto" w:hAnsi="Roboto"/>
          <w:b w:val="0"/>
          <w:i w:val="0"/>
          <w:color w:val="0A0A0A"/>
          <w:sz w:val="21"/>
        </w:rPr>
        <w:t>Reuses existing public client roster — Puma, GuruNanda, Nobero, GNC, Wella, etc. — as a credibility bridge. Does not imply these are TikTok Shop clients.</w:t>
      </w:r>
    </w:p>
    <w:p>
      <w:pPr>
        <w:pStyle w:val="Heading1"/>
      </w:pPr>
      <w:r>
        <w:t>SECTION 3 — CASE STUDIES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color w:val="366091"/>
                <w:sz w:val="28"/>
              </w:rPr>
              <w:t>Design reference: https://www.growisto.com/amazon-marketing/content-creation/</w:t>
            </w:r>
          </w:p>
        </w:tc>
      </w:tr>
    </w:tbl>
    <w:p>
      <w:pPr/>
    </w:p>
    <w:p>
      <w:pPr>
        <w:spacing w:after="120"/>
      </w:pPr>
      <w:r>
        <w:rPr>
          <w:rFonts w:ascii="Roboto" w:hAnsi="Roboto"/>
          <w:b/>
          <w:i w:val="0"/>
          <w:color w:val="0A0A0A"/>
          <w:sz w:val="21"/>
        </w:rPr>
        <w:t xml:space="preserve">H2: </w:t>
      </w:r>
      <w:r>
        <w:rPr>
          <w:rFonts w:ascii="Roboto" w:hAnsi="Roboto"/>
          <w:b w:val="0"/>
          <w:i w:val="0"/>
          <w:color w:val="0A0A0A"/>
          <w:sz w:val="21"/>
        </w:rPr>
        <w:t>How We've Turned Marketplace Growth Discipline Into TikTok Shop Revenue</w:t>
      </w:r>
    </w:p>
    <w:p>
      <w:pPr>
        <w:spacing w:after="120"/>
      </w:pPr>
      <w:r>
        <w:rPr>
          <w:rFonts w:ascii="Roboto" w:hAnsi="Roboto"/>
          <w:b w:val="0"/>
          <w:i w:val="0"/>
          <w:color w:val="0A0A0A"/>
          <w:sz w:val="21"/>
        </w:rPr>
        <w:t>Brand names anonymized pending client permission — categories and figures are real.</w:t>
      </w:r>
    </w:p>
    <w:p>
      <w:pPr/>
    </w:p>
    <w:p>
      <w:pPr>
        <w:spacing w:after="120"/>
      </w:pPr>
      <w:r>
        <w:rPr>
          <w:rFonts w:ascii="Roboto" w:hAnsi="Roboto"/>
          <w:b/>
          <w:i w:val="0"/>
          <w:color w:val="0A0A0A"/>
          <w:sz w:val="21"/>
        </w:rPr>
        <w:t xml:space="preserve">Category: </w:t>
      </w:r>
      <w:r>
        <w:rPr>
          <w:rFonts w:ascii="Roboto" w:hAnsi="Roboto"/>
          <w:b w:val="0"/>
          <w:i w:val="0"/>
          <w:color w:val="0A0A0A"/>
          <w:sz w:val="21"/>
        </w:rPr>
        <w:t>Oral Care &amp; Wellness</w:t>
      </w:r>
    </w:p>
    <w:p>
      <w:pPr>
        <w:spacing w:after="120"/>
      </w:pPr>
      <w:r>
        <w:rPr>
          <w:rFonts w:ascii="Roboto" w:hAnsi="Roboto"/>
          <w:b/>
          <w:i w:val="0"/>
          <w:color w:val="0A0A0A"/>
          <w:sz w:val="21"/>
        </w:rPr>
        <w:t>"A New Creator Program Drives 37.5x Revenue Growth on TikTok Shop"</w:t>
      </w:r>
    </w:p>
    <w:p>
      <w:pPr>
        <w:spacing w:after="120"/>
      </w:pPr>
      <w:r>
        <w:rPr>
          <w:rFonts w:ascii="Roboto" w:hAnsi="Roboto"/>
          <w:b w:val="0"/>
          <w:i w:val="0"/>
          <w:color w:val="0A0A0A"/>
          <w:sz w:val="21"/>
        </w:rPr>
        <w:t>This oral care and wellness brand had grown Amazon sales to a plateau near $8K/day. They needed a new growth engine.</w:t>
      </w:r>
    </w:p>
    <w:p>
      <w:pPr>
        <w:spacing w:after="120"/>
      </w:pPr>
      <w:r>
        <w:rPr>
          <w:rFonts w:ascii="Roboto" w:hAnsi="Roboto"/>
          <w:b/>
          <w:i w:val="0"/>
          <w:color w:val="0A0A0A"/>
          <w:sz w:val="21"/>
        </w:rPr>
        <w:t xml:space="preserve">Results: </w:t>
      </w:r>
      <w:r>
        <w:rPr>
          <w:rFonts w:ascii="Roboto" w:hAnsi="Roboto"/>
          <w:b w:val="0"/>
          <w:i w:val="0"/>
          <w:color w:val="0A0A0A"/>
          <w:sz w:val="21"/>
        </w:rPr>
      </w:r>
    </w:p>
    <w:p>
      <w:pPr>
        <w:spacing w:after="40"/>
      </w:pPr>
      <w:r>
        <w:rPr>
          <w:rFonts w:ascii="Roboto" w:hAnsi="Roboto"/>
          <w:b w:val="0"/>
          <w:i w:val="0"/>
          <w:color w:val="0A0A0A"/>
          <w:sz w:val="21"/>
        </w:rPr>
        <w:t>•</w:t>
        <w:tab/>
      </w:r>
      <w:r>
        <w:rPr>
          <w:rFonts w:ascii="Roboto" w:hAnsi="Roboto"/>
          <w:b w:val="0"/>
          <w:i w:val="0"/>
          <w:color w:val="0A0A0A"/>
          <w:sz w:val="21"/>
        </w:rPr>
        <w:t>37.5x — Increase from starting to peak daily run-rate</w:t>
      </w:r>
    </w:p>
    <w:p>
      <w:pPr>
        <w:spacing w:after="40"/>
      </w:pPr>
      <w:r>
        <w:rPr>
          <w:rFonts w:ascii="Roboto" w:hAnsi="Roboto"/>
          <w:b w:val="0"/>
          <w:i w:val="0"/>
          <w:color w:val="0A0A0A"/>
          <w:sz w:val="21"/>
        </w:rPr>
        <w:t>•</w:t>
        <w:tab/>
      </w:r>
      <w:r>
        <w:rPr>
          <w:rFonts w:ascii="Roboto" w:hAnsi="Roboto"/>
          <w:b w:val="0"/>
          <w:i w:val="0"/>
          <w:color w:val="0A0A0A"/>
          <w:sz w:val="21"/>
        </w:rPr>
        <w:t>12.5x — Increase to the new sustained daily run-rate</w:t>
      </w:r>
    </w:p>
    <w:p>
      <w:pPr>
        <w:spacing w:after="40"/>
      </w:pPr>
      <w:r>
        <w:rPr>
          <w:rFonts w:ascii="Roboto" w:hAnsi="Roboto"/>
          <w:b w:val="0"/>
          <w:i w:val="0"/>
          <w:color w:val="0A0A0A"/>
          <w:sz w:val="21"/>
        </w:rPr>
        <w:t>•</w:t>
        <w:tab/>
      </w:r>
      <w:r>
        <w:rPr>
          <w:rFonts w:ascii="Roboto" w:hAnsi="Roboto"/>
          <w:b w:val="0"/>
          <w:i w:val="0"/>
          <w:color w:val="0A0A0A"/>
          <w:sz w:val="21"/>
        </w:rPr>
        <w:t>2 Channels — TikTok Shop revenue plus incremental Amazon sales</w:t>
      </w:r>
    </w:p>
    <w:p>
      <w:pPr>
        <w:spacing w:after="120"/>
      </w:pPr>
      <w:r>
        <w:rPr>
          <w:rFonts w:ascii="Roboto" w:hAnsi="Roboto"/>
          <w:b/>
          <w:i w:val="0"/>
          <w:color w:val="0A0A0A"/>
          <w:sz w:val="21"/>
        </w:rPr>
        <w:t xml:space="preserve">Strategic Approach: </w:t>
      </w:r>
      <w:r>
        <w:rPr>
          <w:rFonts w:ascii="Roboto" w:hAnsi="Roboto"/>
          <w:b w:val="0"/>
          <w:i w:val="0"/>
          <w:color w:val="0A0A0A"/>
          <w:sz w:val="21"/>
        </w:rPr>
        <w:t>Built a creator ecosystem from scratch and scaled it over two years · Combined barter seeding, paid influencer collaborations, and affiliate commissions · Incentivized creators on real TikTok Shop sales, with awareness compounding back into Amazon · Continuously tested creators, content formats, and incentive models</w:t>
      </w:r>
    </w:p>
    <w:p>
      <w:pPr/>
    </w:p>
    <w:p>
      <w:pPr>
        <w:spacing w:after="120"/>
      </w:pPr>
      <w:r>
        <w:rPr>
          <w:rFonts w:ascii="Roboto" w:hAnsi="Roboto"/>
          <w:b/>
          <w:i w:val="0"/>
          <w:color w:val="0A0A0A"/>
          <w:sz w:val="21"/>
        </w:rPr>
        <w:t xml:space="preserve">Category: </w:t>
      </w:r>
      <w:r>
        <w:rPr>
          <w:rFonts w:ascii="Roboto" w:hAnsi="Roboto"/>
          <w:b w:val="0"/>
          <w:i w:val="0"/>
          <w:color w:val="0A0A0A"/>
          <w:sz w:val="21"/>
        </w:rPr>
        <w:t>Pet Accessories</w:t>
      </w:r>
    </w:p>
    <w:p>
      <w:pPr>
        <w:spacing w:after="120"/>
      </w:pPr>
      <w:r>
        <w:rPr>
          <w:rFonts w:ascii="Roboto" w:hAnsi="Roboto"/>
          <w:b/>
          <w:i w:val="0"/>
          <w:color w:val="0A0A0A"/>
          <w:sz w:val="21"/>
        </w:rPr>
        <w:t>"A Pet Accessories Brand Saw 44% Increase in ROAS on TikTok"</w:t>
      </w:r>
    </w:p>
    <w:p>
      <w:pPr>
        <w:spacing w:after="120"/>
      </w:pPr>
      <w:r>
        <w:rPr>
          <w:rFonts w:ascii="Roboto" w:hAnsi="Roboto"/>
          <w:b w:val="0"/>
          <w:i w:val="0"/>
          <w:color w:val="0A0A0A"/>
          <w:sz w:val="21"/>
        </w:rPr>
        <w:t>TikTok channel was running at a loss. Ads returned just 1.8 ROAS at an $11.60 cost per order, and listings weren't converting.</w:t>
      </w:r>
    </w:p>
    <w:p>
      <w:pPr>
        <w:spacing w:after="120"/>
      </w:pPr>
      <w:r>
        <w:rPr>
          <w:rFonts w:ascii="Roboto" w:hAnsi="Roboto"/>
          <w:b/>
          <w:i w:val="0"/>
          <w:color w:val="0A0A0A"/>
          <w:sz w:val="21"/>
        </w:rPr>
        <w:t xml:space="preserve">Results: </w:t>
      </w:r>
      <w:r>
        <w:rPr>
          <w:rFonts w:ascii="Roboto" w:hAnsi="Roboto"/>
          <w:b w:val="0"/>
          <w:i w:val="0"/>
          <w:color w:val="0A0A0A"/>
          <w:sz w:val="21"/>
        </w:rPr>
      </w:r>
    </w:p>
    <w:p>
      <w:pPr>
        <w:spacing w:after="40"/>
      </w:pPr>
      <w:r>
        <w:rPr>
          <w:rFonts w:ascii="Roboto" w:hAnsi="Roboto"/>
          <w:b w:val="0"/>
          <w:i w:val="0"/>
          <w:color w:val="0A0A0A"/>
          <w:sz w:val="21"/>
        </w:rPr>
        <w:t>•</w:t>
        <w:tab/>
      </w:r>
      <w:r>
        <w:rPr>
          <w:rFonts w:ascii="Roboto" w:hAnsi="Roboto"/>
          <w:b w:val="0"/>
          <w:i w:val="0"/>
          <w:color w:val="0A0A0A"/>
          <w:sz w:val="21"/>
        </w:rPr>
        <w:t>+44% — Improvement in ROAS (1.8 → 2.6)</w:t>
      </w:r>
    </w:p>
    <w:p>
      <w:pPr>
        <w:spacing w:after="40"/>
      </w:pPr>
      <w:r>
        <w:rPr>
          <w:rFonts w:ascii="Roboto" w:hAnsi="Roboto"/>
          <w:b w:val="0"/>
          <w:i w:val="0"/>
          <w:color w:val="0A0A0A"/>
          <w:sz w:val="21"/>
        </w:rPr>
        <w:t>•</w:t>
        <w:tab/>
      </w:r>
      <w:r>
        <w:rPr>
          <w:rFonts w:ascii="Roboto" w:hAnsi="Roboto"/>
          <w:b w:val="0"/>
          <w:i w:val="0"/>
          <w:color w:val="0A0A0A"/>
          <w:sz w:val="21"/>
        </w:rPr>
        <w:t>$11.60 → $6.80 — Reduction in cost per order</w:t>
      </w:r>
    </w:p>
    <w:p>
      <w:pPr>
        <w:spacing w:after="40"/>
      </w:pPr>
      <w:r>
        <w:rPr>
          <w:rFonts w:ascii="Roboto" w:hAnsi="Roboto"/>
          <w:b w:val="0"/>
          <w:i w:val="0"/>
          <w:color w:val="0A0A0A"/>
          <w:sz w:val="21"/>
        </w:rPr>
        <w:t>•</w:t>
        <w:tab/>
      </w:r>
      <w:r>
        <w:rPr>
          <w:rFonts w:ascii="Roboto" w:hAnsi="Roboto"/>
          <w:b w:val="0"/>
          <w:i w:val="0"/>
          <w:color w:val="0A0A0A"/>
          <w:sz w:val="21"/>
        </w:rPr>
        <w:t>-67% — Reduction in monthly ad spend, with performance improving</w:t>
      </w:r>
    </w:p>
    <w:p>
      <w:pPr>
        <w:spacing w:after="120"/>
      </w:pPr>
      <w:r>
        <w:rPr>
          <w:rFonts w:ascii="Roboto" w:hAnsi="Roboto"/>
          <w:b/>
          <w:i w:val="0"/>
          <w:color w:val="0A0A0A"/>
          <w:sz w:val="21"/>
        </w:rPr>
        <w:t xml:space="preserve">Strategic Approach: </w:t>
      </w:r>
      <w:r>
        <w:rPr>
          <w:rFonts w:ascii="Roboto" w:hAnsi="Roboto"/>
          <w:b w:val="0"/>
          <w:i w:val="0"/>
          <w:color w:val="0A0A0A"/>
          <w:sz w:val="21"/>
        </w:rPr>
        <w:t>Fixed listings first to strengthen the conversion foundation before touching ad spend · Standardized the affiliate approach with shared scripts across creators · Filtered out underperforming affiliates and videos to cut inefficient spend · Reallocated — not increased — budget toward what was actually converting</w:t>
      </w:r>
    </w:p>
    <w:p>
      <w:pPr/>
    </w:p>
    <w:p>
      <w:pPr>
        <w:spacing w:after="120"/>
      </w:pPr>
      <w:r>
        <w:rPr>
          <w:rFonts w:ascii="Roboto" w:hAnsi="Roboto"/>
          <w:b/>
          <w:i w:val="0"/>
          <w:color w:val="0A0A0A"/>
          <w:sz w:val="21"/>
        </w:rPr>
        <w:t xml:space="preserve">Category: </w:t>
      </w:r>
      <w:r>
        <w:rPr>
          <w:rFonts w:ascii="Roboto" w:hAnsi="Roboto"/>
          <w:b w:val="0"/>
          <w:i w:val="0"/>
          <w:color w:val="0A0A0A"/>
          <w:sz w:val="21"/>
        </w:rPr>
        <w:t>Prestige Beauty &amp; Fragrance</w:t>
      </w:r>
    </w:p>
    <w:p>
      <w:pPr>
        <w:spacing w:after="120"/>
      </w:pPr>
      <w:r>
        <w:rPr>
          <w:rFonts w:ascii="Roboto" w:hAnsi="Roboto"/>
          <w:b/>
          <w:i w:val="0"/>
          <w:color w:val="0A0A0A"/>
          <w:sz w:val="21"/>
        </w:rPr>
        <w:t>"A Highly Regulated Beauty Brand Goes Live on TikTok in Under a Month"</w:t>
      </w:r>
    </w:p>
    <w:p>
      <w:pPr>
        <w:spacing w:after="120"/>
      </w:pPr>
      <w:r>
        <w:rPr>
          <w:rFonts w:ascii="Roboto" w:hAnsi="Roboto"/>
          <w:b w:val="0"/>
          <w:i w:val="0"/>
          <w:color w:val="0A0A0A"/>
          <w:sz w:val="21"/>
        </w:rPr>
        <w:t>This prestige fragrance brand had strong retail credibility but zero TikTok presence.</w:t>
      </w:r>
    </w:p>
    <w:p>
      <w:pPr>
        <w:spacing w:after="120"/>
      </w:pPr>
      <w:r>
        <w:rPr>
          <w:rFonts w:ascii="Roboto" w:hAnsi="Roboto"/>
          <w:b/>
          <w:i w:val="0"/>
          <w:color w:val="0A0A0A"/>
          <w:sz w:val="21"/>
        </w:rPr>
        <w:t xml:space="preserve">Results: </w:t>
      </w:r>
      <w:r>
        <w:rPr>
          <w:rFonts w:ascii="Roboto" w:hAnsi="Roboto"/>
          <w:b w:val="0"/>
          <w:i w:val="0"/>
          <w:color w:val="0A0A0A"/>
          <w:sz w:val="21"/>
        </w:rPr>
      </w:r>
    </w:p>
    <w:p>
      <w:pPr>
        <w:spacing w:after="40"/>
      </w:pPr>
      <w:r>
        <w:rPr>
          <w:rFonts w:ascii="Roboto" w:hAnsi="Roboto"/>
          <w:b w:val="0"/>
          <w:i w:val="0"/>
          <w:color w:val="0A0A0A"/>
          <w:sz w:val="21"/>
        </w:rPr>
        <w:t>•</w:t>
        <w:tab/>
      </w:r>
      <w:r>
        <w:rPr>
          <w:rFonts w:ascii="Roboto" w:hAnsi="Roboto"/>
          <w:b w:val="0"/>
          <w:i w:val="0"/>
          <w:color w:val="0A0A0A"/>
          <w:sz w:val="21"/>
        </w:rPr>
        <w:t>~1 Month — To clear all compliance and Hazmat-related requirements</w:t>
      </w:r>
    </w:p>
    <w:p>
      <w:pPr>
        <w:spacing w:after="40"/>
      </w:pPr>
      <w:r>
        <w:rPr>
          <w:rFonts w:ascii="Roboto" w:hAnsi="Roboto"/>
          <w:b w:val="0"/>
          <w:i w:val="0"/>
          <w:color w:val="0A0A0A"/>
          <w:sz w:val="21"/>
        </w:rPr>
        <w:t>•</w:t>
        <w:tab/>
      </w:r>
      <w:r>
        <w:rPr>
          <w:rFonts w:ascii="Roboto" w:hAnsi="Roboto"/>
          <w:b w:val="0"/>
          <w:i w:val="0"/>
          <w:color w:val="0A0A0A"/>
          <w:sz w:val="21"/>
        </w:rPr>
        <w:t>10+ — SKUs live, including discovery sets</w:t>
      </w:r>
    </w:p>
    <w:p>
      <w:pPr>
        <w:spacing w:after="40"/>
      </w:pPr>
      <w:r>
        <w:rPr>
          <w:rFonts w:ascii="Roboto" w:hAnsi="Roboto"/>
          <w:b w:val="0"/>
          <w:i w:val="0"/>
          <w:color w:val="0A0A0A"/>
          <w:sz w:val="21"/>
        </w:rPr>
        <w:t>•</w:t>
        <w:tab/>
      </w:r>
      <w:r>
        <w:rPr>
          <w:rFonts w:ascii="Roboto" w:hAnsi="Roboto"/>
          <w:b w:val="0"/>
          <w:i w:val="0"/>
          <w:color w:val="0A0A0A"/>
          <w:sz w:val="21"/>
        </w:rPr>
        <w:t>$350 — Initial paid test spend, validated before scaling budget</w:t>
      </w:r>
    </w:p>
    <w:p>
      <w:pPr>
        <w:spacing w:after="120"/>
      </w:pPr>
      <w:r>
        <w:rPr>
          <w:rFonts w:ascii="Roboto" w:hAnsi="Roboto"/>
          <w:b/>
          <w:i w:val="0"/>
          <w:color w:val="0A0A0A"/>
          <w:sz w:val="21"/>
        </w:rPr>
        <w:t xml:space="preserve">Strategic Approach: </w:t>
      </w:r>
      <w:r>
        <w:rPr>
          <w:rFonts w:ascii="Roboto" w:hAnsi="Roboto"/>
          <w:b w:val="0"/>
          <w:i w:val="0"/>
          <w:color w:val="0A0A0A"/>
          <w:sz w:val="21"/>
        </w:rPr>
        <w:t>Cleared Hazmat, beauty, and seller verification gates before taking SKUs live · Built the organic engine first — regular posting and community management before paid · Sourced content through affiliates and PR kits rather than brand-produced ads · Tested small before committing to a full ad budget</w:t>
      </w:r>
    </w:p>
    <w:p>
      <w:pPr>
        <w:spacing w:after="200"/>
      </w:pPr>
      <w:r>
        <w:rPr>
          <w:rFonts w:ascii="Roboto" w:hAnsi="Roboto"/>
          <w:b/>
          <w:i/>
          <w:color w:val="0A0A0A"/>
          <w:sz w:val="21"/>
        </w:rPr>
        <w:t xml:space="preserve">Note: </w:t>
      </w:r>
      <w:r>
        <w:rPr>
          <w:rFonts w:ascii="Roboto" w:hAnsi="Roboto"/>
          <w:b w:val="0"/>
          <w:i/>
          <w:color w:val="0A0A0A"/>
          <w:sz w:val="21"/>
        </w:rPr>
        <w:t>no confirmed GMV, ROAS, or follower results for this one yet — full metrics will be reported as the affiliate-fueled paid phase scales.</w:t>
      </w:r>
    </w:p>
    <w:p>
      <w:pPr>
        <w:pStyle w:val="Heading1"/>
      </w:pPr>
      <w:r>
        <w:t>SECTION 4 — SERVICES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color w:val="366091"/>
                <w:sz w:val="28"/>
              </w:rPr>
              <w:t>Design reference: https://www.growisto.com/amazon-marketing/content-creation/</w:t>
            </w:r>
          </w:p>
        </w:tc>
      </w:tr>
    </w:tbl>
    <w:p>
      <w:pPr/>
    </w:p>
    <w:p>
      <w:pPr>
        <w:spacing w:after="120"/>
      </w:pPr>
      <w:r>
        <w:rPr>
          <w:rFonts w:ascii="Roboto" w:hAnsi="Roboto"/>
          <w:b/>
          <w:i w:val="0"/>
          <w:color w:val="0A0A0A"/>
          <w:sz w:val="21"/>
        </w:rPr>
        <w:t xml:space="preserve">H2: </w:t>
      </w:r>
      <w:r>
        <w:rPr>
          <w:rFonts w:ascii="Roboto" w:hAnsi="Roboto"/>
          <w:b w:val="0"/>
          <w:i w:val="0"/>
          <w:color w:val="0A0A0A"/>
          <w:sz w:val="21"/>
        </w:rPr>
        <w:t>Our Services to Drive Your TikTok Growth</w:t>
      </w:r>
    </w:p>
    <w:p>
      <w:pPr>
        <w:spacing w:after="120"/>
      </w:pPr>
      <w:r>
        <w:rPr>
          <w:rFonts w:ascii="Roboto" w:hAnsi="Roboto"/>
          <w:b w:val="0"/>
          <w:i w:val="0"/>
          <w:color w:val="0A0A0A"/>
          <w:sz w:val="21"/>
        </w:rPr>
        <w:t>From shop backend to affiliate program to paid ads — we manage what turns your content and reach into TikTok Shop revenue.</w:t>
      </w:r>
    </w:p>
    <w:p>
      <w:pPr/>
    </w:p>
    <w:p>
      <w:pPr>
        <w:spacing w:after="120"/>
      </w:pPr>
      <w:r>
        <w:rPr>
          <w:rFonts w:ascii="Roboto" w:hAnsi="Roboto"/>
          <w:b/>
          <w:i w:val="0"/>
          <w:color w:val="0A0A0A"/>
          <w:sz w:val="21"/>
        </w:rPr>
        <w:t>Tab 1 — TikTok Shop Management</w:t>
      </w:r>
    </w:p>
    <w:p>
      <w:pPr>
        <w:spacing w:after="120"/>
      </w:pPr>
      <w:r>
        <w:rPr>
          <w:rFonts w:ascii="Roboto" w:hAnsi="Roboto"/>
          <w:b w:val="0"/>
          <w:i w:val="0"/>
          <w:color w:val="0A0A0A"/>
          <w:sz w:val="21"/>
        </w:rPr>
        <w:t>Your storefront, listings, and promotions are the shop's foundation. We build and maintain them so every visitor has something ready to buy.</w:t>
      </w:r>
    </w:p>
    <w:p>
      <w:pPr>
        <w:spacing w:after="40"/>
      </w:pPr>
      <w:r>
        <w:rPr>
          <w:rFonts w:ascii="Roboto" w:hAnsi="Roboto"/>
          <w:b w:val="0"/>
          <w:i w:val="0"/>
          <w:color w:val="0A0A0A"/>
          <w:sz w:val="21"/>
        </w:rPr>
        <w:t>•</w:t>
        <w:tab/>
      </w:r>
      <w:r>
        <w:rPr>
          <w:rFonts w:ascii="Roboto" w:hAnsi="Roboto"/>
          <w:b w:val="0"/>
          <w:i w:val="0"/>
          <w:color w:val="0A0A0A"/>
          <w:sz w:val="21"/>
        </w:rPr>
        <w:t>Listing creation and optimization (title, category node, keyword visibility, backend fields)</w:t>
      </w:r>
    </w:p>
    <w:p>
      <w:pPr>
        <w:spacing w:after="40"/>
      </w:pPr>
      <w:r>
        <w:rPr>
          <w:rFonts w:ascii="Roboto" w:hAnsi="Roboto"/>
          <w:b w:val="0"/>
          <w:i w:val="0"/>
          <w:color w:val="0A0A0A"/>
          <w:sz w:val="21"/>
        </w:rPr>
        <w:t>•</w:t>
        <w:tab/>
      </w:r>
      <w:r>
        <w:rPr>
          <w:rFonts w:ascii="Roboto" w:hAnsi="Roboto"/>
          <w:b w:val="0"/>
          <w:i w:val="0"/>
          <w:color w:val="0A0A0A"/>
          <w:sz w:val="21"/>
        </w:rPr>
        <w:t>Creatives recommendation and implementation for store banners and promotional visuals (creative production remains the client's responsibility)</w:t>
      </w:r>
    </w:p>
    <w:p>
      <w:pPr>
        <w:spacing w:after="40"/>
      </w:pPr>
      <w:r>
        <w:rPr>
          <w:rFonts w:ascii="Roboto" w:hAnsi="Roboto"/>
          <w:b w:val="0"/>
          <w:i w:val="0"/>
          <w:color w:val="0A0A0A"/>
          <w:sz w:val="21"/>
        </w:rPr>
        <w:t>•</w:t>
        <w:tab/>
      </w:r>
      <w:r>
        <w:rPr>
          <w:rFonts w:ascii="Roboto" w:hAnsi="Roboto"/>
          <w:b w:val="0"/>
          <w:i w:val="0"/>
          <w:color w:val="0A0A0A"/>
          <w:sz w:val="21"/>
        </w:rPr>
        <w:t>Vouchers, flash deals, bundle offers, and limited-time discount management via Seller Center</w:t>
      </w:r>
    </w:p>
    <w:p>
      <w:pPr>
        <w:spacing w:after="40"/>
      </w:pPr>
      <w:r>
        <w:rPr>
          <w:rFonts w:ascii="Roboto" w:hAnsi="Roboto"/>
          <w:b w:val="0"/>
          <w:i w:val="0"/>
          <w:color w:val="0A0A0A"/>
          <w:sz w:val="21"/>
        </w:rPr>
        <w:t>•</w:t>
        <w:tab/>
      </w:r>
      <w:r>
        <w:rPr>
          <w:rFonts w:ascii="Roboto" w:hAnsi="Roboto"/>
          <w:b w:val="0"/>
          <w:i w:val="0"/>
          <w:color w:val="0A0A0A"/>
          <w:sz w:val="21"/>
        </w:rPr>
        <w:t>Storefront setup, collections, and banner implementation</w:t>
      </w:r>
    </w:p>
    <w:p>
      <w:pPr/>
    </w:p>
    <w:p>
      <w:pPr>
        <w:spacing w:after="120"/>
      </w:pPr>
      <w:r>
        <w:rPr>
          <w:rFonts w:ascii="Roboto" w:hAnsi="Roboto"/>
          <w:b/>
          <w:i w:val="0"/>
          <w:color w:val="0A0A0A"/>
          <w:sz w:val="21"/>
        </w:rPr>
        <w:t>Tab 2 — Affiliate &amp; Creator Program Management</w:t>
      </w:r>
    </w:p>
    <w:p>
      <w:pPr>
        <w:spacing w:after="120"/>
      </w:pPr>
      <w:r>
        <w:rPr>
          <w:rFonts w:ascii="Roboto" w:hAnsi="Roboto"/>
          <w:b w:val="0"/>
          <w:i w:val="0"/>
          <w:color w:val="0A0A0A"/>
          <w:sz w:val="21"/>
        </w:rPr>
        <w:t>We manage the commercial and operational layer of your affiliate program so it scales without manual chasing.</w:t>
      </w:r>
    </w:p>
    <w:p>
      <w:pPr>
        <w:spacing w:after="40"/>
      </w:pPr>
      <w:r>
        <w:rPr>
          <w:rFonts w:ascii="Roboto" w:hAnsi="Roboto"/>
          <w:b w:val="0"/>
          <w:i w:val="0"/>
          <w:color w:val="0A0A0A"/>
          <w:sz w:val="21"/>
        </w:rPr>
        <w:t>•</w:t>
        <w:tab/>
      </w:r>
      <w:r>
        <w:rPr>
          <w:rFonts w:ascii="Roboto" w:hAnsi="Roboto"/>
          <w:b w:val="0"/>
          <w:i w:val="0"/>
          <w:color w:val="0A0A0A"/>
          <w:sz w:val="21"/>
        </w:rPr>
        <w:t>Affiliate identification and recruitment (criteria-driven, at volume)</w:t>
      </w:r>
    </w:p>
    <w:p>
      <w:pPr>
        <w:spacing w:after="40"/>
      </w:pPr>
      <w:r>
        <w:rPr>
          <w:rFonts w:ascii="Roboto" w:hAnsi="Roboto"/>
          <w:b w:val="0"/>
          <w:i w:val="0"/>
          <w:color w:val="0A0A0A"/>
          <w:sz w:val="21"/>
        </w:rPr>
        <w:t>•</w:t>
        <w:tab/>
      </w:r>
      <w:r>
        <w:rPr>
          <w:rFonts w:ascii="Roboto" w:hAnsi="Roboto"/>
          <w:b w:val="0"/>
          <w:i w:val="0"/>
          <w:color w:val="0A0A0A"/>
          <w:sz w:val="21"/>
        </w:rPr>
        <w:t>Outreach and onboarding through TikTok's Affiliate Center</w:t>
      </w:r>
    </w:p>
    <w:p>
      <w:pPr>
        <w:spacing w:after="40"/>
      </w:pPr>
      <w:r>
        <w:rPr>
          <w:rFonts w:ascii="Roboto" w:hAnsi="Roboto"/>
          <w:b w:val="0"/>
          <w:i w:val="0"/>
          <w:color w:val="0A0A0A"/>
          <w:sz w:val="21"/>
        </w:rPr>
        <w:t>•</w:t>
        <w:tab/>
      </w:r>
      <w:r>
        <w:rPr>
          <w:rFonts w:ascii="Roboto" w:hAnsi="Roboto"/>
          <w:b w:val="0"/>
          <w:i w:val="0"/>
          <w:color w:val="0A0A0A"/>
          <w:sz w:val="21"/>
        </w:rPr>
        <w:t>Commission structure and incentive-tier strategy</w:t>
      </w:r>
    </w:p>
    <w:p>
      <w:pPr>
        <w:spacing w:after="40"/>
      </w:pPr>
      <w:r>
        <w:rPr>
          <w:rFonts w:ascii="Roboto" w:hAnsi="Roboto"/>
          <w:b w:val="0"/>
          <w:i w:val="0"/>
          <w:color w:val="0A0A0A"/>
          <w:sz w:val="21"/>
        </w:rPr>
        <w:t>•</w:t>
        <w:tab/>
      </w:r>
      <w:r>
        <w:rPr>
          <w:rFonts w:ascii="Roboto" w:hAnsi="Roboto"/>
          <w:b w:val="0"/>
          <w:i w:val="0"/>
          <w:color w:val="0A0A0A"/>
          <w:sz w:val="21"/>
        </w:rPr>
        <w:t>Content briefs and brand guidelines (standardized, version-controlled)</w:t>
      </w:r>
    </w:p>
    <w:p>
      <w:pPr/>
    </w:p>
    <w:p>
      <w:pPr>
        <w:spacing w:after="120"/>
      </w:pPr>
      <w:r>
        <w:rPr>
          <w:rFonts w:ascii="Roboto" w:hAnsi="Roboto"/>
          <w:b/>
          <w:i w:val="0"/>
          <w:color w:val="0A0A0A"/>
          <w:sz w:val="21"/>
        </w:rPr>
        <w:t>Tab 3 — TikTok Ads &amp; Paid Campaigns</w:t>
      </w:r>
    </w:p>
    <w:p>
      <w:pPr>
        <w:spacing w:after="120"/>
      </w:pPr>
      <w:r>
        <w:rPr>
          <w:rFonts w:ascii="Roboto" w:hAnsi="Roboto"/>
          <w:b w:val="0"/>
          <w:i w:val="0"/>
          <w:color w:val="0A0A0A"/>
          <w:sz w:val="21"/>
        </w:rPr>
        <w:t>Paid media is managed as a data-led function, built on TikTok Ads Manager's native automation and reporting.</w:t>
      </w:r>
    </w:p>
    <w:p>
      <w:pPr>
        <w:spacing w:after="40"/>
      </w:pPr>
      <w:r>
        <w:rPr>
          <w:rFonts w:ascii="Roboto" w:hAnsi="Roboto"/>
          <w:b w:val="0"/>
          <w:i w:val="0"/>
          <w:color w:val="0A0A0A"/>
          <w:sz w:val="21"/>
        </w:rPr>
        <w:t>•</w:t>
        <w:tab/>
      </w:r>
      <w:r>
        <w:rPr>
          <w:rFonts w:ascii="Roboto" w:hAnsi="Roboto"/>
          <w:b w:val="0"/>
          <w:i w:val="0"/>
          <w:color w:val="0A0A0A"/>
          <w:sz w:val="21"/>
        </w:rPr>
        <w:t>Campaign launch and structure — In-Feed Ads, TopView, and Shopping Ads tied to TikTok Shop</w:t>
      </w:r>
    </w:p>
    <w:p>
      <w:pPr>
        <w:spacing w:after="40"/>
      </w:pPr>
      <w:r>
        <w:rPr>
          <w:rFonts w:ascii="Roboto" w:hAnsi="Roboto"/>
          <w:b w:val="0"/>
          <w:i w:val="0"/>
          <w:color w:val="0A0A0A"/>
          <w:sz w:val="21"/>
        </w:rPr>
        <w:t>•</w:t>
        <w:tab/>
      </w:r>
      <w:r>
        <w:rPr>
          <w:rFonts w:ascii="Roboto" w:hAnsi="Roboto"/>
          <w:b w:val="0"/>
          <w:i w:val="0"/>
          <w:color w:val="0A0A0A"/>
          <w:sz w:val="21"/>
        </w:rPr>
        <w:t>Spark Ads — identifying and amplifying high-performing organic and affiliate content, with whitelisting/authorization handled by Growisto</w:t>
      </w:r>
    </w:p>
    <w:p>
      <w:pPr>
        <w:spacing w:after="40"/>
      </w:pPr>
      <w:r>
        <w:rPr>
          <w:rFonts w:ascii="Roboto" w:hAnsi="Roboto"/>
          <w:b w:val="0"/>
          <w:i w:val="0"/>
          <w:color w:val="0A0A0A"/>
          <w:sz w:val="21"/>
        </w:rPr>
        <w:t>•</w:t>
        <w:tab/>
      </w:r>
      <w:r>
        <w:rPr>
          <w:rFonts w:ascii="Roboto" w:hAnsi="Roboto"/>
          <w:b w:val="0"/>
          <w:i w:val="0"/>
          <w:color w:val="0A0A0A"/>
          <w:sz w:val="21"/>
        </w:rPr>
        <w:t>Performance monitoring and optimization on a scheduled review cadence — bids, budgets, audiences, creative rotation</w:t>
      </w:r>
    </w:p>
    <w:p>
      <w:pPr/>
    </w:p>
    <w:p>
      <w:pPr>
        <w:spacing w:after="120"/>
      </w:pPr>
      <w:r>
        <w:rPr>
          <w:rFonts w:ascii="Roboto" w:hAnsi="Roboto"/>
          <w:b/>
          <w:i w:val="0"/>
          <w:color w:val="0A0A0A"/>
          <w:sz w:val="21"/>
        </w:rPr>
        <w:t>Tab 4 — Content Calendar &amp; Scheduling</w:t>
      </w:r>
    </w:p>
    <w:p>
      <w:pPr>
        <w:spacing w:after="120"/>
      </w:pPr>
      <w:r>
        <w:rPr>
          <w:rFonts w:ascii="Roboto" w:hAnsi="Roboto"/>
          <w:b w:val="0"/>
          <w:i w:val="0"/>
          <w:color w:val="0A0A0A"/>
          <w:sz w:val="21"/>
        </w:rPr>
        <w:t>We manage the planning and posting layer — not production. Video and image assets are supplied by you or your creators.</w:t>
      </w:r>
    </w:p>
    <w:p>
      <w:pPr>
        <w:spacing w:after="40"/>
      </w:pPr>
      <w:r>
        <w:rPr>
          <w:rFonts w:ascii="Roboto" w:hAnsi="Roboto"/>
          <w:b w:val="0"/>
          <w:i w:val="0"/>
          <w:color w:val="0A0A0A"/>
          <w:sz w:val="21"/>
        </w:rPr>
        <w:t>•</w:t>
        <w:tab/>
      </w:r>
      <w:r>
        <w:rPr>
          <w:rFonts w:ascii="Roboto" w:hAnsi="Roboto"/>
          <w:b w:val="0"/>
          <w:i w:val="0"/>
          <w:color w:val="0A0A0A"/>
          <w:sz w:val="21"/>
        </w:rPr>
        <w:t>Monthly content calendar (post themes, formats, timing, campaign hooks) aligned to TikTok trend cycles and your promotional schedule</w:t>
      </w:r>
    </w:p>
    <w:p>
      <w:pPr>
        <w:spacing w:after="40"/>
      </w:pPr>
      <w:r>
        <w:rPr>
          <w:rFonts w:ascii="Roboto" w:hAnsi="Roboto"/>
          <w:b w:val="0"/>
          <w:i w:val="0"/>
          <w:color w:val="0A0A0A"/>
          <w:sz w:val="21"/>
        </w:rPr>
        <w:t>•</w:t>
        <w:tab/>
      </w:r>
      <w:r>
        <w:rPr>
          <w:rFonts w:ascii="Roboto" w:hAnsi="Roboto"/>
          <w:b w:val="0"/>
          <w:i w:val="0"/>
          <w:color w:val="0A0A0A"/>
          <w:sz w:val="21"/>
        </w:rPr>
        <w:t>Posting and scheduling of approved content, including captions, hashtags, and sounds</w:t>
      </w:r>
    </w:p>
    <w:p>
      <w:pPr>
        <w:spacing w:after="40"/>
      </w:pPr>
      <w:r>
        <w:rPr>
          <w:rFonts w:ascii="Roboto" w:hAnsi="Roboto"/>
          <w:b w:val="0"/>
          <w:i w:val="0"/>
          <w:color w:val="0A0A0A"/>
          <w:sz w:val="21"/>
        </w:rPr>
        <w:t>•</w:t>
        <w:tab/>
      </w:r>
      <w:r>
        <w:rPr>
          <w:rFonts w:ascii="Roboto" w:hAnsi="Roboto"/>
          <w:b w:val="0"/>
          <w:i w:val="0"/>
          <w:color w:val="0A0A0A"/>
          <w:sz w:val="21"/>
        </w:rPr>
        <w:t>Ongoing trend and competitor analysis feeding the monthly planning cycle</w:t>
      </w:r>
    </w:p>
    <w:p>
      <w:pPr/>
    </w:p>
    <w:p>
      <w:pPr>
        <w:spacing w:after="120"/>
      </w:pPr>
      <w:r>
        <w:rPr>
          <w:rFonts w:ascii="Roboto" w:hAnsi="Roboto"/>
          <w:b/>
          <w:i w:val="0"/>
          <w:color w:val="0A0A0A"/>
          <w:sz w:val="21"/>
        </w:rPr>
        <w:t>Tab 5 — Reporting &amp; Analysis</w:t>
      </w:r>
    </w:p>
    <w:p>
      <w:pPr>
        <w:spacing w:after="120"/>
      </w:pPr>
      <w:r>
        <w:rPr>
          <w:rFonts w:ascii="Roboto" w:hAnsi="Roboto"/>
          <w:b w:val="0"/>
          <w:i w:val="0"/>
          <w:color w:val="0A0A0A"/>
          <w:sz w:val="21"/>
        </w:rPr>
        <w:t>Standard-format reporting on a defined cadence, covering every channel under scope.</w:t>
      </w:r>
    </w:p>
    <w:p>
      <w:pPr>
        <w:spacing w:after="40"/>
      </w:pPr>
      <w:r>
        <w:rPr>
          <w:rFonts w:ascii="Roboto" w:hAnsi="Roboto"/>
          <w:b w:val="0"/>
          <w:i w:val="0"/>
          <w:color w:val="0A0A0A"/>
          <w:sz w:val="21"/>
        </w:rPr>
        <w:t>•</w:t>
        <w:tab/>
      </w:r>
      <w:r>
        <w:rPr>
          <w:rFonts w:ascii="Roboto" w:hAnsi="Roboto"/>
          <w:b w:val="0"/>
          <w:i w:val="0"/>
          <w:color w:val="0A0A0A"/>
          <w:sz w:val="21"/>
        </w:rPr>
        <w:t>Sales &amp; Shop Performance Report — GMV, units sold, conversion rate, AOV, by product and promotional period</w:t>
      </w:r>
    </w:p>
    <w:p>
      <w:pPr>
        <w:spacing w:after="40"/>
      </w:pPr>
      <w:r>
        <w:rPr>
          <w:rFonts w:ascii="Roboto" w:hAnsi="Roboto"/>
          <w:b w:val="0"/>
          <w:i w:val="0"/>
          <w:color w:val="0A0A0A"/>
          <w:sz w:val="21"/>
        </w:rPr>
        <w:t>•</w:t>
        <w:tab/>
      </w:r>
      <w:r>
        <w:rPr>
          <w:rFonts w:ascii="Roboto" w:hAnsi="Roboto"/>
          <w:b w:val="0"/>
          <w:i w:val="0"/>
          <w:color w:val="0A0A0A"/>
          <w:sz w:val="21"/>
        </w:rPr>
        <w:t>Paid Ads Analysis &amp; Reporting — spend, impressions, CTR, CPM, CPC, ROAS, purchases, creative and ad-group breakdowns</w:t>
      </w:r>
    </w:p>
    <w:p>
      <w:pPr>
        <w:spacing w:after="40"/>
      </w:pPr>
      <w:r>
        <w:rPr>
          <w:rFonts w:ascii="Roboto" w:hAnsi="Roboto"/>
          <w:b w:val="0"/>
          <w:i w:val="0"/>
          <w:color w:val="0A0A0A"/>
          <w:sz w:val="21"/>
        </w:rPr>
        <w:t>•</w:t>
        <w:tab/>
      </w:r>
      <w:r>
        <w:rPr>
          <w:rFonts w:ascii="Roboto" w:hAnsi="Roboto"/>
          <w:b w:val="0"/>
          <w:i w:val="0"/>
          <w:color w:val="0A0A0A"/>
          <w:sz w:val="21"/>
        </w:rPr>
        <w:t>Post-LIVE &amp; Affiliate Analytics — peak viewers, session revenue, discount utilization, creator-level GMV and commission</w:t>
      </w:r>
    </w:p>
    <w:p>
      <w:pPr/>
    </w:p>
    <w:p>
      <w:pPr>
        <w:spacing w:after="120"/>
      </w:pPr>
      <w:r>
        <w:rPr>
          <w:rFonts w:ascii="Roboto" w:hAnsi="Roboto"/>
          <w:b w:val="0"/>
          <w:i w:val="0"/>
          <w:color w:val="0A0A0A"/>
          <w:sz w:val="21"/>
        </w:rPr>
        <w:t>LEVEL 2 CTA — BUTTON</w:t>
      </w:r>
    </w:p>
    <w:p>
      <w:pPr>
        <w:spacing w:after="120"/>
      </w:pPr>
      <w:r>
        <w:rPr>
          <w:rFonts w:ascii="Roboto" w:hAnsi="Roboto"/>
          <w:b/>
          <w:i w:val="0"/>
          <w:color w:val="0A0A0A"/>
          <w:sz w:val="21"/>
        </w:rPr>
        <w:t xml:space="preserve">Button: </w:t>
      </w:r>
      <w:r>
        <w:rPr>
          <w:rFonts w:ascii="Roboto" w:hAnsi="Roboto"/>
          <w:b w:val="0"/>
          <w:i w:val="0"/>
          <w:color w:val="0A0A0A"/>
          <w:sz w:val="21"/>
        </w:rPr>
        <w:t>Get Your Free TikTok Shop Audit — No Commitment Required →</w:t>
      </w:r>
    </w:p>
    <w:p>
      <w:pPr>
        <w:pStyle w:val="Heading1"/>
      </w:pPr>
      <w:r>
        <w:t>SECTION 5 — MID-PAGE CTA</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color w:val="366091"/>
                <w:sz w:val="28"/>
              </w:rPr>
              <w:t>Design reference: https://www.growisto.com/amazon-marketing/content-creation/</w:t>
            </w:r>
          </w:p>
        </w:tc>
      </w:tr>
    </w:tbl>
    <w:p>
      <w:pPr/>
    </w:p>
    <w:p>
      <w:pPr>
        <w:spacing w:after="120"/>
      </w:pPr>
      <w:r>
        <w:rPr>
          <w:rFonts w:ascii="Roboto" w:hAnsi="Roboto"/>
          <w:b/>
          <w:i w:val="0"/>
          <w:color w:val="0A0A0A"/>
          <w:sz w:val="21"/>
        </w:rPr>
        <w:t xml:space="preserve">H2: </w:t>
      </w:r>
      <w:r>
        <w:rPr>
          <w:rFonts w:ascii="Roboto" w:hAnsi="Roboto"/>
          <w:b w:val="0"/>
          <w:i w:val="0"/>
          <w:color w:val="0A0A0A"/>
          <w:sz w:val="21"/>
        </w:rPr>
        <w:t>See What's Holding Your TikTok Shop Revenue Back</w:t>
      </w:r>
    </w:p>
    <w:p>
      <w:pPr>
        <w:spacing w:after="120"/>
      </w:pPr>
      <w:r>
        <w:rPr>
          <w:rFonts w:ascii="Roboto" w:hAnsi="Roboto"/>
          <w:b w:val="0"/>
          <w:i w:val="0"/>
          <w:color w:val="0A0A0A"/>
          <w:sz w:val="21"/>
        </w:rPr>
        <w:t>Get a free TikTok Shop audit showing exactly where your content-to-conversion gap is costing you sales.</w:t>
      </w:r>
    </w:p>
    <w:p>
      <w:pPr>
        <w:spacing w:after="40"/>
      </w:pPr>
      <w:r>
        <w:rPr>
          <w:rFonts w:ascii="Roboto" w:hAnsi="Roboto"/>
          <w:b w:val="0"/>
          <w:i w:val="0"/>
          <w:color w:val="0A0A0A"/>
          <w:sz w:val="21"/>
        </w:rPr>
        <w:t>•</w:t>
        <w:tab/>
      </w:r>
      <w:r>
        <w:rPr>
          <w:rFonts w:ascii="Roboto" w:hAnsi="Roboto"/>
          <w:b w:val="0"/>
          <w:i w:val="0"/>
          <w:color w:val="0A0A0A"/>
          <w:sz w:val="21"/>
        </w:rPr>
        <w:t>Full Shop &amp; Listing Audit</w:t>
      </w:r>
    </w:p>
    <w:p>
      <w:pPr>
        <w:spacing w:after="40"/>
      </w:pPr>
      <w:r>
        <w:rPr>
          <w:rFonts w:ascii="Roboto" w:hAnsi="Roboto"/>
          <w:b w:val="0"/>
          <w:i w:val="0"/>
          <w:color w:val="0A0A0A"/>
          <w:sz w:val="21"/>
        </w:rPr>
        <w:t>•</w:t>
        <w:tab/>
      </w:r>
      <w:r>
        <w:rPr>
          <w:rFonts w:ascii="Roboto" w:hAnsi="Roboto"/>
          <w:b w:val="0"/>
          <w:i w:val="0"/>
          <w:color w:val="0A0A0A"/>
          <w:sz w:val="21"/>
        </w:rPr>
        <w:t>Affiliate Program Review</w:t>
      </w:r>
    </w:p>
    <w:p>
      <w:pPr>
        <w:spacing w:after="40"/>
      </w:pPr>
      <w:r>
        <w:rPr>
          <w:rFonts w:ascii="Roboto" w:hAnsi="Roboto"/>
          <w:b w:val="0"/>
          <w:i w:val="0"/>
          <w:color w:val="0A0A0A"/>
          <w:sz w:val="21"/>
        </w:rPr>
        <w:t>•</w:t>
        <w:tab/>
      </w:r>
      <w:r>
        <w:rPr>
          <w:rFonts w:ascii="Roboto" w:hAnsi="Roboto"/>
          <w:b w:val="0"/>
          <w:i w:val="0"/>
          <w:color w:val="0A0A0A"/>
          <w:sz w:val="21"/>
        </w:rPr>
        <w:t>7 Days Delivery Time</w:t>
      </w:r>
    </w:p>
    <w:p>
      <w:pPr>
        <w:spacing w:after="40"/>
      </w:pPr>
      <w:r>
        <w:rPr>
          <w:rFonts w:ascii="Roboto" w:hAnsi="Roboto"/>
          <w:b w:val="0"/>
          <w:i w:val="0"/>
          <w:color w:val="0A0A0A"/>
          <w:sz w:val="21"/>
        </w:rPr>
        <w:t>•</w:t>
        <w:tab/>
      </w:r>
      <w:r>
        <w:rPr>
          <w:rFonts w:ascii="Roboto" w:hAnsi="Roboto"/>
          <w:b w:val="0"/>
          <w:i w:val="0"/>
          <w:color w:val="0A0A0A"/>
          <w:sz w:val="21"/>
        </w:rPr>
        <w:t>Zero Cost or Commitment</w:t>
      </w:r>
    </w:p>
    <w:p>
      <w:pPr/>
    </w:p>
    <w:p>
      <w:pPr>
        <w:spacing w:after="120"/>
      </w:pPr>
      <w:r>
        <w:rPr>
          <w:rFonts w:ascii="Roboto" w:hAnsi="Roboto"/>
          <w:b w:val="0"/>
          <w:i w:val="0"/>
          <w:color w:val="0A0A0A"/>
          <w:sz w:val="21"/>
        </w:rPr>
        <w:t>LEVEL 1 CTA — FORM</w:t>
      </w:r>
    </w:p>
    <w:p>
      <w:pPr>
        <w:spacing w:after="120"/>
      </w:pPr>
      <w:r>
        <w:rPr>
          <w:rFonts w:ascii="Roboto" w:hAnsi="Roboto"/>
          <w:b/>
          <w:i w:val="0"/>
          <w:color w:val="0A0A0A"/>
          <w:sz w:val="21"/>
        </w:rPr>
        <w:t xml:space="preserve">Title: </w:t>
      </w:r>
      <w:r>
        <w:rPr>
          <w:rFonts w:ascii="Roboto" w:hAnsi="Roboto"/>
          <w:b w:val="0"/>
          <w:i w:val="0"/>
          <w:color w:val="0A0A0A"/>
          <w:sz w:val="21"/>
        </w:rPr>
        <w:t>Get My Free TikTok Shop Audit</w:t>
      </w:r>
    </w:p>
    <w:p>
      <w:pPr>
        <w:spacing w:after="120"/>
      </w:pPr>
      <w:r>
        <w:rPr>
          <w:rFonts w:ascii="Roboto" w:hAnsi="Roboto"/>
          <w:b/>
          <w:i w:val="0"/>
          <w:color w:val="0A0A0A"/>
          <w:sz w:val="21"/>
        </w:rPr>
        <w:t xml:space="preserve">Blurb: </w:t>
      </w:r>
      <w:r>
        <w:rPr>
          <w:rFonts w:ascii="Roboto" w:hAnsi="Roboto"/>
          <w:b w:val="0"/>
          <w:i w:val="0"/>
          <w:color w:val="0A0A0A"/>
          <w:sz w:val="21"/>
        </w:rPr>
        <w:t>We review your shop before the call so you get specific answers, not a generic pitch.</w:t>
      </w:r>
    </w:p>
    <w:p>
      <w:pPr>
        <w:spacing w:after="120"/>
      </w:pPr>
      <w:r>
        <w:rPr>
          <w:rFonts w:ascii="Roboto" w:hAnsi="Roboto"/>
          <w:b/>
          <w:i w:val="0"/>
          <w:color w:val="0A0A0A"/>
          <w:sz w:val="21"/>
        </w:rPr>
        <w:t xml:space="preserve">Form Fields: </w:t>
      </w:r>
      <w:r>
        <w:rPr>
          <w:rFonts w:ascii="Roboto" w:hAnsi="Roboto"/>
          <w:b w:val="0"/>
          <w:i w:val="0"/>
          <w:color w:val="0A0A0A"/>
          <w:sz w:val="21"/>
        </w:rPr>
        <w:t>Your Name* · Work Email* · Phone* · TikTok Shop or Handle Link*</w:t>
      </w:r>
    </w:p>
    <w:p>
      <w:pPr>
        <w:spacing w:after="120"/>
      </w:pPr>
      <w:r>
        <w:rPr>
          <w:rFonts w:ascii="Roboto" w:hAnsi="Roboto"/>
          <w:b/>
          <w:i w:val="0"/>
          <w:color w:val="0A0A0A"/>
          <w:sz w:val="21"/>
        </w:rPr>
        <w:t xml:space="preserve">Button: </w:t>
      </w:r>
      <w:r>
        <w:rPr>
          <w:rFonts w:ascii="Roboto" w:hAnsi="Roboto"/>
          <w:b w:val="0"/>
          <w:i w:val="0"/>
          <w:color w:val="0A0A0A"/>
          <w:sz w:val="21"/>
        </w:rPr>
        <w:t>Get My Free TikTok Shop Audit →</w:t>
      </w:r>
    </w:p>
    <w:p>
      <w:pPr>
        <w:spacing w:after="120"/>
      </w:pPr>
      <w:r>
        <w:rPr>
          <w:rFonts w:ascii="Roboto" w:hAnsi="Roboto"/>
          <w:b/>
          <w:i w:val="0"/>
          <w:color w:val="0A0A0A"/>
          <w:sz w:val="21"/>
        </w:rPr>
        <w:t xml:space="preserve">Sub-line: </w:t>
      </w:r>
      <w:r>
        <w:rPr>
          <w:rFonts w:ascii="Roboto" w:hAnsi="Roboto"/>
          <w:b w:val="0"/>
          <w:i w:val="0"/>
          <w:color w:val="0A0A0A"/>
          <w:sz w:val="21"/>
        </w:rPr>
        <w:t>We'll respond within 24 hours</w:t>
      </w:r>
    </w:p>
    <w:p>
      <w:pPr>
        <w:pStyle w:val="Heading1"/>
      </w:pPr>
      <w:r>
        <w:t>SECTION 6 — AFFILIATE &amp; CREATOR PROGRAM MANAGEMENT</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color w:val="366091"/>
                <w:sz w:val="28"/>
              </w:rPr>
              <w:t>Design reference: https://www.growisto.com/amazon-marketing/content-creation/</w:t>
            </w:r>
          </w:p>
        </w:tc>
      </w:tr>
    </w:tbl>
    <w:p>
      <w:pPr/>
    </w:p>
    <w:p>
      <w:pPr>
        <w:spacing w:after="120"/>
      </w:pPr>
      <w:r>
        <w:rPr>
          <w:rFonts w:ascii="Roboto" w:hAnsi="Roboto"/>
          <w:b/>
          <w:i w:val="0"/>
          <w:color w:val="0A0A0A"/>
          <w:sz w:val="21"/>
        </w:rPr>
        <w:t xml:space="preserve">H2: </w:t>
      </w:r>
      <w:r>
        <w:rPr>
          <w:rFonts w:ascii="Roboto" w:hAnsi="Roboto"/>
          <w:b w:val="0"/>
          <w:i w:val="0"/>
          <w:color w:val="0A0A0A"/>
          <w:sz w:val="21"/>
        </w:rPr>
        <w:t>A Structured Affiliate Program, Not Ad Hoc Creator Outreach</w:t>
      </w:r>
    </w:p>
    <w:p>
      <w:pPr>
        <w:spacing w:after="120"/>
      </w:pPr>
      <w:r>
        <w:rPr>
          <w:rFonts w:ascii="Roboto" w:hAnsi="Roboto"/>
          <w:b w:val="0"/>
          <w:i w:val="0"/>
          <w:color w:val="0A0A0A"/>
          <w:sz w:val="21"/>
        </w:rPr>
        <w:t>Most TikTok Shop sales come through creators, not ads. We manage the program mechanics — recruitment, commercials, and guidelines — so it scales without you reviewing every piece of content.</w:t>
      </w:r>
    </w:p>
    <w:p>
      <w:pPr/>
    </w:p>
    <w:p>
      <w:pPr>
        <w:spacing w:after="40"/>
      </w:pPr>
      <w:r>
        <w:rPr>
          <w:rFonts w:ascii="Roboto" w:hAnsi="Roboto"/>
          <w:b w:val="0"/>
          <w:i w:val="0"/>
          <w:color w:val="0A0A0A"/>
          <w:sz w:val="21"/>
        </w:rPr>
        <w:t>•</w:t>
        <w:tab/>
      </w:r>
      <w:r>
        <w:rPr>
          <w:rFonts w:ascii="Roboto" w:hAnsi="Roboto"/>
          <w:b/>
          <w:i w:val="0"/>
          <w:color w:val="0A0A0A"/>
          <w:sz w:val="21"/>
        </w:rPr>
        <w:t xml:space="preserve">Affiliate Identification &amp; Recruitment — </w:t>
      </w:r>
      <w:r>
        <w:rPr>
          <w:rFonts w:ascii="Roboto" w:hAnsi="Roboto"/>
          <w:b w:val="0"/>
          <w:i w:val="0"/>
          <w:color w:val="0A0A0A"/>
          <w:sz w:val="21"/>
        </w:rPr>
        <w:t>Creators sourced via TikTok's native affiliate marketplace and third-party tools, filtered by niche relevance, engagement quality, audience fit, and historical shop performance — criteria-driven, not manual search.</w:t>
      </w:r>
    </w:p>
    <w:p>
      <w:pPr>
        <w:spacing w:after="40"/>
      </w:pPr>
      <w:r>
        <w:rPr>
          <w:rFonts w:ascii="Roboto" w:hAnsi="Roboto"/>
          <w:b w:val="0"/>
          <w:i w:val="0"/>
          <w:color w:val="0A0A0A"/>
          <w:sz w:val="21"/>
        </w:rPr>
        <w:t>•</w:t>
        <w:tab/>
      </w:r>
      <w:r>
        <w:rPr>
          <w:rFonts w:ascii="Roboto" w:hAnsi="Roboto"/>
          <w:b/>
          <w:i w:val="0"/>
          <w:color w:val="0A0A0A"/>
          <w:sz w:val="21"/>
        </w:rPr>
        <w:t xml:space="preserve">Outreach at Scale — </w:t>
      </w:r>
      <w:r>
        <w:rPr>
          <w:rFonts w:ascii="Roboto" w:hAnsi="Roboto"/>
          <w:b w:val="0"/>
          <w:i w:val="0"/>
          <w:color w:val="0A0A0A"/>
          <w:sz w:val="21"/>
        </w:rPr>
        <w:t>Templated, systematized outreach through TikTok's Affiliate Center, tracked centrally, at volume.</w:t>
      </w:r>
    </w:p>
    <w:p>
      <w:pPr>
        <w:spacing w:after="40"/>
      </w:pPr>
      <w:r>
        <w:rPr>
          <w:rFonts w:ascii="Roboto" w:hAnsi="Roboto"/>
          <w:b w:val="0"/>
          <w:i w:val="0"/>
          <w:color w:val="0A0A0A"/>
          <w:sz w:val="21"/>
        </w:rPr>
        <w:t>•</w:t>
        <w:tab/>
      </w:r>
      <w:r>
        <w:rPr>
          <w:rFonts w:ascii="Roboto" w:hAnsi="Roboto"/>
          <w:b/>
          <w:i w:val="0"/>
          <w:color w:val="0A0A0A"/>
          <w:sz w:val="21"/>
        </w:rPr>
        <w:t xml:space="preserve">Commission &amp; Pricing Strategy — </w:t>
      </w:r>
      <w:r>
        <w:rPr>
          <w:rFonts w:ascii="Roboto" w:hAnsi="Roboto"/>
          <w:b w:val="0"/>
          <w:i w:val="0"/>
          <w:color w:val="0A0A0A"/>
          <w:sz w:val="21"/>
        </w:rPr>
        <w:t>Commission structures, incentive tiers, and promotional pricing designed to attract quality affiliates while protecting margin.</w:t>
      </w:r>
    </w:p>
    <w:p>
      <w:pPr>
        <w:spacing w:after="40"/>
      </w:pPr>
      <w:r>
        <w:rPr>
          <w:rFonts w:ascii="Roboto" w:hAnsi="Roboto"/>
          <w:b w:val="0"/>
          <w:i w:val="0"/>
          <w:color w:val="0A0A0A"/>
          <w:sz w:val="21"/>
        </w:rPr>
        <w:t>•</w:t>
        <w:tab/>
      </w:r>
      <w:r>
        <w:rPr>
          <w:rFonts w:ascii="Roboto" w:hAnsi="Roboto"/>
          <w:b/>
          <w:i w:val="0"/>
          <w:color w:val="0A0A0A"/>
          <w:sz w:val="21"/>
        </w:rPr>
        <w:t xml:space="preserve">Brand-Safe Content Guidelines — </w:t>
      </w:r>
      <w:r>
        <w:rPr>
          <w:rFonts w:ascii="Roboto" w:hAnsi="Roboto"/>
          <w:b w:val="0"/>
          <w:i w:val="0"/>
          <w:color w:val="0A0A0A"/>
          <w:sz w:val="21"/>
        </w:rPr>
        <w:t>Standardized, version-controlled briefs covering messaging, mandatory and prohibited content, and format — brand safety without reviewing every individual piece.</w:t>
      </w:r>
    </w:p>
    <w:p>
      <w:pPr>
        <w:pStyle w:val="Heading1"/>
      </w:pPr>
      <w:r>
        <w:t>SECTION 7 — WHY GROWISTO (COMPARISON TABLE)</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color w:val="366091"/>
                <w:sz w:val="28"/>
              </w:rPr>
              <w:t>Design reference: https://www.growisto.com/amazon-marketing/content-creation/</w:t>
            </w:r>
          </w:p>
        </w:tc>
      </w:tr>
    </w:tbl>
    <w:p>
      <w:pPr/>
    </w:p>
    <w:p>
      <w:pPr>
        <w:spacing w:after="120"/>
      </w:pPr>
      <w:r>
        <w:rPr>
          <w:rFonts w:ascii="Roboto" w:hAnsi="Roboto"/>
          <w:b/>
          <w:i w:val="0"/>
          <w:color w:val="0A0A0A"/>
          <w:sz w:val="21"/>
        </w:rPr>
        <w:t xml:space="preserve">H2: </w:t>
      </w:r>
      <w:r>
        <w:rPr>
          <w:rFonts w:ascii="Roboto" w:hAnsi="Roboto"/>
          <w:b w:val="0"/>
          <w:i w:val="0"/>
          <w:color w:val="0A0A0A"/>
          <w:sz w:val="21"/>
        </w:rPr>
        <w:t>Why Brands Choose Growisto Over a Typical TikTok Shop Agency</w:t>
      </w:r>
    </w:p>
    <w:p>
      <w:pPr>
        <w:spacing w:after="120"/>
      </w:pPr>
      <w:r>
        <w:rPr>
          <w:rFonts w:ascii="Roboto" w:hAnsi="Roboto"/>
          <w:b w:val="0"/>
          <w:i w:val="0"/>
          <w:color w:val="0A0A0A"/>
          <w:sz w:val="21"/>
        </w:rPr>
        <w:t>What separates a scoped, backend-first partner from an agency promising to 'do everything.'</w:t>
      </w:r>
    </w:p>
    <w:p>
      <w:pP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80"/>
          </w:tcPr>
          <w:p>
            <w:r>
              <w:rPr>
                <w:rFonts w:ascii="Roboto" w:hAnsi="Roboto"/>
                <w:b/>
                <w:color w:val="0A0A0A"/>
                <w:sz w:val="21"/>
              </w:rPr>
              <w:t>Growisto</w:t>
            </w:r>
          </w:p>
        </w:tc>
        <w:tc>
          <w:tcPr>
            <w:tcW w:type="dxa" w:w="4680"/>
          </w:tcPr>
          <w:p>
            <w:r>
              <w:rPr>
                <w:rFonts w:ascii="Roboto" w:hAnsi="Roboto"/>
                <w:b/>
                <w:color w:val="0A0A0A"/>
                <w:sz w:val="21"/>
              </w:rPr>
              <w:t>Typical TikTok Shop Agencies</w:t>
            </w:r>
          </w:p>
        </w:tc>
      </w:tr>
      <w:tr>
        <w:tc>
          <w:tcPr>
            <w:tcW w:type="dxa" w:w="4680"/>
          </w:tcPr>
          <w:p>
            <w:r>
              <w:rPr>
                <w:rFonts w:ascii="Roboto" w:hAnsi="Roboto"/>
                <w:b w:val="0"/>
                <w:color w:val="0A0A0A"/>
                <w:sz w:val="21"/>
              </w:rPr>
              <w:t>Full Backend + Program Management — listings, storefront, promotions, affiliate mechanics, and ads, all managed together</w:t>
            </w:r>
          </w:p>
        </w:tc>
        <w:tc>
          <w:tcPr>
            <w:tcW w:type="dxa" w:w="4680"/>
          </w:tcPr>
          <w:p>
            <w:r>
              <w:rPr>
                <w:rFonts w:ascii="Roboto" w:hAnsi="Roboto"/>
                <w:b w:val="0"/>
                <w:color w:val="0A0A0A"/>
                <w:sz w:val="21"/>
              </w:rPr>
              <w:t>Content-First, Backend-Light — pitch virality first, leave listings, storefront, and Seller Center under-optimized</w:t>
            </w:r>
          </w:p>
        </w:tc>
      </w:tr>
      <w:tr>
        <w:tc>
          <w:tcPr>
            <w:tcW w:type="dxa" w:w="4680"/>
          </w:tcPr>
          <w:p>
            <w:r>
              <w:rPr>
                <w:rFonts w:ascii="Roboto" w:hAnsi="Roboto"/>
                <w:b w:val="0"/>
                <w:color w:val="0A0A0A"/>
                <w:sz w:val="21"/>
              </w:rPr>
              <w:t>Transparent Scope — exactly what's agency-owned vs. brand-owned, defined from day one</w:t>
            </w:r>
          </w:p>
        </w:tc>
        <w:tc>
          <w:tcPr>
            <w:tcW w:type="dxa" w:w="4680"/>
          </w:tcPr>
          <w:p>
            <w:r>
              <w:rPr>
                <w:rFonts w:ascii="Roboto" w:hAnsi="Roboto"/>
                <w:b w:val="0"/>
                <w:color w:val="0A0A0A"/>
                <w:sz w:val="21"/>
              </w:rPr>
              <w:t>Vague "Full-Service" Promises — scope blurs mid-engagement, extras get billed later</w:t>
            </w:r>
          </w:p>
        </w:tc>
      </w:tr>
      <w:tr>
        <w:tc>
          <w:tcPr>
            <w:tcW w:type="dxa" w:w="4680"/>
          </w:tcPr>
          <w:p>
            <w:r>
              <w:rPr>
                <w:rFonts w:ascii="Roboto" w:hAnsi="Roboto"/>
                <w:b w:val="0"/>
                <w:color w:val="0A0A0A"/>
                <w:sz w:val="21"/>
              </w:rPr>
              <w:t>Structured Affiliate Program — recruitment, commission tiers, briefs, and tracked outreach at scale</w:t>
            </w:r>
          </w:p>
        </w:tc>
        <w:tc>
          <w:tcPr>
            <w:tcW w:type="dxa" w:w="4680"/>
          </w:tcPr>
          <w:p>
            <w:r>
              <w:rPr>
                <w:rFonts w:ascii="Roboto" w:hAnsi="Roboto"/>
                <w:b w:val="0"/>
                <w:color w:val="0A0A0A"/>
                <w:sz w:val="21"/>
              </w:rPr>
              <w:t>Ad Hoc Creator Outreach — manual, unscaled, inconsistent messaging</w:t>
            </w:r>
          </w:p>
        </w:tc>
      </w:tr>
      <w:tr>
        <w:tc>
          <w:tcPr>
            <w:tcW w:type="dxa" w:w="4680"/>
          </w:tcPr>
          <w:p>
            <w:r>
              <w:rPr>
                <w:rFonts w:ascii="Roboto" w:hAnsi="Roboto"/>
                <w:b w:val="0"/>
                <w:color w:val="0A0A0A"/>
                <w:sz w:val="21"/>
              </w:rPr>
              <w:t>Unified Weekly Reporting — GMV, ads, and affiliate performance in one rhythm</w:t>
            </w:r>
          </w:p>
        </w:tc>
        <w:tc>
          <w:tcPr>
            <w:tcW w:type="dxa" w:w="4680"/>
          </w:tcPr>
          <w:p>
            <w:r>
              <w:rPr>
                <w:rFonts w:ascii="Roboto" w:hAnsi="Roboto"/>
                <w:b w:val="0"/>
                <w:color w:val="0A0A0A"/>
                <w:sz w:val="21"/>
              </w:rPr>
              <w:t>Scattered Metrics — ad performance reported in isolation from shop-wide GMV</w:t>
            </w:r>
          </w:p>
        </w:tc>
      </w:tr>
      <w:tr>
        <w:tc>
          <w:tcPr>
            <w:tcW w:type="dxa" w:w="4680"/>
          </w:tcPr>
          <w:p>
            <w:r>
              <w:rPr>
                <w:rFonts w:ascii="Roboto" w:hAnsi="Roboto"/>
                <w:b w:val="0"/>
                <w:color w:val="0A0A0A"/>
                <w:sz w:val="21"/>
              </w:rPr>
              <w:t>Cross-Marketplace Discipline — the same team managing $2B+ across Amazon and other channels</w:t>
            </w:r>
          </w:p>
        </w:tc>
        <w:tc>
          <w:tcPr>
            <w:tcW w:type="dxa" w:w="4680"/>
          </w:tcPr>
          <w:p>
            <w:r>
              <w:rPr>
                <w:rFonts w:ascii="Roboto" w:hAnsi="Roboto"/>
                <w:b w:val="0"/>
                <w:color w:val="0A0A0A"/>
                <w:sz w:val="21"/>
              </w:rPr>
              <w:t>TikTok-Only Generalists — no marketplace operations background</w:t>
            </w:r>
          </w:p>
        </w:tc>
      </w:tr>
    </w:tbl>
    <w:p>
      <w:pPr/>
    </w:p>
    <w:p>
      <w:pPr>
        <w:spacing w:after="120"/>
      </w:pPr>
      <w:r>
        <w:rPr>
          <w:rFonts w:ascii="Roboto" w:hAnsi="Roboto"/>
          <w:b w:val="0"/>
          <w:i w:val="0"/>
          <w:color w:val="0A0A0A"/>
          <w:sz w:val="21"/>
        </w:rPr>
        <w:t>LEVEL 2 CTA — BUTTON</w:t>
      </w:r>
    </w:p>
    <w:p>
      <w:pPr>
        <w:spacing w:after="120"/>
      </w:pPr>
      <w:r>
        <w:rPr>
          <w:rFonts w:ascii="Roboto" w:hAnsi="Roboto"/>
          <w:b/>
          <w:i w:val="0"/>
          <w:color w:val="0A0A0A"/>
          <w:sz w:val="21"/>
        </w:rPr>
        <w:t xml:space="preserve">Button: </w:t>
      </w:r>
      <w:r>
        <w:rPr>
          <w:rFonts w:ascii="Roboto" w:hAnsi="Roboto"/>
          <w:b w:val="0"/>
          <w:i w:val="0"/>
          <w:color w:val="0A0A0A"/>
          <w:sz w:val="21"/>
        </w:rPr>
        <w:t>Get Your Free TikTok Shop Audit →</w:t>
      </w:r>
    </w:p>
    <w:p>
      <w:pPr>
        <w:pStyle w:val="Heading1"/>
      </w:pPr>
      <w:r>
        <w:t>SECTION 8 — OUR PROCESS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color w:val="366091"/>
                <w:sz w:val="28"/>
              </w:rPr>
              <w:t>Design reference: https://www.growisto.com/amazon-marketing/content-creation/</w:t>
            </w:r>
          </w:p>
        </w:tc>
      </w:tr>
    </w:tbl>
    <w:p>
      <w:pPr/>
    </w:p>
    <w:p>
      <w:pPr>
        <w:spacing w:after="120"/>
      </w:pPr>
      <w:r>
        <w:rPr>
          <w:rFonts w:ascii="Roboto" w:hAnsi="Roboto"/>
          <w:b/>
          <w:i w:val="0"/>
          <w:color w:val="0A0A0A"/>
          <w:sz w:val="21"/>
        </w:rPr>
        <w:t xml:space="preserve">H2: </w:t>
      </w:r>
      <w:r>
        <w:rPr>
          <w:rFonts w:ascii="Roboto" w:hAnsi="Roboto"/>
          <w:b w:val="0"/>
          <w:i w:val="0"/>
          <w:color w:val="0A0A0A"/>
          <w:sz w:val="21"/>
        </w:rPr>
        <w:t>How Our TikTok Shop Process Works</w:t>
      </w:r>
    </w:p>
    <w:p>
      <w:pPr>
        <w:spacing w:after="120"/>
      </w:pPr>
      <w:r>
        <w:rPr>
          <w:rFonts w:ascii="Roboto" w:hAnsi="Roboto"/>
          <w:b w:val="0"/>
          <w:i w:val="0"/>
          <w:color w:val="0A0A0A"/>
          <w:sz w:val="21"/>
        </w:rPr>
        <w:t>We don't apply templates. Every engagement starts with your shop, your catalogue, and your existing content and affiliate footprint.</w:t>
      </w:r>
    </w:p>
    <w:p>
      <w:pPr/>
    </w:p>
    <w:p>
      <w:pPr>
        <w:spacing w:after="120"/>
      </w:pPr>
      <w:r>
        <w:rPr>
          <w:rFonts w:ascii="Roboto" w:hAnsi="Roboto"/>
          <w:b/>
          <w:i w:val="0"/>
          <w:color w:val="0A0A0A"/>
          <w:sz w:val="21"/>
        </w:rPr>
        <w:t>Step 1 — TikTok Shop Audit &amp; Strategy</w:t>
      </w:r>
    </w:p>
    <w:p>
      <w:pPr>
        <w:spacing w:after="40"/>
      </w:pPr>
      <w:r>
        <w:rPr>
          <w:rFonts w:ascii="Roboto" w:hAnsi="Roboto"/>
          <w:b w:val="0"/>
          <w:i w:val="0"/>
          <w:color w:val="0A0A0A"/>
          <w:sz w:val="21"/>
        </w:rPr>
        <w:t>•</w:t>
        <w:tab/>
      </w:r>
      <w:r>
        <w:rPr>
          <w:rFonts w:ascii="Roboto" w:hAnsi="Roboto"/>
          <w:b w:val="0"/>
          <w:i w:val="0"/>
          <w:color w:val="0A0A0A"/>
          <w:sz w:val="21"/>
        </w:rPr>
        <w:t>Full audit of shop setup, listing quality, and category placement</w:t>
      </w:r>
    </w:p>
    <w:p>
      <w:pPr>
        <w:spacing w:after="40"/>
      </w:pPr>
      <w:r>
        <w:rPr>
          <w:rFonts w:ascii="Roboto" w:hAnsi="Roboto"/>
          <w:b w:val="0"/>
          <w:i w:val="0"/>
          <w:color w:val="0A0A0A"/>
          <w:sz w:val="21"/>
        </w:rPr>
        <w:t>•</w:t>
        <w:tab/>
      </w:r>
      <w:r>
        <w:rPr>
          <w:rFonts w:ascii="Roboto" w:hAnsi="Roboto"/>
          <w:b w:val="0"/>
          <w:i w:val="0"/>
          <w:color w:val="0A0A0A"/>
          <w:sz w:val="21"/>
        </w:rPr>
        <w:t>Affiliate program status review (if one already exists)</w:t>
      </w:r>
    </w:p>
    <w:p>
      <w:pPr>
        <w:spacing w:after="40"/>
      </w:pPr>
      <w:r>
        <w:rPr>
          <w:rFonts w:ascii="Roboto" w:hAnsi="Roboto"/>
          <w:b w:val="0"/>
          <w:i w:val="0"/>
          <w:color w:val="0A0A0A"/>
          <w:sz w:val="21"/>
        </w:rPr>
        <w:t>•</w:t>
        <w:tab/>
      </w:r>
      <w:r>
        <w:rPr>
          <w:rFonts w:ascii="Roboto" w:hAnsi="Roboto"/>
          <w:b w:val="0"/>
          <w:i w:val="0"/>
          <w:color w:val="0A0A0A"/>
          <w:sz w:val="21"/>
        </w:rPr>
        <w:t>Content-to-conversion gap analysis</w:t>
      </w:r>
    </w:p>
    <w:p>
      <w:pPr>
        <w:spacing w:after="40"/>
      </w:pPr>
      <w:r>
        <w:rPr>
          <w:rFonts w:ascii="Roboto" w:hAnsi="Roboto"/>
          <w:b w:val="0"/>
          <w:i w:val="0"/>
          <w:color w:val="0A0A0A"/>
          <w:sz w:val="21"/>
        </w:rPr>
        <w:t>•</w:t>
        <w:tab/>
      </w:r>
      <w:r>
        <w:rPr>
          <w:rFonts w:ascii="Roboto" w:hAnsi="Roboto"/>
          <w:b w:val="0"/>
          <w:i w:val="0"/>
          <w:color w:val="0A0A0A"/>
          <w:sz w:val="21"/>
        </w:rPr>
        <w:t>Diagnosis based on data, not assumptions</w:t>
      </w:r>
    </w:p>
    <w:p>
      <w:pPr/>
    </w:p>
    <w:p>
      <w:pPr>
        <w:spacing w:after="120"/>
      </w:pPr>
      <w:r>
        <w:rPr>
          <w:rFonts w:ascii="Roboto" w:hAnsi="Roboto"/>
          <w:b/>
          <w:i w:val="0"/>
          <w:color w:val="0A0A0A"/>
          <w:sz w:val="21"/>
        </w:rPr>
        <w:t>Step 2 — Backend Setup &amp; Program Build</w:t>
      </w:r>
    </w:p>
    <w:p>
      <w:pPr>
        <w:spacing w:after="40"/>
      </w:pPr>
      <w:r>
        <w:rPr>
          <w:rFonts w:ascii="Roboto" w:hAnsi="Roboto"/>
          <w:b w:val="0"/>
          <w:i w:val="0"/>
          <w:color w:val="0A0A0A"/>
          <w:sz w:val="21"/>
        </w:rPr>
        <w:t>•</w:t>
        <w:tab/>
      </w:r>
      <w:r>
        <w:rPr>
          <w:rFonts w:ascii="Roboto" w:hAnsi="Roboto"/>
          <w:b w:val="0"/>
          <w:i w:val="0"/>
          <w:color w:val="0A0A0A"/>
          <w:sz w:val="21"/>
        </w:rPr>
        <w:t>Listing and storefront optimization</w:t>
      </w:r>
    </w:p>
    <w:p>
      <w:pPr>
        <w:spacing w:after="40"/>
      </w:pPr>
      <w:r>
        <w:rPr>
          <w:rFonts w:ascii="Roboto" w:hAnsi="Roboto"/>
          <w:b w:val="0"/>
          <w:i w:val="0"/>
          <w:color w:val="0A0A0A"/>
          <w:sz w:val="21"/>
        </w:rPr>
        <w:t>•</w:t>
        <w:tab/>
      </w:r>
      <w:r>
        <w:rPr>
          <w:rFonts w:ascii="Roboto" w:hAnsi="Roboto"/>
          <w:b w:val="0"/>
          <w:i w:val="0"/>
          <w:color w:val="0A0A0A"/>
          <w:sz w:val="21"/>
        </w:rPr>
        <w:t>Affiliate recruitment and commission structure design</w:t>
      </w:r>
    </w:p>
    <w:p>
      <w:pPr>
        <w:spacing w:after="40"/>
      </w:pPr>
      <w:r>
        <w:rPr>
          <w:rFonts w:ascii="Roboto" w:hAnsi="Roboto"/>
          <w:b w:val="0"/>
          <w:i w:val="0"/>
          <w:color w:val="0A0A0A"/>
          <w:sz w:val="21"/>
        </w:rPr>
        <w:t>•</w:t>
        <w:tab/>
      </w:r>
      <w:r>
        <w:rPr>
          <w:rFonts w:ascii="Roboto" w:hAnsi="Roboto"/>
          <w:b w:val="0"/>
          <w:i w:val="0"/>
          <w:color w:val="0A0A0A"/>
          <w:sz w:val="21"/>
        </w:rPr>
        <w:t>Ad campaign architecture and targeting setup</w:t>
      </w:r>
    </w:p>
    <w:p>
      <w:pPr/>
    </w:p>
    <w:p>
      <w:pPr>
        <w:spacing w:after="120"/>
      </w:pPr>
      <w:r>
        <w:rPr>
          <w:rFonts w:ascii="Roboto" w:hAnsi="Roboto"/>
          <w:b/>
          <w:i w:val="0"/>
          <w:color w:val="0A0A0A"/>
          <w:sz w:val="21"/>
        </w:rPr>
        <w:t>Step 3 — Launch, Optimize &amp; Scale</w:t>
      </w:r>
    </w:p>
    <w:p>
      <w:pPr>
        <w:spacing w:after="40"/>
      </w:pPr>
      <w:r>
        <w:rPr>
          <w:rFonts w:ascii="Roboto" w:hAnsi="Roboto"/>
          <w:b w:val="0"/>
          <w:i w:val="0"/>
          <w:color w:val="0A0A0A"/>
          <w:sz w:val="21"/>
        </w:rPr>
        <w:t>•</w:t>
        <w:tab/>
      </w:r>
      <w:r>
        <w:rPr>
          <w:rFonts w:ascii="Roboto" w:hAnsi="Roboto"/>
          <w:b w:val="0"/>
          <w:i w:val="0"/>
          <w:color w:val="0A0A0A"/>
          <w:sz w:val="21"/>
        </w:rPr>
        <w:t>Ongoing campaign optimization and bid/budget management</w:t>
      </w:r>
    </w:p>
    <w:p>
      <w:pPr>
        <w:spacing w:after="40"/>
      </w:pPr>
      <w:r>
        <w:rPr>
          <w:rFonts w:ascii="Roboto" w:hAnsi="Roboto"/>
          <w:b w:val="0"/>
          <w:i w:val="0"/>
          <w:color w:val="0A0A0A"/>
          <w:sz w:val="21"/>
        </w:rPr>
        <w:t>•</w:t>
        <w:tab/>
      </w:r>
      <w:r>
        <w:rPr>
          <w:rFonts w:ascii="Roboto" w:hAnsi="Roboto"/>
          <w:b w:val="0"/>
          <w:i w:val="0"/>
          <w:color w:val="0A0A0A"/>
          <w:sz w:val="21"/>
        </w:rPr>
        <w:t>Seasonal campaign planning (Black Friday, 11.11, Flash Deals)</w:t>
      </w:r>
    </w:p>
    <w:p>
      <w:pPr>
        <w:spacing w:after="40"/>
      </w:pPr>
      <w:r>
        <w:rPr>
          <w:rFonts w:ascii="Roboto" w:hAnsi="Roboto"/>
          <w:b w:val="0"/>
          <w:i w:val="0"/>
          <w:color w:val="0A0A0A"/>
          <w:sz w:val="21"/>
        </w:rPr>
        <w:t>•</w:t>
        <w:tab/>
      </w:r>
      <w:r>
        <w:rPr>
          <w:rFonts w:ascii="Roboto" w:hAnsi="Roboto"/>
          <w:b w:val="0"/>
          <w:i w:val="0"/>
          <w:color w:val="0A0A0A"/>
          <w:sz w:val="21"/>
        </w:rPr>
        <w:t>Monthly strategy reviews</w:t>
      </w:r>
    </w:p>
    <w:p>
      <w:pPr>
        <w:spacing w:after="40"/>
      </w:pPr>
      <w:r>
        <w:rPr>
          <w:rFonts w:ascii="Roboto" w:hAnsi="Roboto"/>
          <w:b w:val="0"/>
          <w:i w:val="0"/>
          <w:color w:val="0A0A0A"/>
          <w:sz w:val="21"/>
        </w:rPr>
        <w:t>•</w:t>
        <w:tab/>
      </w:r>
      <w:r>
        <w:rPr>
          <w:rFonts w:ascii="Roboto" w:hAnsi="Roboto"/>
          <w:b w:val="0"/>
          <w:i w:val="0"/>
          <w:color w:val="0A0A0A"/>
          <w:sz w:val="21"/>
        </w:rPr>
        <w:t>Competitor and trend monitoring</w:t>
      </w:r>
    </w:p>
    <w:p>
      <w:pPr/>
    </w:p>
    <w:p>
      <w:pPr>
        <w:spacing w:after="120"/>
      </w:pPr>
      <w:r>
        <w:rPr>
          <w:rFonts w:ascii="Roboto" w:hAnsi="Roboto"/>
          <w:b w:val="0"/>
          <w:i w:val="0"/>
          <w:color w:val="0A0A0A"/>
          <w:sz w:val="21"/>
        </w:rPr>
        <w:t>LEVEL 2 CTA — BUTTON</w:t>
      </w:r>
    </w:p>
    <w:p>
      <w:pPr>
        <w:spacing w:after="120"/>
      </w:pPr>
      <w:r>
        <w:rPr>
          <w:rFonts w:ascii="Roboto" w:hAnsi="Roboto"/>
          <w:b/>
          <w:i w:val="0"/>
          <w:color w:val="0A0A0A"/>
          <w:sz w:val="21"/>
        </w:rPr>
        <w:t xml:space="preserve">Button: </w:t>
      </w:r>
      <w:r>
        <w:rPr>
          <w:rFonts w:ascii="Roboto" w:hAnsi="Roboto"/>
          <w:b w:val="0"/>
          <w:i w:val="0"/>
          <w:color w:val="0A0A0A"/>
          <w:sz w:val="21"/>
        </w:rPr>
        <w:t>Start With a Free TikTok Shop Audit Call →</w:t>
      </w:r>
    </w:p>
    <w:p>
      <w:pPr>
        <w:pStyle w:val="Heading1"/>
      </w:pPr>
      <w:r>
        <w:t>SECTION 9 — PRICING</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color w:val="366091"/>
                <w:sz w:val="28"/>
              </w:rPr>
              <w:t>Design reference: https://www.growisto.com/amazon-marketing/content-creation/</w:t>
            </w:r>
          </w:p>
        </w:tc>
      </w:tr>
    </w:tbl>
    <w:p>
      <w:pPr/>
    </w:p>
    <w:p>
      <w:pPr>
        <w:spacing w:after="120"/>
      </w:pPr>
      <w:r>
        <w:rPr>
          <w:rFonts w:ascii="Roboto" w:hAnsi="Roboto"/>
          <w:b/>
          <w:i w:val="0"/>
          <w:color w:val="0A0A0A"/>
          <w:sz w:val="21"/>
        </w:rPr>
        <w:t xml:space="preserve">H2: </w:t>
      </w:r>
      <w:r>
        <w:rPr>
          <w:rFonts w:ascii="Roboto" w:hAnsi="Roboto"/>
          <w:b w:val="0"/>
          <w:i w:val="0"/>
          <w:color w:val="0A0A0A"/>
          <w:sz w:val="21"/>
        </w:rPr>
        <w:t>How Much Does TikTok Shop Management Cost?</w:t>
      </w:r>
    </w:p>
    <w:p>
      <w:pPr>
        <w:spacing w:after="120"/>
      </w:pPr>
      <w:r>
        <w:rPr>
          <w:rFonts w:ascii="Roboto" w:hAnsi="Roboto"/>
          <w:b w:val="0"/>
          <w:i w:val="0"/>
          <w:color w:val="0A0A0A"/>
          <w:sz w:val="21"/>
        </w:rPr>
        <w:t>TikTok Shop pricing depends on the scope of your engagement — your current shop and catalogue size, how large an affiliate outreach effort you need, and whether paid ads are part of the scope.</w:t>
      </w:r>
    </w:p>
    <w:p>
      <w:pPr>
        <w:spacing w:after="120"/>
      </w:pPr>
      <w:r>
        <w:rPr>
          <w:rFonts w:ascii="Roboto" w:hAnsi="Roboto"/>
          <w:b w:val="0"/>
          <w:i w:val="0"/>
          <w:color w:val="0A0A0A"/>
          <w:sz w:val="21"/>
        </w:rPr>
        <w:t>Every Growisto engagement is scoped individually, built around what your shop actually needs and the level of involvement that fits your team.</w:t>
      </w:r>
    </w:p>
    <w:p>
      <w:pPr>
        <w:spacing w:after="120"/>
      </w:pPr>
      <w:r>
        <w:rPr>
          <w:rFonts w:ascii="Roboto" w:hAnsi="Roboto"/>
          <w:b w:val="0"/>
          <w:i w:val="0"/>
          <w:color w:val="0A0A0A"/>
          <w:sz w:val="21"/>
        </w:rPr>
        <w:t>The fastest way to get an accurate picture is a free 30-minute TikTok Shop Discovery Call. We review your shop before the call so you get specific answers, not a generic agency pitch.</w:t>
      </w:r>
    </w:p>
    <w:p>
      <w:pPr/>
    </w:p>
    <w:p>
      <w:pPr>
        <w:spacing w:after="40"/>
      </w:pPr>
      <w:r>
        <w:rPr>
          <w:rFonts w:ascii="Roboto" w:hAnsi="Roboto"/>
          <w:b w:val="0"/>
          <w:i w:val="0"/>
          <w:color w:val="0A0A0A"/>
          <w:sz w:val="21"/>
        </w:rPr>
        <w:t>•</w:t>
        <w:tab/>
      </w:r>
      <w:r>
        <w:rPr>
          <w:rFonts w:ascii="Roboto" w:hAnsi="Roboto"/>
          <w:b w:val="0"/>
          <w:i w:val="0"/>
          <w:color w:val="0A0A0A"/>
          <w:sz w:val="21"/>
        </w:rPr>
        <w:t>Current TikTok Shop GMV and catalogue size</w:t>
      </w:r>
    </w:p>
    <w:p>
      <w:pPr>
        <w:spacing w:after="40"/>
      </w:pPr>
      <w:r>
        <w:rPr>
          <w:rFonts w:ascii="Roboto" w:hAnsi="Roboto"/>
          <w:b w:val="0"/>
          <w:i w:val="0"/>
          <w:color w:val="0A0A0A"/>
          <w:sz w:val="21"/>
        </w:rPr>
        <w:t>•</w:t>
        <w:tab/>
      </w:r>
      <w:r>
        <w:rPr>
          <w:rFonts w:ascii="Roboto" w:hAnsi="Roboto"/>
          <w:b w:val="0"/>
          <w:i w:val="0"/>
          <w:color w:val="0A0A0A"/>
          <w:sz w:val="21"/>
        </w:rPr>
        <w:t>Affiliate/creator outreach volume needed</w:t>
      </w:r>
    </w:p>
    <w:p>
      <w:pPr>
        <w:spacing w:after="40"/>
      </w:pPr>
      <w:r>
        <w:rPr>
          <w:rFonts w:ascii="Roboto" w:hAnsi="Roboto"/>
          <w:b w:val="0"/>
          <w:i w:val="0"/>
          <w:color w:val="0A0A0A"/>
          <w:sz w:val="21"/>
        </w:rPr>
        <w:t>•</w:t>
        <w:tab/>
      </w:r>
      <w:r>
        <w:rPr>
          <w:rFonts w:ascii="Roboto" w:hAnsi="Roboto"/>
          <w:b w:val="0"/>
          <w:i w:val="0"/>
          <w:color w:val="0A0A0A"/>
          <w:sz w:val="21"/>
        </w:rPr>
        <w:t>Paid ad spend under management</w:t>
      </w:r>
    </w:p>
    <w:p>
      <w:pPr/>
    </w:p>
    <w:p>
      <w:pPr>
        <w:spacing w:after="120"/>
      </w:pPr>
      <w:r>
        <w:rPr>
          <w:rFonts w:ascii="Roboto" w:hAnsi="Roboto"/>
          <w:b/>
          <w:i w:val="0"/>
          <w:color w:val="0A0A0A"/>
          <w:sz w:val="21"/>
        </w:rPr>
        <w:t xml:space="preserve">Pricing card: </w:t>
      </w:r>
      <w:r>
        <w:rPr>
          <w:rFonts w:ascii="Roboto" w:hAnsi="Roboto"/>
          <w:b w:val="0"/>
          <w:i w:val="0"/>
          <w:color w:val="0A0A0A"/>
          <w:sz w:val="21"/>
        </w:rPr>
        <w:t>Growisto TikTok Shop Engagement — Custom, scoped to your shop and affiliate program. We review your TikTok Shop before the call so you get specific answers, not a generic pitch.</w:t>
      </w:r>
    </w:p>
    <w:p>
      <w:pPr>
        <w:spacing w:after="120"/>
      </w:pPr>
      <w:r>
        <w:rPr>
          <w:rFonts w:ascii="Roboto" w:hAnsi="Roboto"/>
          <w:b w:val="0"/>
          <w:i w:val="0"/>
          <w:color w:val="0A0A0A"/>
          <w:sz w:val="21"/>
        </w:rPr>
        <w:t>LEVEL 2 CTA — BUTTON</w:t>
      </w:r>
    </w:p>
    <w:p>
      <w:pPr>
        <w:spacing w:after="120"/>
      </w:pPr>
      <w:r>
        <w:rPr>
          <w:rFonts w:ascii="Roboto" w:hAnsi="Roboto"/>
          <w:b/>
          <w:i w:val="0"/>
          <w:color w:val="0A0A0A"/>
          <w:sz w:val="21"/>
        </w:rPr>
        <w:t xml:space="preserve">Button: </w:t>
      </w:r>
      <w:r>
        <w:rPr>
          <w:rFonts w:ascii="Roboto" w:hAnsi="Roboto"/>
          <w:b w:val="0"/>
          <w:i w:val="0"/>
          <w:color w:val="0A0A0A"/>
          <w:sz w:val="21"/>
        </w:rPr>
        <w:t>Book a Free TikTok Shop Discovery Call</w:t>
      </w:r>
    </w:p>
    <w:p>
      <w:pPr>
        <w:pStyle w:val="Heading1"/>
      </w:pPr>
      <w:r>
        <w:t>SECTION 10 — FAQ</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color w:val="366091"/>
                <w:sz w:val="28"/>
              </w:rPr>
              <w:t>Design reference: https://www.growisto.com/amazon-marketing/content-creation/</w:t>
            </w:r>
          </w:p>
        </w:tc>
      </w:tr>
    </w:tbl>
    <w:p>
      <w:pPr/>
    </w:p>
    <w:p>
      <w:pPr>
        <w:spacing w:after="40"/>
      </w:pPr>
      <w:r>
        <w:rPr>
          <w:rFonts w:ascii="Roboto" w:hAnsi="Roboto"/>
          <w:b w:val="0"/>
          <w:i w:val="0"/>
          <w:color w:val="0A0A0A"/>
          <w:sz w:val="21"/>
        </w:rPr>
        <w:t>What is TikTok Shop management?</w:t>
      </w:r>
    </w:p>
    <w:p>
      <w:pPr>
        <w:spacing w:after="200"/>
      </w:pPr>
      <w:r>
        <w:rPr>
          <w:rFonts w:ascii="Roboto" w:hAnsi="Roboto"/>
          <w:b w:val="0"/>
          <w:i w:val="0"/>
          <w:color w:val="0A0A0A"/>
          <w:sz w:val="21"/>
        </w:rPr>
        <w:t>TikTok Shop management covers everything that turns your TikTok presence into in-app sales — listings, storefront, promotions, affiliate program operations, and ads — distinct from content creation or influencer marketing.</w:t>
      </w:r>
    </w:p>
    <w:p>
      <w:pPr>
        <w:spacing w:after="40"/>
      </w:pPr>
      <w:r>
        <w:rPr>
          <w:rFonts w:ascii="Roboto" w:hAnsi="Roboto"/>
          <w:b w:val="0"/>
          <w:i w:val="0"/>
          <w:color w:val="0A0A0A"/>
          <w:sz w:val="21"/>
        </w:rPr>
        <w:t>Does Growisto create my TikTok content or videos?</w:t>
      </w:r>
    </w:p>
    <w:p>
      <w:pPr>
        <w:spacing w:after="200"/>
      </w:pPr>
      <w:r>
        <w:rPr>
          <w:rFonts w:ascii="Roboto" w:hAnsi="Roboto"/>
          <w:b w:val="0"/>
          <w:i w:val="0"/>
          <w:color w:val="0A0A0A"/>
          <w:sz w:val="21"/>
        </w:rPr>
        <w:t>No. Content creation, video production, and on-camera hosting stay with your team or your affiliates. Growisto manages the backend that turns that content into shop revenue — listings, storefront, promotions, the affiliate program, and ads.</w:t>
      </w:r>
    </w:p>
    <w:p>
      <w:pPr>
        <w:spacing w:after="40"/>
      </w:pPr>
      <w:r>
        <w:rPr>
          <w:rFonts w:ascii="Roboto" w:hAnsi="Roboto"/>
          <w:b w:val="0"/>
          <w:i w:val="0"/>
          <w:color w:val="0A0A0A"/>
          <w:sz w:val="21"/>
        </w:rPr>
        <w:t>What does your TikTok Shop service include?</w:t>
      </w:r>
    </w:p>
    <w:p>
      <w:pPr>
        <w:spacing w:after="200"/>
      </w:pPr>
      <w:r>
        <w:rPr>
          <w:rFonts w:ascii="Roboto" w:hAnsi="Roboto"/>
          <w:b w:val="0"/>
          <w:i w:val="0"/>
          <w:color w:val="0A0A0A"/>
          <w:sz w:val="21"/>
        </w:rPr>
        <w:t>Shop setup and listing optimization, affiliate and creator program management, TikTok Ads and Spark Ads management, content calendar and scheduling, and weekly GMV/ads/affiliate reporting.</w:t>
      </w:r>
    </w:p>
    <w:p>
      <w:pPr>
        <w:spacing w:after="40"/>
      </w:pPr>
      <w:r>
        <w:rPr>
          <w:rFonts w:ascii="Roboto" w:hAnsi="Roboto"/>
          <w:b w:val="0"/>
          <w:i w:val="0"/>
          <w:color w:val="0A0A0A"/>
          <w:sz w:val="21"/>
        </w:rPr>
        <w:t>How is TikTok Shop different from Amazon or Shopify?</w:t>
      </w:r>
    </w:p>
    <w:p>
      <w:pPr>
        <w:spacing w:after="200"/>
      </w:pPr>
      <w:r>
        <w:rPr>
          <w:rFonts w:ascii="Roboto" w:hAnsi="Roboto"/>
          <w:b w:val="0"/>
          <w:i w:val="0"/>
          <w:color w:val="0A0A0A"/>
          <w:sz w:val="21"/>
        </w:rPr>
        <w:t>TikTok Shop sales are driven primarily by creators and affiliates rather than search or paid ads alone, and purchases happen natively inside video and the Shop tab — not through an external storefront link. It also moves faster: trends and algorithm shifts happen weekly, not quarterly, so listings, promotions, and creator content all have to keep pace with the platform's speed.</w:t>
      </w:r>
    </w:p>
    <w:p>
      <w:pPr>
        <w:spacing w:after="40"/>
      </w:pPr>
      <w:r>
        <w:rPr>
          <w:rFonts w:ascii="Roboto" w:hAnsi="Roboto"/>
          <w:b w:val="0"/>
          <w:i w:val="0"/>
          <w:color w:val="0A0A0A"/>
          <w:sz w:val="21"/>
        </w:rPr>
        <w:t>Do I need a large following to start selling on TikTok Shop?</w:t>
      </w:r>
    </w:p>
    <w:p>
      <w:pPr>
        <w:spacing w:after="200"/>
      </w:pPr>
      <w:r>
        <w:rPr>
          <w:rFonts w:ascii="Roboto" w:hAnsi="Roboto"/>
          <w:b w:val="0"/>
          <w:i w:val="0"/>
          <w:color w:val="0A0A0A"/>
          <w:sz w:val="21"/>
        </w:rPr>
        <w:t>No. TikTok Shop's algorithm prioritizes content engagement over follower count, and much of TikTok Shop's volume comes through affiliate creators rather than the brand's own account.</w:t>
      </w:r>
    </w:p>
    <w:p>
      <w:pPr>
        <w:spacing w:after="40"/>
      </w:pPr>
      <w:r>
        <w:rPr>
          <w:rFonts w:ascii="Roboto" w:hAnsi="Roboto"/>
          <w:b w:val="0"/>
          <w:i w:val="0"/>
          <w:color w:val="0A0A0A"/>
          <w:sz w:val="21"/>
        </w:rPr>
        <w:t>How does the affiliate/creator program work?</w:t>
      </w:r>
    </w:p>
    <w:p>
      <w:pPr>
        <w:spacing w:after="200"/>
      </w:pPr>
      <w:r>
        <w:rPr>
          <w:rFonts w:ascii="Roboto" w:hAnsi="Roboto"/>
          <w:b w:val="0"/>
          <w:i w:val="0"/>
          <w:color w:val="0A0A0A"/>
          <w:sz w:val="21"/>
        </w:rPr>
        <w:t>We identify and recruit creators through TikTok's affiliate marketplace and third-party tools, set commission structures and incentive tiers, and provide standardized content briefs — so the program scales without you reviewing every individual piece of content.</w:t>
      </w:r>
    </w:p>
    <w:p>
      <w:pPr>
        <w:spacing w:after="40"/>
      </w:pPr>
      <w:r>
        <w:rPr>
          <w:rFonts w:ascii="Roboto" w:hAnsi="Roboto"/>
          <w:b w:val="0"/>
          <w:i w:val="0"/>
          <w:color w:val="0A0A0A"/>
          <w:sz w:val="21"/>
        </w:rPr>
        <w:t>How long does it take to see results?</w:t>
      </w:r>
    </w:p>
    <w:p>
      <w:pPr>
        <w:spacing w:after="200"/>
      </w:pPr>
      <w:r>
        <w:rPr>
          <w:rFonts w:ascii="Roboto" w:hAnsi="Roboto"/>
          <w:b w:val="0"/>
          <w:i w:val="0"/>
          <w:color w:val="0A0A0A"/>
          <w:sz w:val="21"/>
        </w:rPr>
        <w:t>Shop and listing optimizations typically show initial movement within a few weeks. Affiliate programs usually build meaningful GMV within 4–8 weeks as the creator pipeline and operational rhythm take hold.</w:t>
      </w:r>
    </w:p>
    <w:p>
      <w:pPr>
        <w:spacing w:after="40"/>
      </w:pPr>
      <w:r>
        <w:rPr>
          <w:rFonts w:ascii="Roboto" w:hAnsi="Roboto"/>
          <w:b w:val="0"/>
          <w:i w:val="0"/>
          <w:color w:val="0A0A0A"/>
          <w:sz w:val="21"/>
        </w:rPr>
        <w:t>How much does TikTok Shop management cost?</w:t>
      </w:r>
    </w:p>
    <w:p>
      <w:pPr>
        <w:spacing w:after="200"/>
      </w:pPr>
      <w:r>
        <w:rPr>
          <w:rFonts w:ascii="Roboto" w:hAnsi="Roboto"/>
          <w:b w:val="0"/>
          <w:i w:val="0"/>
          <w:color w:val="0A0A0A"/>
          <w:sz w:val="21"/>
        </w:rPr>
        <w:t>Pricing is scoped to your shop size, affiliate outreach needs, and whether paid ads are included. A free Discovery Call gives you a specific number, not a generic quote.</w:t>
      </w:r>
    </w:p>
    <w:p>
      <w:pPr>
        <w:spacing w:after="40"/>
      </w:pPr>
      <w:r>
        <w:rPr>
          <w:rFonts w:ascii="Roboto" w:hAnsi="Roboto"/>
          <w:b w:val="0"/>
          <w:i w:val="0"/>
          <w:color w:val="0A0A0A"/>
          <w:sz w:val="21"/>
        </w:rPr>
        <w:t>Why choose Growisto as your TikTok Shop partner?</w:t>
      </w:r>
    </w:p>
    <w:p>
      <w:pPr>
        <w:spacing w:after="200"/>
      </w:pPr>
      <w:r>
        <w:rPr>
          <w:rFonts w:ascii="Roboto" w:hAnsi="Roboto"/>
          <w:b w:val="0"/>
          <w:i w:val="0"/>
          <w:color w:val="0A0A0A"/>
          <w:sz w:val="21"/>
        </w:rPr>
        <w:t>A marketplace growth team already managing $2B+ in revenue across Amazon and other channels, applying that same operational discipline to TikTok Shop — with clear, upfront ownership of what we do and what stays with you.</w:t>
      </w:r>
    </w:p>
    <w:p>
      <w:pPr>
        <w:pStyle w:val="Heading1"/>
      </w:pPr>
      <w:r>
        <w:t>SECTION 11 — FINAL CTA</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c>
          <w:tcPr>
            <w:tcW w:type="dxa" w:w="9360"/>
          </w:tcPr>
          <w:p>
            <w:r>
              <w:rPr>
                <w:b/>
                <w:color w:val="366091"/>
                <w:sz w:val="28"/>
              </w:rPr>
              <w:t>Design reference: https://www.growisto.com/amazon-marketing/content-creation/</w:t>
            </w:r>
          </w:p>
        </w:tc>
      </w:tr>
    </w:tbl>
    <w:p>
      <w:pPr/>
    </w:p>
    <w:p>
      <w:pPr>
        <w:spacing w:after="120"/>
      </w:pPr>
      <w:r>
        <w:rPr>
          <w:rFonts w:ascii="Roboto" w:hAnsi="Roboto"/>
          <w:b/>
          <w:i w:val="0"/>
          <w:color w:val="0A0A0A"/>
          <w:sz w:val="21"/>
        </w:rPr>
        <w:t xml:space="preserve">H2: </w:t>
      </w:r>
      <w:r>
        <w:rPr>
          <w:rFonts w:ascii="Roboto" w:hAnsi="Roboto"/>
          <w:b w:val="0"/>
          <w:i w:val="0"/>
          <w:color w:val="0A0A0A"/>
          <w:sz w:val="21"/>
        </w:rPr>
        <w:t>Find Out What's Holding Your TikTok Shop Revenue Back</w:t>
      </w:r>
    </w:p>
    <w:p>
      <w:pPr>
        <w:spacing w:after="120"/>
      </w:pPr>
      <w:r>
        <w:rPr>
          <w:rFonts w:ascii="Roboto" w:hAnsi="Roboto"/>
          <w:b w:val="0"/>
          <w:i w:val="0"/>
          <w:color w:val="0A0A0A"/>
          <w:sz w:val="21"/>
        </w:rPr>
        <w:t>No commitment required. We'll review your shop and show you exactly where content is leaking before it becomes revenue.</w:t>
      </w:r>
    </w:p>
    <w:p>
      <w:pPr/>
    </w:p>
    <w:p>
      <w:pPr>
        <w:spacing w:after="120"/>
      </w:pPr>
      <w:r>
        <w:rPr>
          <w:rFonts w:ascii="Roboto" w:hAnsi="Roboto"/>
          <w:b w:val="0"/>
          <w:i w:val="0"/>
          <w:color w:val="0A0A0A"/>
          <w:sz w:val="21"/>
        </w:rPr>
        <w:t>LEVEL 1 CTA — FORM</w:t>
      </w:r>
    </w:p>
    <w:p>
      <w:pPr>
        <w:spacing w:after="120"/>
      </w:pPr>
      <w:r>
        <w:rPr>
          <w:rFonts w:ascii="Roboto" w:hAnsi="Roboto"/>
          <w:b/>
          <w:i w:val="0"/>
          <w:color w:val="0A0A0A"/>
          <w:sz w:val="21"/>
        </w:rPr>
        <w:t xml:space="preserve">Title: </w:t>
      </w:r>
      <w:r>
        <w:rPr>
          <w:rFonts w:ascii="Roboto" w:hAnsi="Roboto"/>
          <w:b w:val="0"/>
          <w:i w:val="0"/>
          <w:color w:val="0A0A0A"/>
          <w:sz w:val="21"/>
        </w:rPr>
        <w:t>Schedule a Strategy Call — It's Free</w:t>
      </w:r>
    </w:p>
    <w:p>
      <w:pPr>
        <w:spacing w:after="120"/>
      </w:pPr>
      <w:r>
        <w:rPr>
          <w:rFonts w:ascii="Roboto" w:hAnsi="Roboto"/>
          <w:b/>
          <w:i w:val="0"/>
          <w:color w:val="0A0A0A"/>
          <w:sz w:val="21"/>
        </w:rPr>
        <w:t xml:space="preserve">Blurb: </w:t>
      </w:r>
      <w:r>
        <w:rPr>
          <w:rFonts w:ascii="Roboto" w:hAnsi="Roboto"/>
          <w:b w:val="0"/>
          <w:i w:val="0"/>
          <w:color w:val="0A0A0A"/>
          <w:sz w:val="21"/>
        </w:rPr>
        <w:t>No commitment required.</w:t>
      </w:r>
    </w:p>
    <w:p>
      <w:pPr>
        <w:spacing w:after="120"/>
      </w:pPr>
      <w:r>
        <w:rPr>
          <w:rFonts w:ascii="Roboto" w:hAnsi="Roboto"/>
          <w:b/>
          <w:i w:val="0"/>
          <w:color w:val="0A0A0A"/>
          <w:sz w:val="21"/>
        </w:rPr>
        <w:t xml:space="preserve">Form Fields: </w:t>
      </w:r>
      <w:r>
        <w:rPr>
          <w:rFonts w:ascii="Roboto" w:hAnsi="Roboto"/>
          <w:b w:val="0"/>
          <w:i w:val="0"/>
          <w:color w:val="0A0A0A"/>
          <w:sz w:val="21"/>
        </w:rPr>
        <w:t>Your Name* · Business Email* · Phone* · TikTok Shop URL or Handle*</w:t>
      </w:r>
    </w:p>
    <w:p>
      <w:pPr>
        <w:spacing w:after="120"/>
      </w:pPr>
      <w:r>
        <w:rPr>
          <w:rFonts w:ascii="Roboto" w:hAnsi="Roboto"/>
          <w:b/>
          <w:i w:val="0"/>
          <w:color w:val="0A0A0A"/>
          <w:sz w:val="21"/>
        </w:rPr>
        <w:t xml:space="preserve">Button: </w:t>
      </w:r>
      <w:r>
        <w:rPr>
          <w:rFonts w:ascii="Roboto" w:hAnsi="Roboto"/>
          <w:b w:val="0"/>
          <w:i w:val="0"/>
          <w:color w:val="0A0A0A"/>
          <w:sz w:val="21"/>
        </w:rPr>
        <w:t>Schedule a Strategy Call — It's Free →</w:t>
      </w:r>
    </w:p>
    <w:p>
      <w:pPr>
        <w:spacing w:after="120"/>
      </w:pPr>
      <w:r>
        <w:rPr>
          <w:rFonts w:ascii="Roboto" w:hAnsi="Roboto"/>
          <w:b/>
          <w:i w:val="0"/>
          <w:color w:val="0A0A0A"/>
          <w:sz w:val="21"/>
        </w:rPr>
        <w:t xml:space="preserve">Sub-line: </w:t>
      </w:r>
      <w:r>
        <w:rPr>
          <w:rFonts w:ascii="Roboto" w:hAnsi="Roboto"/>
          <w:b w:val="0"/>
          <w:i w:val="0"/>
          <w:color w:val="0A0A0A"/>
          <w:sz w:val="21"/>
        </w:rPr>
        <w:t>We'll respond within 24 hours · No spam, ever</w:t>
      </w:r>
    </w:p>
    <w:p>
      <w:pPr>
        <w:pStyle w:val="Heading1"/>
      </w:pPr>
      <w:r>
        <w:t>CONTACT</w:t>
      </w:r>
    </w:p>
    <w:p>
      <w:pPr>
        <w:spacing w:after="120"/>
      </w:pPr>
      <w:r>
        <w:rPr>
          <w:rFonts w:ascii="Roboto" w:hAnsi="Roboto"/>
          <w:b/>
          <w:i w:val="0"/>
          <w:color w:val="0A0A0A"/>
          <w:sz w:val="21"/>
        </w:rPr>
        <w:t xml:space="preserve">Email: </w:t>
      </w:r>
      <w:r>
        <w:rPr>
          <w:rFonts w:ascii="Roboto" w:hAnsi="Roboto"/>
          <w:b w:val="0"/>
          <w:i w:val="0"/>
          <w:color w:val="0A0A0A"/>
          <w:sz w:val="21"/>
        </w:rPr>
        <w:t>growth@growisto.com</w:t>
      </w:r>
    </w:p>
    <w:p>
      <w:pPr>
        <w:spacing w:after="120"/>
      </w:pPr>
      <w:r>
        <w:rPr>
          <w:rFonts w:ascii="Roboto" w:hAnsi="Roboto"/>
          <w:b/>
          <w:i w:val="0"/>
          <w:color w:val="0A0A0A"/>
          <w:sz w:val="21"/>
        </w:rPr>
        <w:t xml:space="preserve">Phone (India): </w:t>
      </w:r>
      <w:r>
        <w:rPr>
          <w:rFonts w:ascii="Roboto" w:hAnsi="Roboto"/>
          <w:b w:val="0"/>
          <w:i w:val="0"/>
          <w:color w:val="0A0A0A"/>
          <w:sz w:val="21"/>
        </w:rPr>
        <w:t>+91 88282 72657</w:t>
      </w:r>
    </w:p>
    <w:p>
      <w:pPr>
        <w:spacing w:after="120"/>
      </w:pPr>
      <w:r>
        <w:rPr>
          <w:rFonts w:ascii="Roboto" w:hAnsi="Roboto"/>
          <w:b/>
          <w:i w:val="0"/>
          <w:color w:val="0A0A0A"/>
          <w:sz w:val="21"/>
        </w:rPr>
        <w:t xml:space="preserve">Phone (US): </w:t>
      </w:r>
      <w:r>
        <w:rPr>
          <w:rFonts w:ascii="Roboto" w:hAnsi="Roboto"/>
          <w:b w:val="0"/>
          <w:i w:val="0"/>
          <w:color w:val="0A0A0A"/>
          <w:sz w:val="21"/>
        </w:rPr>
        <w:t>+1-628-280-9076</w:t>
      </w:r>
    </w:p>
    <w:p>
      <w:pPr>
        <w:pStyle w:val="Heading1"/>
      </w:pPr>
      <w:r>
        <w:t>OPEN QUESTIONS — CONFIRM BEFORE FINAL LOCK</w:t>
      </w:r>
    </w:p>
    <w:p>
      <w:pPr>
        <w:spacing w:after="40"/>
      </w:pPr>
      <w:r>
        <w:rPr>
          <w:rFonts w:ascii="Roboto" w:hAnsi="Roboto"/>
          <w:b w:val="0"/>
          <w:i w:val="0"/>
          <w:color w:val="0A0A0A"/>
          <w:sz w:val="21"/>
        </w:rPr>
        <w:t>•</w:t>
        <w:tab/>
      </w:r>
      <w:r>
        <w:rPr>
          <w:rFonts w:ascii="Roboto" w:hAnsi="Roboto"/>
          <w:b w:val="0"/>
          <w:i w:val="0"/>
          <w:color w:val="0A0A0A"/>
          <w:sz w:val="21"/>
        </w:rPr>
        <w:t>TSP status — Does Growisto currently hold official TikTok Shop Partner (TSP) certification? Hero trust badges were dropped in the working draft; confirm either way in case we want to reintroduce a badge later.</w:t>
      </w:r>
    </w:p>
    <w:p>
      <w:pPr>
        <w:spacing w:after="40"/>
      </w:pPr>
      <w:r>
        <w:rPr>
          <w:rFonts w:ascii="Roboto" w:hAnsi="Roboto"/>
          <w:b w:val="0"/>
          <w:i w:val="0"/>
          <w:color w:val="0A0A0A"/>
          <w:sz w:val="21"/>
        </w:rPr>
        <w:t>•</w:t>
        <w:tab/>
      </w:r>
      <w:r>
        <w:rPr>
          <w:rFonts w:ascii="Roboto" w:hAnsi="Roboto"/>
          <w:b w:val="0"/>
          <w:i w:val="0"/>
          <w:color w:val="0A0A0A"/>
          <w:sz w:val="21"/>
        </w:rPr>
        <w:t>Metrics — No dedicated Metrics/stats section in this draft. The $2B+ cross-marketplace stat still appears in the Comparison table and FAQ — confirm that's fine, or flag if a dedicated stats section should return once real TikTok Shop numbers exist.</w:t>
      </w:r>
    </w:p>
    <w:p>
      <w:pPr>
        <w:spacing w:after="40"/>
      </w:pPr>
      <w:r>
        <w:rPr>
          <w:rFonts w:ascii="Roboto" w:hAnsi="Roboto"/>
          <w:b w:val="0"/>
          <w:i w:val="0"/>
          <w:color w:val="0A0A0A"/>
          <w:sz w:val="21"/>
        </w:rPr>
        <w:t>•</w:t>
        <w:tab/>
      </w:r>
      <w:r>
        <w:rPr>
          <w:rFonts w:ascii="Roboto" w:hAnsi="Roboto"/>
          <w:b w:val="0"/>
          <w:i w:val="0"/>
          <w:color w:val="0A0A0A"/>
          <w:sz w:val="21"/>
        </w:rPr>
        <w:t>Case studies (Section 3) — anonymized by category (Oral Care &amp; Wellness, Pet Accessories, Prestige Beauty &amp; Fragrance) pending client naming permission. Figures are real except Case 3 (Prestige Beauty &amp; Fragrance), which has no confirmed GMV/ROAS/follower numbers yet — flagged inline rather than fabricated.</w:t>
      </w:r>
    </w:p>
    <w:p>
      <w:pPr>
        <w:spacing w:after="40"/>
      </w:pPr>
      <w:r>
        <w:rPr>
          <w:rFonts w:ascii="Roboto" w:hAnsi="Roboto"/>
          <w:b w:val="0"/>
          <w:i w:val="0"/>
          <w:color w:val="0A0A0A"/>
          <w:sz w:val="21"/>
        </w:rPr>
        <w:t>•</w:t>
        <w:tab/>
      </w:r>
      <w:r>
        <w:rPr>
          <w:rFonts w:ascii="Roboto" w:hAnsi="Roboto"/>
          <w:b w:val="0"/>
          <w:i w:val="0"/>
          <w:color w:val="0A0A0A"/>
          <w:sz w:val="21"/>
        </w:rPr>
        <w:t>Pricing structure (Section 9) — Drafted as vague/custom, matching the Amazon SEO page's approach. Confirm this is right, or whether to reflect the "Current Scope vs. Full Scope" split from the TikTok Scope of Work doc somewhere on the page.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60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val="0"/>
      <w:i w:val="0"/>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