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Reporter: Salam Younis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Product/Software Name: </w:t>
      </w:r>
      <w:r>
        <w:rPr>
          <w:rFonts w:ascii="SimSun" w:hAnsi="SimSun" w:eastAsia="SimSun" w:cs="SimSun"/>
          <w:sz w:val="24"/>
          <w:szCs w:val="24"/>
        </w:rPr>
        <w:t>OrangeHRM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Platform/Operating System:Web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Severity: Medium</w:t>
      </w:r>
    </w:p>
    <w:p>
      <w:pPr>
        <w:rPr>
          <w:rFonts w:hint="default"/>
        </w:rPr>
      </w:pPr>
      <w:r>
        <w:rPr>
          <w:rFonts w:hint="default"/>
        </w:rPr>
        <w:t>Summary:</w:t>
      </w:r>
    </w:p>
    <w:p>
      <w:pPr>
        <w:rPr>
          <w:rFonts w:hint="default"/>
        </w:rPr>
      </w:pPr>
      <w:r>
        <w:rPr>
          <w:rFonts w:hint="default"/>
        </w:rPr>
        <w:t>Search is case-insensitive functionality is not working as expected</w:t>
      </w:r>
    </w:p>
    <w:p>
      <w:pPr>
        <w:rPr>
          <w:rFonts w:hint="default"/>
        </w:rPr>
      </w:pPr>
      <w:r>
        <w:rPr>
          <w:rFonts w:hint="default"/>
        </w:rPr>
        <w:t>Description:</w:t>
      </w:r>
    </w:p>
    <w:p>
      <w:pPr>
        <w:rPr>
          <w:rFonts w:hint="default"/>
        </w:rPr>
      </w:pPr>
      <w:r>
        <w:rPr>
          <w:rFonts w:hint="default"/>
        </w:rPr>
        <w:t>The "Search is case-insensitive" functionality is not working as expected in the  Software as per the specified requirement. When performing a search, the system should return case-insensitive results</w:t>
      </w:r>
    </w:p>
    <w:p>
      <w:pPr>
        <w:rPr>
          <w:rFonts w:hint="default"/>
        </w:rPr>
      </w:pPr>
      <w:r>
        <w:rPr>
          <w:rFonts w:hint="default"/>
        </w:rPr>
        <w:t>Steps to Reproduce: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Log in to the </w:t>
      </w:r>
      <w:r>
        <w:rPr>
          <w:rFonts w:ascii="SimSun" w:hAnsi="SimSun" w:eastAsia="SimSun" w:cs="SimSun"/>
          <w:sz w:val="24"/>
          <w:szCs w:val="24"/>
        </w:rPr>
        <w:t>OrangeHRM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Navigate to the Admin Users section.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 the search bar, enter a search query with mixed-case characters (Odis  Adalwin</w:t>
      </w:r>
      <w:r>
        <w:rPr>
          <w:rFonts w:hint="default"/>
          <w:lang w:val="en-US"/>
        </w:rPr>
        <w:t xml:space="preserve"> , odis</w:t>
      </w:r>
      <w:r>
        <w:rPr>
          <w:rFonts w:hint="default"/>
        </w:rPr>
        <w:t>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 the search button.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Expected Behavior:</w:t>
      </w:r>
    </w:p>
    <w:p>
      <w:pPr>
        <w:rPr>
          <w:rFonts w:hint="default"/>
        </w:rPr>
      </w:pPr>
      <w:r>
        <w:rPr>
          <w:rFonts w:hint="default"/>
        </w:rPr>
        <w:t>The system should perform a case-insensitive search and return results that match the search query regardless of the case.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Actual Behavior:</w:t>
      </w:r>
    </w:p>
    <w:p>
      <w:r>
        <w:t>The system performs a case-sensitive search and only returns results that exactly match the case of the search query.</w:t>
      </w:r>
    </w:p>
    <w:p>
      <w:pPr>
        <w:rPr>
          <w:rFonts w:hint="default"/>
        </w:rPr>
      </w:pPr>
      <w:r>
        <w:rPr>
          <w:rFonts w:hint="default"/>
        </w:rPr>
        <w:t>Screenshots/Attachments:</w:t>
      </w:r>
    </w:p>
    <w:p>
      <w:r>
        <w:drawing>
          <wp:inline distT="0" distB="0" distL="114300" distR="114300">
            <wp:extent cx="5266690" cy="1162050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0567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0BF1C5"/>
    <w:multiLevelType w:val="singleLevel"/>
    <w:tmpl w:val="7B0BF1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F5A6B"/>
    <w:rsid w:val="0DF748F5"/>
    <w:rsid w:val="18FF5A6B"/>
    <w:rsid w:val="223C6D39"/>
    <w:rsid w:val="25805811"/>
    <w:rsid w:val="2AC90642"/>
    <w:rsid w:val="2ACF41CB"/>
    <w:rsid w:val="33B421B0"/>
    <w:rsid w:val="3572793B"/>
    <w:rsid w:val="37D64BA7"/>
    <w:rsid w:val="37D800AA"/>
    <w:rsid w:val="409B660A"/>
    <w:rsid w:val="4D5A4071"/>
    <w:rsid w:val="5B144B5D"/>
    <w:rsid w:val="5FCC1FED"/>
    <w:rsid w:val="67487CFE"/>
    <w:rsid w:val="6ADE65E0"/>
    <w:rsid w:val="6CFA6CDB"/>
    <w:rsid w:val="7CC7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2023-09-30T17:35:00Z</dcterms:created>
  <dc:creator>twitter</dc:creator>
  <cp:lastModifiedBy>twitter</cp:lastModifiedBy>
  <dcterms:modified xsi:type="dcterms:W3CDTF">2023-09-30T17:43:32Z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D1A2BFEE5821463094130897CEB93BDE_11</vt:lpwstr>
  </property>
</Properties>
</file>