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FF" w:rsidRDefault="00BC518E" w:rsidP="002721EC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این رو</w:t>
      </w:r>
      <w:r w:rsidR="005D572F">
        <w:rPr>
          <w:rFonts w:hint="cs"/>
          <w:rtl/>
          <w:lang w:bidi="fa-IR"/>
        </w:rPr>
        <w:t>ش</w:t>
      </w:r>
      <w:r w:rsidR="002721EC">
        <w:rPr>
          <w:rFonts w:hint="cs"/>
          <w:rtl/>
          <w:lang w:bidi="fa-IR"/>
        </w:rPr>
        <w:t xml:space="preserve"> شیب</w:t>
      </w:r>
      <w:r>
        <w:rPr>
          <w:rFonts w:hint="cs"/>
          <w:rtl/>
          <w:lang w:bidi="fa-IR"/>
        </w:rPr>
        <w:t xml:space="preserve"> رگرسیون خطی (معادله خطی) در یک بازه زمانی براساس قیمت پایانی استخراج و با </w:t>
      </w:r>
      <w:r w:rsidR="002721EC">
        <w:rPr>
          <w:rFonts w:hint="cs"/>
          <w:rtl/>
          <w:lang w:bidi="fa-IR"/>
        </w:rPr>
        <w:t xml:space="preserve">شیب شاخص مورد نظر </w:t>
      </w:r>
      <w:r>
        <w:rPr>
          <w:rFonts w:hint="cs"/>
          <w:rtl/>
          <w:lang w:bidi="fa-IR"/>
        </w:rPr>
        <w:t>صورت نسبی مقایسه میشود.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B07" w:rsidTr="003B3B07">
        <w:tc>
          <w:tcPr>
            <w:tcW w:w="9350" w:type="dxa"/>
          </w:tcPr>
          <w:p w:rsidR="003B3B07" w:rsidRDefault="00267AF6" w:rsidP="003B3B07">
            <w:pPr>
              <w:jc w:val="center"/>
              <w:rPr>
                <w:lang w:bidi="fa-IR"/>
              </w:rPr>
            </w:pPr>
            <w:r>
              <w:object w:dxaOrig="15405" w:dyaOrig="5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159pt" o:ole="">
                  <v:imagedata r:id="rId4" o:title=""/>
                </v:shape>
                <o:OLEObject Type="Embed" ProgID="PBrush" ShapeID="_x0000_i1025" DrawAspect="Content" ObjectID="_1647965889" r:id="rId5"/>
              </w:object>
            </w:r>
            <w:bookmarkStart w:id="0" w:name="_GoBack"/>
            <w:bookmarkEnd w:id="0"/>
          </w:p>
        </w:tc>
      </w:tr>
    </w:tbl>
    <w:p w:rsidR="003B3B07" w:rsidRDefault="003B3B07" w:rsidP="005D572F">
      <w:pPr>
        <w:jc w:val="right"/>
        <w:rPr>
          <w:lang w:bidi="fa-IR"/>
        </w:rPr>
      </w:pPr>
    </w:p>
    <w:p w:rsidR="00C11964" w:rsidRDefault="00C11964" w:rsidP="00BC518E">
      <w:pPr>
        <w:jc w:val="right"/>
      </w:pPr>
    </w:p>
    <w:sectPr w:rsidR="00C1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FD"/>
    <w:rsid w:val="00267AF6"/>
    <w:rsid w:val="002721EC"/>
    <w:rsid w:val="00311195"/>
    <w:rsid w:val="003B3B07"/>
    <w:rsid w:val="005D572F"/>
    <w:rsid w:val="00A82775"/>
    <w:rsid w:val="00B005FF"/>
    <w:rsid w:val="00BC518E"/>
    <w:rsid w:val="00C11964"/>
    <w:rsid w:val="00DC186C"/>
    <w:rsid w:val="00EE76FD"/>
    <w:rsid w:val="00F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1C93-AE0B-496B-996F-0110D23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2020-01-03T06:05:00Z</dcterms:created>
  <dcterms:modified xsi:type="dcterms:W3CDTF">2020-04-09T15:02:00Z</dcterms:modified>
</cp:coreProperties>
</file>