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53184A" w:rsidTr="00120D61">
        <w:tc>
          <w:tcPr>
            <w:tcW w:w="10773" w:type="dxa"/>
            <w:shd w:val="clear" w:color="auto" w:fill="000000" w:themeFill="text1"/>
          </w:tcPr>
          <w:p w:rsidR="0053184A" w:rsidRPr="003962CC" w:rsidRDefault="0053184A" w:rsidP="00120D6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DADOS DO IMÓVEL</w:t>
            </w:r>
          </w:p>
        </w:tc>
      </w:tr>
    </w:tbl>
    <w:p w:rsidR="0053184A" w:rsidRDefault="0053184A" w:rsidP="0053184A">
      <w:pPr>
        <w:ind w:left="-851"/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261"/>
        <w:gridCol w:w="566"/>
        <w:gridCol w:w="1418"/>
        <w:gridCol w:w="1560"/>
        <w:gridCol w:w="991"/>
        <w:gridCol w:w="2695"/>
      </w:tblGrid>
      <w:tr w:rsidR="0053184A" w:rsidTr="00120D61">
        <w:tc>
          <w:tcPr>
            <w:tcW w:w="10491" w:type="dxa"/>
            <w:gridSpan w:val="6"/>
          </w:tcPr>
          <w:p w:rsidR="0053184A" w:rsidRDefault="0053184A" w:rsidP="00120D61">
            <w:r>
              <w:t>Nome</w:t>
            </w:r>
          </w:p>
          <w:p w:rsidR="0053184A" w:rsidRDefault="0053184A" w:rsidP="00120D61"/>
          <w:p w:rsidR="0053184A" w:rsidRDefault="0053184A" w:rsidP="00120D61"/>
        </w:tc>
      </w:tr>
      <w:tr w:rsidR="0053184A" w:rsidTr="00120D61">
        <w:tc>
          <w:tcPr>
            <w:tcW w:w="5245" w:type="dxa"/>
            <w:gridSpan w:val="3"/>
          </w:tcPr>
          <w:p w:rsidR="0053184A" w:rsidRDefault="0053184A" w:rsidP="00120D61">
            <w:r>
              <w:t>CPF/CNPJ</w:t>
            </w:r>
          </w:p>
          <w:p w:rsidR="0053184A" w:rsidRDefault="0053184A" w:rsidP="00120D61"/>
        </w:tc>
        <w:tc>
          <w:tcPr>
            <w:tcW w:w="5246" w:type="dxa"/>
            <w:gridSpan w:val="3"/>
          </w:tcPr>
          <w:p w:rsidR="0053184A" w:rsidRDefault="0053184A" w:rsidP="00120D61">
            <w:r>
              <w:t>Identidade</w:t>
            </w:r>
          </w:p>
          <w:p w:rsidR="0053184A" w:rsidRDefault="0053184A" w:rsidP="00120D61"/>
          <w:p w:rsidR="0053184A" w:rsidRDefault="0053184A" w:rsidP="00120D61"/>
        </w:tc>
      </w:tr>
      <w:tr w:rsidR="0053184A" w:rsidTr="00120D61">
        <w:tc>
          <w:tcPr>
            <w:tcW w:w="7796" w:type="dxa"/>
            <w:gridSpan w:val="5"/>
          </w:tcPr>
          <w:p w:rsidR="0053184A" w:rsidRDefault="0053184A" w:rsidP="00120D61">
            <w:r>
              <w:t>Endereço</w:t>
            </w:r>
          </w:p>
          <w:p w:rsidR="0053184A" w:rsidRDefault="0053184A" w:rsidP="00120D61"/>
          <w:p w:rsidR="0053184A" w:rsidRDefault="0053184A" w:rsidP="00120D61"/>
        </w:tc>
        <w:tc>
          <w:tcPr>
            <w:tcW w:w="2695" w:type="dxa"/>
          </w:tcPr>
          <w:p w:rsidR="0053184A" w:rsidRDefault="0053184A" w:rsidP="00120D61">
            <w:r>
              <w:t>Complemento</w:t>
            </w:r>
          </w:p>
        </w:tc>
      </w:tr>
      <w:tr w:rsidR="0053184A" w:rsidTr="00120D61">
        <w:tc>
          <w:tcPr>
            <w:tcW w:w="3261" w:type="dxa"/>
          </w:tcPr>
          <w:p w:rsidR="0053184A" w:rsidRDefault="0053184A" w:rsidP="00120D61">
            <w:r>
              <w:t>Cidade</w:t>
            </w:r>
          </w:p>
          <w:p w:rsidR="0053184A" w:rsidRDefault="0053184A" w:rsidP="00120D61"/>
          <w:p w:rsidR="0053184A" w:rsidRDefault="0053184A" w:rsidP="00120D61"/>
        </w:tc>
        <w:tc>
          <w:tcPr>
            <w:tcW w:w="3544" w:type="dxa"/>
            <w:gridSpan w:val="3"/>
          </w:tcPr>
          <w:p w:rsidR="0053184A" w:rsidRDefault="0053184A" w:rsidP="00120D61">
            <w:r>
              <w:t>Bairro</w:t>
            </w:r>
          </w:p>
        </w:tc>
        <w:tc>
          <w:tcPr>
            <w:tcW w:w="991" w:type="dxa"/>
          </w:tcPr>
          <w:p w:rsidR="0053184A" w:rsidRDefault="0053184A" w:rsidP="00120D61">
            <w:r>
              <w:t>UF</w:t>
            </w:r>
          </w:p>
        </w:tc>
        <w:tc>
          <w:tcPr>
            <w:tcW w:w="2695" w:type="dxa"/>
          </w:tcPr>
          <w:p w:rsidR="0053184A" w:rsidRDefault="0053184A" w:rsidP="00120D61">
            <w:r>
              <w:t>Cep</w:t>
            </w:r>
          </w:p>
        </w:tc>
      </w:tr>
      <w:tr w:rsidR="0053184A" w:rsidTr="00120D61">
        <w:tc>
          <w:tcPr>
            <w:tcW w:w="3827" w:type="dxa"/>
            <w:gridSpan w:val="2"/>
          </w:tcPr>
          <w:p w:rsidR="0053184A" w:rsidRDefault="0053184A" w:rsidP="00120D61">
            <w:r>
              <w:t>Telefone</w:t>
            </w:r>
          </w:p>
          <w:p w:rsidR="0053184A" w:rsidRDefault="0053184A" w:rsidP="00120D61"/>
          <w:p w:rsidR="0053184A" w:rsidRDefault="0053184A" w:rsidP="00120D61"/>
        </w:tc>
        <w:tc>
          <w:tcPr>
            <w:tcW w:w="6664" w:type="dxa"/>
            <w:gridSpan w:val="4"/>
          </w:tcPr>
          <w:p w:rsidR="0053184A" w:rsidRDefault="0053184A" w:rsidP="00120D61">
            <w:r>
              <w:t>E-mail</w:t>
            </w:r>
          </w:p>
        </w:tc>
      </w:tr>
      <w:tr w:rsidR="0053184A" w:rsidTr="00120D61">
        <w:tc>
          <w:tcPr>
            <w:tcW w:w="10491" w:type="dxa"/>
            <w:gridSpan w:val="6"/>
          </w:tcPr>
          <w:p w:rsidR="0053184A" w:rsidRDefault="0053184A" w:rsidP="00120D61">
            <w:r>
              <w:t>Inscrição:</w:t>
            </w:r>
          </w:p>
          <w:p w:rsidR="0053184A" w:rsidRDefault="0053184A" w:rsidP="00120D61"/>
          <w:p w:rsidR="0053184A" w:rsidRDefault="0053184A" w:rsidP="00120D61"/>
        </w:tc>
      </w:tr>
    </w:tbl>
    <w:p w:rsidR="0053184A" w:rsidRDefault="0053184A" w:rsidP="0053184A">
      <w:pPr>
        <w:ind w:left="-851"/>
        <w:rPr>
          <w:sz w:val="10"/>
          <w:szCs w:val="10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53184A" w:rsidTr="00120D61">
        <w:tc>
          <w:tcPr>
            <w:tcW w:w="10773" w:type="dxa"/>
            <w:shd w:val="clear" w:color="auto" w:fill="000000" w:themeFill="text1"/>
          </w:tcPr>
          <w:p w:rsidR="0053184A" w:rsidRDefault="0053184A" w:rsidP="00120D61">
            <w:pPr>
              <w:jc w:val="center"/>
            </w:pPr>
            <w:r>
              <w:rPr>
                <w:b/>
                <w:color w:val="FFFFFF" w:themeColor="background1"/>
              </w:rPr>
              <w:t>SOLICITAÇÃO</w:t>
            </w:r>
          </w:p>
        </w:tc>
      </w:tr>
    </w:tbl>
    <w:p w:rsidR="0053184A" w:rsidRPr="00C24B2B" w:rsidRDefault="0053184A" w:rsidP="0053184A">
      <w:pPr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0491"/>
      </w:tblGrid>
      <w:tr w:rsidR="0053184A" w:rsidRPr="009E12AA" w:rsidTr="00120D61">
        <w:trPr>
          <w:trHeight w:val="611"/>
        </w:trPr>
        <w:tc>
          <w:tcPr>
            <w:tcW w:w="10491" w:type="dxa"/>
          </w:tcPr>
          <w:p w:rsidR="0053184A" w:rsidRPr="002C0F88" w:rsidRDefault="0053184A" w:rsidP="00120D61">
            <w:pPr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:rsidR="0053184A" w:rsidRPr="002C0F88" w:rsidRDefault="0053184A" w:rsidP="00120D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C0F88">
              <w:rPr>
                <w:rFonts w:ascii="Arial" w:hAnsi="Arial" w:cs="Arial"/>
                <w:b/>
                <w:sz w:val="16"/>
                <w:szCs w:val="16"/>
              </w:rPr>
              <w:t>CARO CONTRIBUINTE</w:t>
            </w:r>
            <w:r>
              <w:rPr>
                <w:rFonts w:ascii="Arial" w:hAnsi="Arial" w:cs="Arial"/>
                <w:b/>
                <w:sz w:val="16"/>
                <w:szCs w:val="16"/>
              </w:rPr>
              <w:t>,</w:t>
            </w:r>
          </w:p>
          <w:p w:rsidR="0053184A" w:rsidRDefault="0053184A" w:rsidP="00120D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3184A" w:rsidRDefault="0053184A" w:rsidP="00120D6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O valor emitido no carnê de IPTU/Taxas é calculado com base em parâmetros cadastrados em nosso banco de dados. Caso haja discordância a respeito dos dados, preencher o formulário e dar entrada junto ao protocolo para reavaliação interna e/ou vistoria no local, estando ciente de que passarão a ter incidência os dados apurados na presente revisão.</w:t>
            </w:r>
          </w:p>
          <w:p w:rsidR="0053184A" w:rsidRPr="004F5338" w:rsidRDefault="0053184A" w:rsidP="00120D6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sz w:val="10"/>
                <w:szCs w:val="10"/>
              </w:rPr>
            </w:pPr>
          </w:p>
        </w:tc>
      </w:tr>
      <w:tr w:rsidR="0053184A" w:rsidTr="00120D61">
        <w:tc>
          <w:tcPr>
            <w:tcW w:w="10491" w:type="dxa"/>
          </w:tcPr>
          <w:p w:rsidR="0053184A" w:rsidRPr="00521941" w:rsidRDefault="0053184A" w:rsidP="00120D61">
            <w:pPr>
              <w:rPr>
                <w:b/>
              </w:rPr>
            </w:pPr>
            <w:r>
              <w:rPr>
                <w:b/>
              </w:rPr>
              <w:t>Motivo da revisão:</w:t>
            </w:r>
          </w:p>
          <w:p w:rsidR="0053184A" w:rsidRDefault="0053184A" w:rsidP="00120D61">
            <w:pPr>
              <w:spacing w:line="360" w:lineRule="auto"/>
            </w:pPr>
            <w:r>
              <w:t>_____________________________________________________________________________________________</w:t>
            </w:r>
          </w:p>
          <w:p w:rsidR="0053184A" w:rsidRPr="002C0F88" w:rsidRDefault="0053184A" w:rsidP="00120D61">
            <w:pPr>
              <w:spacing w:line="360" w:lineRule="auto"/>
            </w:pPr>
            <w:r>
              <w:t>_____________________________________________________________________________________________</w:t>
            </w:r>
          </w:p>
        </w:tc>
      </w:tr>
      <w:tr w:rsidR="0053184A" w:rsidTr="00120D61">
        <w:tc>
          <w:tcPr>
            <w:tcW w:w="10491" w:type="dxa"/>
          </w:tcPr>
          <w:p w:rsidR="0053184A" w:rsidRDefault="0053184A" w:rsidP="00120D61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53184A" w:rsidRPr="00521941" w:rsidRDefault="0053184A" w:rsidP="00120D61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Observação</w:t>
            </w:r>
            <w:r w:rsidRPr="00521941">
              <w:rPr>
                <w:rFonts w:cs="Arial"/>
                <w:b/>
                <w:color w:val="000000"/>
              </w:rPr>
              <w:t>:</w:t>
            </w:r>
          </w:p>
          <w:p w:rsidR="0053184A" w:rsidRDefault="0053184A" w:rsidP="00120D61">
            <w:pPr>
              <w:spacing w:line="360" w:lineRule="auto"/>
            </w:pPr>
            <w:r>
              <w:t>_____________________________________________________________________________________________</w:t>
            </w:r>
          </w:p>
          <w:p w:rsidR="0053184A" w:rsidRDefault="0053184A" w:rsidP="00120D61">
            <w:pPr>
              <w:spacing w:line="360" w:lineRule="auto"/>
            </w:pPr>
            <w:r>
              <w:t>_____________________________________________________________________________________________</w:t>
            </w:r>
          </w:p>
          <w:p w:rsidR="0053184A" w:rsidRDefault="0053184A" w:rsidP="00120D61">
            <w:pPr>
              <w:spacing w:line="360" w:lineRule="auto"/>
            </w:pPr>
            <w:r>
              <w:t>_____________________________________________________________________________________________</w:t>
            </w:r>
          </w:p>
          <w:p w:rsidR="0053184A" w:rsidRPr="002C0F88" w:rsidRDefault="0053184A" w:rsidP="00120D61">
            <w:pPr>
              <w:spacing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t>____________________________________________________________________________________________</w:t>
            </w:r>
            <w:r>
              <w:rPr>
                <w:rFonts w:cs="Arial"/>
                <w:color w:val="000000"/>
                <w:sz w:val="20"/>
                <w:szCs w:val="20"/>
              </w:rPr>
              <w:t>_</w:t>
            </w:r>
          </w:p>
        </w:tc>
      </w:tr>
    </w:tbl>
    <w:p w:rsidR="0053184A" w:rsidRDefault="0053184A" w:rsidP="0053184A">
      <w:pPr>
        <w:autoSpaceDE w:val="0"/>
        <w:autoSpaceDN w:val="0"/>
        <w:adjustRightInd w:val="0"/>
        <w:ind w:left="-993"/>
        <w:jc w:val="both"/>
        <w:rPr>
          <w:rFonts w:cs="Times New Roman"/>
          <w:color w:val="373535"/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0491"/>
      </w:tblGrid>
      <w:tr w:rsidR="0053184A" w:rsidTr="00120D61">
        <w:tc>
          <w:tcPr>
            <w:tcW w:w="10491" w:type="dxa"/>
          </w:tcPr>
          <w:p w:rsidR="0053184A" w:rsidRDefault="0053184A" w:rsidP="00120D6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  <w:r w:rsidRPr="00D050BA">
              <w:rPr>
                <w:rFonts w:ascii="Arial" w:hAnsi="Arial" w:cs="Arial"/>
                <w:b/>
                <w:sz w:val="16"/>
                <w:szCs w:val="16"/>
                <w:u w:val="single"/>
              </w:rPr>
              <w:t>OBS:</w:t>
            </w:r>
            <w:r>
              <w:rPr>
                <w:rFonts w:ascii="Arial" w:hAnsi="Arial" w:cs="Arial"/>
                <w:sz w:val="16"/>
                <w:szCs w:val="16"/>
              </w:rPr>
              <w:t xml:space="preserve"> Caso venha requerer a vistoria, terá o requerente o prazo de 20 a 30 dias para tomar ciência da conclusão do mesmo, a contar da data da vistoria, se houver, ou da entrada do mesmo, sob pena de arcar com juros e multa previstos em carnê de IPTU/Taxas. O mesmo ocorrerá nos casos de indeferimento do processo.</w:t>
            </w:r>
          </w:p>
        </w:tc>
      </w:tr>
    </w:tbl>
    <w:p w:rsidR="0053184A" w:rsidRDefault="0053184A" w:rsidP="0053184A">
      <w:pPr>
        <w:autoSpaceDE w:val="0"/>
        <w:autoSpaceDN w:val="0"/>
        <w:adjustRightInd w:val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53184A" w:rsidRDefault="0053184A" w:rsidP="0053184A">
      <w:pPr>
        <w:ind w:left="-993"/>
        <w:jc w:val="center"/>
      </w:pPr>
      <w:r w:rsidRPr="00D04DE5">
        <w:t>Nova Friburgo/RJ, _________ de ____________________________ de ___________.</w:t>
      </w:r>
    </w:p>
    <w:p w:rsidR="0053184A" w:rsidRDefault="0053184A" w:rsidP="0053184A">
      <w:pPr>
        <w:spacing w:after="0"/>
        <w:ind w:left="-993"/>
        <w:jc w:val="center"/>
      </w:pPr>
    </w:p>
    <w:p w:rsidR="0053184A" w:rsidRDefault="0053184A" w:rsidP="0053184A">
      <w:pPr>
        <w:spacing w:after="0"/>
        <w:ind w:left="-993"/>
        <w:jc w:val="center"/>
      </w:pPr>
      <w:r w:rsidRPr="00D04DE5">
        <w:t>_______________________________________________</w:t>
      </w:r>
      <w:r>
        <w:t>_____</w:t>
      </w:r>
      <w:r w:rsidRPr="00D04DE5">
        <w:t>_______</w:t>
      </w:r>
    </w:p>
    <w:p w:rsidR="0053184A" w:rsidRDefault="0053184A" w:rsidP="00AF671D">
      <w:pPr>
        <w:spacing w:after="0"/>
        <w:ind w:left="-993"/>
        <w:jc w:val="center"/>
        <w:rPr>
          <w:rFonts w:cs="Times New Roman"/>
          <w:color w:val="373535"/>
          <w:sz w:val="20"/>
          <w:szCs w:val="20"/>
        </w:rPr>
      </w:pPr>
      <w:r>
        <w:t>Assinatura do requerente</w:t>
      </w:r>
    </w:p>
    <w:p w:rsidR="00555F77" w:rsidRPr="0053184A" w:rsidRDefault="00555F77" w:rsidP="0053184A">
      <w:pPr>
        <w:rPr>
          <w:szCs w:val="20"/>
        </w:rPr>
      </w:pPr>
    </w:p>
    <w:sectPr w:rsidR="00555F77" w:rsidRPr="0053184A" w:rsidSect="00625388">
      <w:headerReference w:type="default" r:id="rId8"/>
      <w:pgSz w:w="11906" w:h="16838"/>
      <w:pgMar w:top="1961" w:right="991" w:bottom="426" w:left="1701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CBA" w:rsidRDefault="00D85CBA" w:rsidP="00115E3B">
      <w:pPr>
        <w:spacing w:after="0" w:line="240" w:lineRule="auto"/>
      </w:pPr>
      <w:r>
        <w:separator/>
      </w:r>
    </w:p>
  </w:endnote>
  <w:endnote w:type="continuationSeparator" w:id="1">
    <w:p w:rsidR="00D85CBA" w:rsidRDefault="00D85CBA" w:rsidP="0011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CBA" w:rsidRDefault="00D85CBA" w:rsidP="00115E3B">
      <w:pPr>
        <w:spacing w:after="0" w:line="240" w:lineRule="auto"/>
      </w:pPr>
      <w:r>
        <w:separator/>
      </w:r>
    </w:p>
  </w:footnote>
  <w:footnote w:type="continuationSeparator" w:id="1">
    <w:p w:rsidR="00D85CBA" w:rsidRDefault="00D85CBA" w:rsidP="0011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69" w:rsidRDefault="007F5F5E" w:rsidP="008442D1">
    <w:pPr>
      <w:spacing w:line="240" w:lineRule="auto"/>
      <w:ind w:left="-142"/>
      <w:rPr>
        <w:sz w:val="4"/>
        <w:szCs w:val="4"/>
      </w:rPr>
    </w:pPr>
    <w:r w:rsidRPr="007F5F5E">
      <w:rPr>
        <w:sz w:val="4"/>
        <w:szCs w:val="4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-766887</wp:posOffset>
          </wp:positionH>
          <wp:positionV relativeFrom="paragraph">
            <wp:posOffset>-26090</wp:posOffset>
          </wp:positionV>
          <wp:extent cx="4934613" cy="755374"/>
          <wp:effectExtent l="19050" t="0" r="0" b="0"/>
          <wp:wrapNone/>
          <wp:docPr id="15" name="Imagem 10" descr="PHOTO-2024-02-14-14-19-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HOTO-2024-02-14-14-19-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4613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F5F5E" w:rsidRDefault="007F5F5E" w:rsidP="008442D1">
    <w:pPr>
      <w:spacing w:line="240" w:lineRule="auto"/>
      <w:ind w:left="-142"/>
      <w:rPr>
        <w:sz w:val="4"/>
        <w:szCs w:val="4"/>
      </w:rPr>
    </w:pPr>
  </w:p>
  <w:p w:rsidR="007F5F5E" w:rsidRDefault="007F5F5E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group id="_x0000_s1034" style="position:absolute;left:0;text-align:left;margin-left:411.4pt;margin-top:-23.8pt;width:155.55pt;height:56.95pt;z-index:251666432;mso-position-horizontal-relative:page" coordorigin="7438,-8" coordsize="3848,1269">
          <v:shape id="_x0000_s1035" style="position:absolute;left:7437;top:-8;width:3848;height:1269" coordorigin="7438,-8" coordsize="3848,1269" o:spt="100" adj="0,,0" path="m11286,1261r-3848,l7438,-8r3848,l11286,,7453,r-8,7l7453,7r,1239l7445,1246r8,8l11286,1254r,7xm7453,7r-8,l7453,r,7xm11271,7l7453,7r,-7l11271,r,7xm11271,1254l11271,r7,7l11286,7r,1239l11278,1246r-7,8xm11286,7r-8,l11271,r15,l11286,7xm7453,1254r-8,-8l7453,1246r,8xm11271,1254r-3818,l7453,1246r3818,l11271,1254xm11286,1254r-15,l11278,1246r8,l11286,1254xe" fillcolor="black" stroked="f">
            <v:stroke joinstyle="round"/>
            <v:formulas/>
            <v:path arrowok="t" o:connecttype="segments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7437;top:-8;width:3848;height:1269" filled="f" stroked="f">
            <v:textbox style="mso-next-textbox:#_x0000_s1036" inset="0,0,0,0">
              <w:txbxContent>
                <w:p w:rsidR="007F5F5E" w:rsidRPr="00F27D38" w:rsidRDefault="007F5F5E" w:rsidP="007F5F5E">
                  <w:pPr>
                    <w:spacing w:after="0"/>
                    <w:jc w:val="center"/>
                    <w:rPr>
                      <w:b/>
                      <w:i/>
                      <w:sz w:val="14"/>
                      <w:szCs w:val="14"/>
                    </w:rPr>
                  </w:pPr>
                </w:p>
                <w:p w:rsidR="007F5F5E" w:rsidRDefault="007F5F5E" w:rsidP="007F5F5E">
                  <w:pPr>
                    <w:spacing w:after="0"/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REQUERIMENTO DE</w:t>
                  </w:r>
                </w:p>
                <w:p w:rsidR="007F5F5E" w:rsidRPr="003E66DE" w:rsidRDefault="007F5F5E" w:rsidP="007F5F5E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REVISÃO DE IPTU</w:t>
                  </w:r>
                </w:p>
              </w:txbxContent>
            </v:textbox>
          </v:shape>
          <w10:wrap anchorx="page"/>
        </v:group>
      </w:pict>
    </w:r>
  </w:p>
  <w:p w:rsidR="007F5F5E" w:rsidRDefault="007F5F5E" w:rsidP="008442D1">
    <w:pPr>
      <w:spacing w:line="240" w:lineRule="auto"/>
      <w:ind w:left="-142"/>
      <w:rPr>
        <w:sz w:val="4"/>
        <w:szCs w:val="4"/>
      </w:rPr>
    </w:pPr>
  </w:p>
  <w:p w:rsidR="007F5F5E" w:rsidRDefault="007F5F5E" w:rsidP="008442D1">
    <w:pPr>
      <w:spacing w:line="240" w:lineRule="auto"/>
      <w:ind w:left="-142"/>
      <w:rPr>
        <w:sz w:val="4"/>
        <w:szCs w:val="4"/>
      </w:rPr>
    </w:pPr>
  </w:p>
  <w:p w:rsidR="00AF671D" w:rsidRPr="004F5E69" w:rsidRDefault="007C4398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8.05pt;margin-top:.15pt;width:540pt;height:0;z-index:251663360" o:connectortype="straight" strokeweight="1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E500F"/>
    <w:multiLevelType w:val="hybridMultilevel"/>
    <w:tmpl w:val="E9E4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2426"/>
    <w:multiLevelType w:val="hybridMultilevel"/>
    <w:tmpl w:val="65805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36701"/>
    <w:multiLevelType w:val="hybridMultilevel"/>
    <w:tmpl w:val="59F4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573C6"/>
    <w:multiLevelType w:val="hybridMultilevel"/>
    <w:tmpl w:val="EF4A7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90025"/>
    <w:multiLevelType w:val="hybridMultilevel"/>
    <w:tmpl w:val="3560F92E"/>
    <w:lvl w:ilvl="0" w:tplc="AAECA5A4">
      <w:numFmt w:val="bullet"/>
      <w:lvlText w:val=""/>
      <w:lvlJc w:val="left"/>
      <w:pPr>
        <w:ind w:left="247" w:hanging="164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0206039A">
      <w:numFmt w:val="bullet"/>
      <w:lvlText w:val="•"/>
      <w:lvlJc w:val="left"/>
      <w:pPr>
        <w:ind w:left="754" w:hanging="164"/>
      </w:pPr>
      <w:rPr>
        <w:rFonts w:hint="default"/>
        <w:lang w:val="pt-BR" w:eastAsia="pt-BR" w:bidi="pt-BR"/>
      </w:rPr>
    </w:lvl>
    <w:lvl w:ilvl="2" w:tplc="8B8C258E">
      <w:numFmt w:val="bullet"/>
      <w:lvlText w:val="•"/>
      <w:lvlJc w:val="left"/>
      <w:pPr>
        <w:ind w:left="1268" w:hanging="164"/>
      </w:pPr>
      <w:rPr>
        <w:rFonts w:hint="default"/>
        <w:lang w:val="pt-BR" w:eastAsia="pt-BR" w:bidi="pt-BR"/>
      </w:rPr>
    </w:lvl>
    <w:lvl w:ilvl="3" w:tplc="42EA5E98">
      <w:numFmt w:val="bullet"/>
      <w:lvlText w:val="•"/>
      <w:lvlJc w:val="left"/>
      <w:pPr>
        <w:ind w:left="1782" w:hanging="164"/>
      </w:pPr>
      <w:rPr>
        <w:rFonts w:hint="default"/>
        <w:lang w:val="pt-BR" w:eastAsia="pt-BR" w:bidi="pt-BR"/>
      </w:rPr>
    </w:lvl>
    <w:lvl w:ilvl="4" w:tplc="792AC504">
      <w:numFmt w:val="bullet"/>
      <w:lvlText w:val="•"/>
      <w:lvlJc w:val="left"/>
      <w:pPr>
        <w:ind w:left="2296" w:hanging="164"/>
      </w:pPr>
      <w:rPr>
        <w:rFonts w:hint="default"/>
        <w:lang w:val="pt-BR" w:eastAsia="pt-BR" w:bidi="pt-BR"/>
      </w:rPr>
    </w:lvl>
    <w:lvl w:ilvl="5" w:tplc="D23AB642">
      <w:numFmt w:val="bullet"/>
      <w:lvlText w:val="•"/>
      <w:lvlJc w:val="left"/>
      <w:pPr>
        <w:ind w:left="2810" w:hanging="164"/>
      </w:pPr>
      <w:rPr>
        <w:rFonts w:hint="default"/>
        <w:lang w:val="pt-BR" w:eastAsia="pt-BR" w:bidi="pt-BR"/>
      </w:rPr>
    </w:lvl>
    <w:lvl w:ilvl="6" w:tplc="85B87C9A">
      <w:numFmt w:val="bullet"/>
      <w:lvlText w:val="•"/>
      <w:lvlJc w:val="left"/>
      <w:pPr>
        <w:ind w:left="3324" w:hanging="164"/>
      </w:pPr>
      <w:rPr>
        <w:rFonts w:hint="default"/>
        <w:lang w:val="pt-BR" w:eastAsia="pt-BR" w:bidi="pt-BR"/>
      </w:rPr>
    </w:lvl>
    <w:lvl w:ilvl="7" w:tplc="957E7788">
      <w:numFmt w:val="bullet"/>
      <w:lvlText w:val="•"/>
      <w:lvlJc w:val="left"/>
      <w:pPr>
        <w:ind w:left="3838" w:hanging="164"/>
      </w:pPr>
      <w:rPr>
        <w:rFonts w:hint="default"/>
        <w:lang w:val="pt-BR" w:eastAsia="pt-BR" w:bidi="pt-BR"/>
      </w:rPr>
    </w:lvl>
    <w:lvl w:ilvl="8" w:tplc="FA6CA910">
      <w:numFmt w:val="bullet"/>
      <w:lvlText w:val="•"/>
      <w:lvlJc w:val="left"/>
      <w:pPr>
        <w:ind w:left="4352" w:hanging="164"/>
      </w:pPr>
      <w:rPr>
        <w:rFonts w:hint="default"/>
        <w:lang w:val="pt-BR" w:eastAsia="pt-BR" w:bidi="pt-BR"/>
      </w:rPr>
    </w:lvl>
  </w:abstractNum>
  <w:abstractNum w:abstractNumId="5">
    <w:nsid w:val="724056EE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1986"/>
    <o:shapelayout v:ext="edit">
      <o:idmap v:ext="edit" data="1"/>
      <o:rules v:ext="edit">
        <o:r id="V:Rule2" type="connector" idref="#_x0000_s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E3B"/>
    <w:rsid w:val="00001900"/>
    <w:rsid w:val="00003AC4"/>
    <w:rsid w:val="000058CD"/>
    <w:rsid w:val="00010E71"/>
    <w:rsid w:val="00013C07"/>
    <w:rsid w:val="000314B7"/>
    <w:rsid w:val="000322BF"/>
    <w:rsid w:val="00034B2C"/>
    <w:rsid w:val="000457BB"/>
    <w:rsid w:val="000607AF"/>
    <w:rsid w:val="0007364A"/>
    <w:rsid w:val="00073AB1"/>
    <w:rsid w:val="000828C5"/>
    <w:rsid w:val="000A13D4"/>
    <w:rsid w:val="000A65BC"/>
    <w:rsid w:val="000C2003"/>
    <w:rsid w:val="000D5592"/>
    <w:rsid w:val="000F1858"/>
    <w:rsid w:val="0010484B"/>
    <w:rsid w:val="0010747F"/>
    <w:rsid w:val="00114162"/>
    <w:rsid w:val="0011573D"/>
    <w:rsid w:val="00115E3B"/>
    <w:rsid w:val="001229C7"/>
    <w:rsid w:val="001244A5"/>
    <w:rsid w:val="00133EA6"/>
    <w:rsid w:val="00140ABE"/>
    <w:rsid w:val="00145197"/>
    <w:rsid w:val="00150C8D"/>
    <w:rsid w:val="00156D0C"/>
    <w:rsid w:val="00170DCD"/>
    <w:rsid w:val="001834A0"/>
    <w:rsid w:val="00183EBE"/>
    <w:rsid w:val="00187855"/>
    <w:rsid w:val="00192EE7"/>
    <w:rsid w:val="00197D7D"/>
    <w:rsid w:val="001B0793"/>
    <w:rsid w:val="001B2C63"/>
    <w:rsid w:val="001C15F5"/>
    <w:rsid w:val="001F2F0A"/>
    <w:rsid w:val="001F7644"/>
    <w:rsid w:val="002202AA"/>
    <w:rsid w:val="00220AB0"/>
    <w:rsid w:val="002240A8"/>
    <w:rsid w:val="00234EB0"/>
    <w:rsid w:val="00245F25"/>
    <w:rsid w:val="00256767"/>
    <w:rsid w:val="0026789D"/>
    <w:rsid w:val="00271C56"/>
    <w:rsid w:val="002804E4"/>
    <w:rsid w:val="00292587"/>
    <w:rsid w:val="002A3E00"/>
    <w:rsid w:val="002A7214"/>
    <w:rsid w:val="002B28BA"/>
    <w:rsid w:val="002C0960"/>
    <w:rsid w:val="002C29AE"/>
    <w:rsid w:val="002D2C03"/>
    <w:rsid w:val="002D6795"/>
    <w:rsid w:val="002E4AD0"/>
    <w:rsid w:val="002E5927"/>
    <w:rsid w:val="002F0081"/>
    <w:rsid w:val="002F0DB2"/>
    <w:rsid w:val="002F592D"/>
    <w:rsid w:val="0033054A"/>
    <w:rsid w:val="00333693"/>
    <w:rsid w:val="003401EF"/>
    <w:rsid w:val="003459ED"/>
    <w:rsid w:val="00375455"/>
    <w:rsid w:val="00384BD9"/>
    <w:rsid w:val="0039017C"/>
    <w:rsid w:val="00394437"/>
    <w:rsid w:val="003962CC"/>
    <w:rsid w:val="003C1226"/>
    <w:rsid w:val="003C1F6B"/>
    <w:rsid w:val="003C342B"/>
    <w:rsid w:val="003C4DD5"/>
    <w:rsid w:val="003C6187"/>
    <w:rsid w:val="003D1200"/>
    <w:rsid w:val="003F02B6"/>
    <w:rsid w:val="003F21E9"/>
    <w:rsid w:val="00401DCE"/>
    <w:rsid w:val="00415CB7"/>
    <w:rsid w:val="00417888"/>
    <w:rsid w:val="004246F8"/>
    <w:rsid w:val="0044024C"/>
    <w:rsid w:val="0044422B"/>
    <w:rsid w:val="00450436"/>
    <w:rsid w:val="004534D6"/>
    <w:rsid w:val="00474BC6"/>
    <w:rsid w:val="004A168A"/>
    <w:rsid w:val="004C54B6"/>
    <w:rsid w:val="004D47B3"/>
    <w:rsid w:val="004E7B98"/>
    <w:rsid w:val="004F1BE8"/>
    <w:rsid w:val="004F5338"/>
    <w:rsid w:val="004F5E69"/>
    <w:rsid w:val="00501789"/>
    <w:rsid w:val="005278CE"/>
    <w:rsid w:val="0053184A"/>
    <w:rsid w:val="0054628C"/>
    <w:rsid w:val="00555F77"/>
    <w:rsid w:val="00557EB5"/>
    <w:rsid w:val="005850BC"/>
    <w:rsid w:val="005C085A"/>
    <w:rsid w:val="005D4B7E"/>
    <w:rsid w:val="005D613D"/>
    <w:rsid w:val="005E689B"/>
    <w:rsid w:val="00613462"/>
    <w:rsid w:val="00614C7E"/>
    <w:rsid w:val="00625388"/>
    <w:rsid w:val="00633C43"/>
    <w:rsid w:val="006342A8"/>
    <w:rsid w:val="00657C42"/>
    <w:rsid w:val="00662002"/>
    <w:rsid w:val="006636F4"/>
    <w:rsid w:val="00667D5E"/>
    <w:rsid w:val="006724DF"/>
    <w:rsid w:val="006753D9"/>
    <w:rsid w:val="00680CBD"/>
    <w:rsid w:val="00693D96"/>
    <w:rsid w:val="00694498"/>
    <w:rsid w:val="006A5DD7"/>
    <w:rsid w:val="006B5CA2"/>
    <w:rsid w:val="006C6B94"/>
    <w:rsid w:val="006F3AAD"/>
    <w:rsid w:val="006F5285"/>
    <w:rsid w:val="00714D14"/>
    <w:rsid w:val="00722136"/>
    <w:rsid w:val="007231FE"/>
    <w:rsid w:val="00726953"/>
    <w:rsid w:val="00736F4F"/>
    <w:rsid w:val="007440AC"/>
    <w:rsid w:val="00746E45"/>
    <w:rsid w:val="00751A0F"/>
    <w:rsid w:val="0075548C"/>
    <w:rsid w:val="00755A2C"/>
    <w:rsid w:val="00761718"/>
    <w:rsid w:val="00770EEB"/>
    <w:rsid w:val="0077430D"/>
    <w:rsid w:val="00790620"/>
    <w:rsid w:val="007A0B73"/>
    <w:rsid w:val="007A43C3"/>
    <w:rsid w:val="007A5424"/>
    <w:rsid w:val="007C4398"/>
    <w:rsid w:val="007D606F"/>
    <w:rsid w:val="007F5F5E"/>
    <w:rsid w:val="00805498"/>
    <w:rsid w:val="00811812"/>
    <w:rsid w:val="008241C1"/>
    <w:rsid w:val="00830192"/>
    <w:rsid w:val="00835C12"/>
    <w:rsid w:val="008442D1"/>
    <w:rsid w:val="00867280"/>
    <w:rsid w:val="008702A2"/>
    <w:rsid w:val="00880645"/>
    <w:rsid w:val="0088335B"/>
    <w:rsid w:val="00891083"/>
    <w:rsid w:val="008E50B6"/>
    <w:rsid w:val="008F78F9"/>
    <w:rsid w:val="00904091"/>
    <w:rsid w:val="0091654C"/>
    <w:rsid w:val="00925559"/>
    <w:rsid w:val="00927318"/>
    <w:rsid w:val="0094379B"/>
    <w:rsid w:val="0095328C"/>
    <w:rsid w:val="0096019E"/>
    <w:rsid w:val="00960333"/>
    <w:rsid w:val="00960AF4"/>
    <w:rsid w:val="00976DC5"/>
    <w:rsid w:val="00991970"/>
    <w:rsid w:val="009A34EE"/>
    <w:rsid w:val="009A396C"/>
    <w:rsid w:val="009A74AD"/>
    <w:rsid w:val="009C3D93"/>
    <w:rsid w:val="009C5D31"/>
    <w:rsid w:val="009D20A5"/>
    <w:rsid w:val="009D4825"/>
    <w:rsid w:val="009E0BA9"/>
    <w:rsid w:val="009E12AA"/>
    <w:rsid w:val="009E1711"/>
    <w:rsid w:val="009E60B5"/>
    <w:rsid w:val="009E6760"/>
    <w:rsid w:val="009F253B"/>
    <w:rsid w:val="00A1135F"/>
    <w:rsid w:val="00A217EE"/>
    <w:rsid w:val="00A2387D"/>
    <w:rsid w:val="00A372DF"/>
    <w:rsid w:val="00A455A8"/>
    <w:rsid w:val="00A67412"/>
    <w:rsid w:val="00A71AA0"/>
    <w:rsid w:val="00A95B75"/>
    <w:rsid w:val="00AD5FA4"/>
    <w:rsid w:val="00AD7646"/>
    <w:rsid w:val="00AE48E6"/>
    <w:rsid w:val="00AF4A67"/>
    <w:rsid w:val="00AF671D"/>
    <w:rsid w:val="00B0370C"/>
    <w:rsid w:val="00B102F0"/>
    <w:rsid w:val="00B21408"/>
    <w:rsid w:val="00B34E62"/>
    <w:rsid w:val="00B36E2D"/>
    <w:rsid w:val="00B553FB"/>
    <w:rsid w:val="00B60CC1"/>
    <w:rsid w:val="00B67F18"/>
    <w:rsid w:val="00B723CF"/>
    <w:rsid w:val="00B836AA"/>
    <w:rsid w:val="00B85F80"/>
    <w:rsid w:val="00BE3F95"/>
    <w:rsid w:val="00C03B3B"/>
    <w:rsid w:val="00C24B2B"/>
    <w:rsid w:val="00C549F7"/>
    <w:rsid w:val="00C85406"/>
    <w:rsid w:val="00C85EA4"/>
    <w:rsid w:val="00C902EF"/>
    <w:rsid w:val="00C954AD"/>
    <w:rsid w:val="00C9560D"/>
    <w:rsid w:val="00CA375F"/>
    <w:rsid w:val="00CA7DCD"/>
    <w:rsid w:val="00CE61FA"/>
    <w:rsid w:val="00CF5F28"/>
    <w:rsid w:val="00D0358F"/>
    <w:rsid w:val="00D04DE5"/>
    <w:rsid w:val="00D06C68"/>
    <w:rsid w:val="00D20995"/>
    <w:rsid w:val="00D43AC1"/>
    <w:rsid w:val="00D612AA"/>
    <w:rsid w:val="00D648A3"/>
    <w:rsid w:val="00D66CAC"/>
    <w:rsid w:val="00D85CBA"/>
    <w:rsid w:val="00DB1F70"/>
    <w:rsid w:val="00DB6164"/>
    <w:rsid w:val="00DD7377"/>
    <w:rsid w:val="00DF4131"/>
    <w:rsid w:val="00DF4F1D"/>
    <w:rsid w:val="00E0627D"/>
    <w:rsid w:val="00E12D46"/>
    <w:rsid w:val="00E1692F"/>
    <w:rsid w:val="00E334CF"/>
    <w:rsid w:val="00E54E58"/>
    <w:rsid w:val="00E6354D"/>
    <w:rsid w:val="00E65C78"/>
    <w:rsid w:val="00E674D6"/>
    <w:rsid w:val="00E77665"/>
    <w:rsid w:val="00E904A7"/>
    <w:rsid w:val="00EB2EC4"/>
    <w:rsid w:val="00ED260C"/>
    <w:rsid w:val="00ED4E39"/>
    <w:rsid w:val="00EE02C8"/>
    <w:rsid w:val="00EE4C7D"/>
    <w:rsid w:val="00EE62E8"/>
    <w:rsid w:val="00EF1BDA"/>
    <w:rsid w:val="00EF2A35"/>
    <w:rsid w:val="00EF36B1"/>
    <w:rsid w:val="00F1158A"/>
    <w:rsid w:val="00F27D38"/>
    <w:rsid w:val="00F3307F"/>
    <w:rsid w:val="00F4126B"/>
    <w:rsid w:val="00F67903"/>
    <w:rsid w:val="00F86A58"/>
    <w:rsid w:val="00F971EF"/>
    <w:rsid w:val="00FE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8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E3B"/>
  </w:style>
  <w:style w:type="paragraph" w:styleId="Rodap">
    <w:name w:val="footer"/>
    <w:basedOn w:val="Normal"/>
    <w:link w:val="RodapChar"/>
    <w:uiPriority w:val="99"/>
    <w:semiHidden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5E3B"/>
  </w:style>
  <w:style w:type="paragraph" w:styleId="Textodebalo">
    <w:name w:val="Balloon Text"/>
    <w:basedOn w:val="Normal"/>
    <w:link w:val="TextodebaloChar"/>
    <w:uiPriority w:val="99"/>
    <w:semiHidden/>
    <w:unhideWhenUsed/>
    <w:rsid w:val="0011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F36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customStyle="1" w:styleId="Default">
    <w:name w:val="Default"/>
    <w:rsid w:val="0081181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253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5388"/>
    <w:rPr>
      <w:rFonts w:ascii="Calibri" w:eastAsia="Calibri" w:hAnsi="Calibri" w:cs="Calibri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DCB5-06C5-4574-8EE7-3BD62F7D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4</cp:revision>
  <cp:lastPrinted>2020-01-22T19:29:00Z</cp:lastPrinted>
  <dcterms:created xsi:type="dcterms:W3CDTF">2020-01-23T14:43:00Z</dcterms:created>
  <dcterms:modified xsi:type="dcterms:W3CDTF">2024-02-20T17:42:00Z</dcterms:modified>
</cp:coreProperties>
</file>