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ABE" w:rsidRPr="00856068" w:rsidRDefault="00B13ABE" w:rsidP="00856068">
      <w:pPr>
        <w:shd w:val="clear" w:color="auto" w:fill="FFFFFF"/>
        <w:spacing w:after="0" w:line="312" w:lineRule="atLeast"/>
        <w:jc w:val="both"/>
        <w:textAlignment w:val="baseline"/>
        <w:outlineLvl w:val="1"/>
        <w:rPr>
          <w:rFonts w:ascii="Arial" w:eastAsia="Times New Roman" w:hAnsi="Arial" w:cs="B Nazanin"/>
          <w:b/>
          <w:bCs/>
          <w:color w:val="303030"/>
          <w:sz w:val="45"/>
          <w:szCs w:val="45"/>
        </w:rPr>
      </w:pPr>
      <w:r w:rsidRPr="00856068">
        <w:rPr>
          <w:rFonts w:ascii="Arial" w:eastAsia="Times New Roman" w:hAnsi="Arial" w:cs="B Nazanin"/>
          <w:b/>
          <w:bCs/>
          <w:color w:val="303030"/>
          <w:sz w:val="45"/>
          <w:szCs w:val="45"/>
          <w:bdr w:val="none" w:sz="0" w:space="0" w:color="auto" w:frame="1"/>
          <w:rtl/>
        </w:rPr>
        <w:t>شبکه مجازی محلی یا</w:t>
      </w:r>
      <w:r w:rsidRPr="00856068">
        <w:rPr>
          <w:rFonts w:ascii="Arial" w:eastAsia="Times New Roman" w:hAnsi="Arial" w:cs="B Nazanin"/>
          <w:b/>
          <w:bCs/>
          <w:color w:val="303030"/>
          <w:sz w:val="45"/>
          <w:szCs w:val="45"/>
          <w:bdr w:val="none" w:sz="0" w:space="0" w:color="auto" w:frame="1"/>
        </w:rPr>
        <w:t> VLAN </w:t>
      </w:r>
      <w:r w:rsidRPr="00856068">
        <w:rPr>
          <w:rFonts w:ascii="Arial" w:eastAsia="Times New Roman" w:hAnsi="Arial" w:cs="B Nazanin"/>
          <w:b/>
          <w:bCs/>
          <w:color w:val="303030"/>
          <w:sz w:val="45"/>
          <w:szCs w:val="45"/>
          <w:bdr w:val="none" w:sz="0" w:space="0" w:color="auto" w:frame="1"/>
          <w:rtl/>
        </w:rPr>
        <w:t>چیست؟</w:t>
      </w:r>
    </w:p>
    <w:p w:rsidR="00B13ABE" w:rsidRPr="00856068" w:rsidRDefault="00B13ABE" w:rsidP="0085606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B Nazanin"/>
          <w:color w:val="666666"/>
          <w:sz w:val="24"/>
          <w:szCs w:val="24"/>
        </w:rPr>
      </w:pP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</w:t>
      </w:r>
      <w:proofErr w:type="spellStart"/>
      <w:r w:rsidRPr="00856068">
        <w:rPr>
          <w:rFonts w:ascii="Arial" w:eastAsia="Times New Roman" w:hAnsi="Arial" w:cs="B Nazanin"/>
          <w:color w:val="666666"/>
          <w:sz w:val="24"/>
          <w:szCs w:val="24"/>
        </w:rPr>
        <w:t>Vlan</w:t>
      </w:r>
      <w:proofErr w:type="spellEnd"/>
      <w:r w:rsidRPr="00856068">
        <w:rPr>
          <w:rFonts w:ascii="Arial" w:eastAsia="Times New Roman" w:hAnsi="Arial" w:cs="B Nazanin"/>
          <w:color w:val="666666"/>
          <w:sz w:val="24"/>
          <w:szCs w:val="24"/>
        </w:rPr>
        <w:t>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مخفف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 xml:space="preserve"> Virtual </w:t>
      </w:r>
      <w:proofErr w:type="spellStart"/>
      <w:r w:rsidRPr="00856068">
        <w:rPr>
          <w:rFonts w:ascii="Arial" w:eastAsia="Times New Roman" w:hAnsi="Arial" w:cs="B Nazanin"/>
          <w:color w:val="666666"/>
          <w:sz w:val="24"/>
          <w:szCs w:val="24"/>
        </w:rPr>
        <w:t>Lan</w:t>
      </w:r>
      <w:proofErr w:type="spellEnd"/>
      <w:r w:rsidRPr="00856068">
        <w:rPr>
          <w:rFonts w:ascii="Arial" w:eastAsia="Times New Roman" w:hAnsi="Arial" w:cs="B Nazanin"/>
          <w:color w:val="666666"/>
          <w:sz w:val="24"/>
          <w:szCs w:val="24"/>
        </w:rPr>
        <w:t>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یا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Virtual Local Area Network</w:t>
      </w:r>
      <w:proofErr w:type="gramStart"/>
      <w:r w:rsidRPr="00856068">
        <w:rPr>
          <w:rFonts w:ascii="Arial" w:eastAsia="Times New Roman" w:hAnsi="Arial" w:cs="B Nazanin"/>
          <w:color w:val="666666"/>
          <w:sz w:val="24"/>
          <w:szCs w:val="24"/>
        </w:rPr>
        <w:t xml:space="preserve">  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می</w:t>
      </w:r>
      <w:proofErr w:type="gramEnd"/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‌باشد. شبکه محلی یا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</w:t>
      </w:r>
      <w:proofErr w:type="spellStart"/>
      <w:r w:rsidRPr="00856068">
        <w:rPr>
          <w:rFonts w:ascii="Arial" w:eastAsia="Times New Roman" w:hAnsi="Arial" w:cs="B Nazanin"/>
          <w:color w:val="666666"/>
          <w:sz w:val="24"/>
          <w:szCs w:val="24"/>
        </w:rPr>
        <w:t>Vlan</w:t>
      </w:r>
      <w:proofErr w:type="spellEnd"/>
      <w:r w:rsidRPr="00856068">
        <w:rPr>
          <w:rFonts w:ascii="Arial" w:eastAsia="Times New Roman" w:hAnsi="Arial" w:cs="B Nazanin"/>
          <w:color w:val="666666"/>
          <w:sz w:val="24"/>
          <w:szCs w:val="24"/>
        </w:rPr>
        <w:t> 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درواقع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شبکه‌ای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مجازی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است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که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برای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کمتر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کردن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Broadcast Domain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در شبکه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مورداستفاده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قرار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می‌گیرد،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زیرا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زمانی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که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دس</w:t>
      </w:r>
      <w:bookmarkStart w:id="0" w:name="_GoBack"/>
      <w:bookmarkEnd w:id="0"/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تگاه‌های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سوئیچ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سیسکو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خود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را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خریداری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می‌کنید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کل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شبکه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سوئیچ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شما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در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یک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Broadcast Domain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می‌باشد.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و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اگر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یک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بسته‌ی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Broadcast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همانند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ARP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در شبکه ایجاد شود آن بسته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به‌تمامی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پورت‌های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سوئیچ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ارسال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می‌شود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.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پس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برای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کنترل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این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 xml:space="preserve"> Broadcast 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ها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در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شبکه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و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تقسیم‌بندی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آن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به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چند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Broadcast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موضوع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 </w:t>
      </w:r>
      <w:proofErr w:type="spellStart"/>
      <w:r w:rsidRPr="00856068">
        <w:rPr>
          <w:rFonts w:ascii="Arial" w:eastAsia="Times New Roman" w:hAnsi="Arial" w:cs="B Nazanin"/>
          <w:color w:val="666666"/>
          <w:sz w:val="24"/>
          <w:szCs w:val="24"/>
        </w:rPr>
        <w:t>Vlan</w:t>
      </w:r>
      <w:proofErr w:type="spellEnd"/>
      <w:r w:rsidRPr="00856068">
        <w:rPr>
          <w:rFonts w:ascii="Arial" w:eastAsia="Times New Roman" w:hAnsi="Arial" w:cs="B Nazanin"/>
          <w:color w:val="666666"/>
          <w:sz w:val="24"/>
          <w:szCs w:val="24"/>
        </w:rPr>
        <w:t> 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در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ش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بکه‌ها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مطرح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شد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که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کلاینت‌های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هر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</w:t>
      </w:r>
      <w:proofErr w:type="spellStart"/>
      <w:r w:rsidRPr="00856068">
        <w:rPr>
          <w:rFonts w:ascii="Arial" w:eastAsia="Times New Roman" w:hAnsi="Arial" w:cs="B Nazanin"/>
          <w:color w:val="666666"/>
          <w:sz w:val="24"/>
          <w:szCs w:val="24"/>
        </w:rPr>
        <w:t>Vlan</w:t>
      </w:r>
      <w:proofErr w:type="spellEnd"/>
      <w:r w:rsidRPr="00856068">
        <w:rPr>
          <w:rFonts w:ascii="Arial" w:eastAsia="Times New Roman" w:hAnsi="Arial" w:cs="B Nazanin"/>
          <w:color w:val="666666"/>
          <w:sz w:val="24"/>
          <w:szCs w:val="24"/>
        </w:rPr>
        <w:t> 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نمی‌توانستند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Broadcast 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یکدیگر را مشاهده کنند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.</w:t>
      </w:r>
    </w:p>
    <w:p w:rsidR="00B13ABE" w:rsidRPr="00856068" w:rsidRDefault="00B13ABE" w:rsidP="0085606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B Nazanin"/>
          <w:color w:val="666666"/>
          <w:sz w:val="24"/>
          <w:szCs w:val="24"/>
        </w:rPr>
      </w:pPr>
    </w:p>
    <w:p w:rsidR="00B13ABE" w:rsidRPr="00856068" w:rsidRDefault="00B13ABE" w:rsidP="00856068">
      <w:pPr>
        <w:shd w:val="clear" w:color="auto" w:fill="FFFFFF"/>
        <w:spacing w:after="0" w:line="312" w:lineRule="atLeast"/>
        <w:jc w:val="both"/>
        <w:textAlignment w:val="baseline"/>
        <w:outlineLvl w:val="1"/>
        <w:rPr>
          <w:rFonts w:ascii="Arial" w:eastAsia="Times New Roman" w:hAnsi="Arial" w:cs="B Nazanin"/>
          <w:b/>
          <w:bCs/>
          <w:color w:val="303030"/>
          <w:sz w:val="45"/>
          <w:szCs w:val="45"/>
        </w:rPr>
      </w:pPr>
      <w:r w:rsidRPr="00856068">
        <w:rPr>
          <w:rFonts w:ascii="Arial" w:eastAsia="Times New Roman" w:hAnsi="Arial" w:cs="B Nazanin"/>
          <w:b/>
          <w:bCs/>
          <w:color w:val="303030"/>
          <w:sz w:val="45"/>
          <w:szCs w:val="45"/>
          <w:bdr w:val="none" w:sz="0" w:space="0" w:color="auto" w:frame="1"/>
          <w:rtl/>
        </w:rPr>
        <w:t>دلایل استفاده از</w:t>
      </w:r>
      <w:r w:rsidRPr="00856068">
        <w:rPr>
          <w:rFonts w:ascii="Arial" w:eastAsia="Times New Roman" w:hAnsi="Arial" w:cs="B Nazanin"/>
          <w:b/>
          <w:bCs/>
          <w:color w:val="303030"/>
          <w:sz w:val="45"/>
          <w:szCs w:val="45"/>
          <w:bdr w:val="none" w:sz="0" w:space="0" w:color="auto" w:frame="1"/>
        </w:rPr>
        <w:t> </w:t>
      </w:r>
      <w:proofErr w:type="spellStart"/>
      <w:r w:rsidRPr="00856068">
        <w:rPr>
          <w:rFonts w:ascii="Arial" w:eastAsia="Times New Roman" w:hAnsi="Arial" w:cs="B Nazanin"/>
          <w:b/>
          <w:bCs/>
          <w:color w:val="303030"/>
          <w:sz w:val="45"/>
          <w:szCs w:val="45"/>
          <w:bdr w:val="none" w:sz="0" w:space="0" w:color="auto" w:frame="1"/>
        </w:rPr>
        <w:t>Vlan</w:t>
      </w:r>
      <w:proofErr w:type="spellEnd"/>
      <w:r w:rsidRPr="00856068">
        <w:rPr>
          <w:rFonts w:ascii="Arial" w:eastAsia="Times New Roman" w:hAnsi="Arial" w:cs="B Nazanin"/>
          <w:b/>
          <w:bCs/>
          <w:color w:val="303030"/>
          <w:sz w:val="45"/>
          <w:szCs w:val="45"/>
          <w:bdr w:val="none" w:sz="0" w:space="0" w:color="auto" w:frame="1"/>
        </w:rPr>
        <w:t> </w:t>
      </w:r>
      <w:r w:rsidRPr="00856068">
        <w:rPr>
          <w:rFonts w:ascii="Arial" w:eastAsia="Times New Roman" w:hAnsi="Arial" w:cs="B Nazanin"/>
          <w:b/>
          <w:bCs/>
          <w:color w:val="303030"/>
          <w:sz w:val="45"/>
          <w:szCs w:val="45"/>
          <w:bdr w:val="none" w:sz="0" w:space="0" w:color="auto" w:frame="1"/>
          <w:rtl/>
        </w:rPr>
        <w:t>در شبکه چیست؟</w:t>
      </w:r>
    </w:p>
    <w:p w:rsidR="00B13ABE" w:rsidRPr="00856068" w:rsidRDefault="00B13ABE" w:rsidP="0085606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B Nazanin"/>
          <w:color w:val="666666"/>
          <w:sz w:val="24"/>
          <w:szCs w:val="24"/>
        </w:rPr>
      </w:pP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استفاده از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</w:t>
      </w:r>
      <w:proofErr w:type="spellStart"/>
      <w:r w:rsidRPr="00856068">
        <w:rPr>
          <w:rFonts w:ascii="Arial" w:eastAsia="Times New Roman" w:hAnsi="Arial" w:cs="B Nazanin"/>
          <w:color w:val="666666"/>
          <w:sz w:val="24"/>
          <w:szCs w:val="24"/>
        </w:rPr>
        <w:t>Vlan</w:t>
      </w:r>
      <w:proofErr w:type="spellEnd"/>
      <w:r w:rsidRPr="00856068">
        <w:rPr>
          <w:rFonts w:ascii="Arial" w:eastAsia="Times New Roman" w:hAnsi="Arial" w:cs="B Nazanin"/>
          <w:color w:val="666666"/>
          <w:sz w:val="24"/>
          <w:szCs w:val="24"/>
        </w:rPr>
        <w:t>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در شبکه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به‌صورت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کلی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دو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دلیل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مهم،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امنیت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 xml:space="preserve"> (Security) 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و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بهینه‌سازی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ترافیک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شبکه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 xml:space="preserve"> (high Performance) 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را بر عهده دارد که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:</w:t>
      </w:r>
    </w:p>
    <w:p w:rsidR="00B13ABE" w:rsidRPr="00856068" w:rsidRDefault="00B13ABE" w:rsidP="00856068">
      <w:pPr>
        <w:shd w:val="clear" w:color="auto" w:fill="FFFFFF"/>
        <w:spacing w:after="0" w:line="312" w:lineRule="atLeast"/>
        <w:jc w:val="both"/>
        <w:textAlignment w:val="baseline"/>
        <w:outlineLvl w:val="2"/>
        <w:rPr>
          <w:rFonts w:ascii="Arial" w:eastAsia="Times New Roman" w:hAnsi="Arial" w:cs="B Nazanin"/>
          <w:b/>
          <w:bCs/>
          <w:color w:val="303030"/>
          <w:sz w:val="39"/>
          <w:szCs w:val="39"/>
        </w:rPr>
      </w:pPr>
      <w:r w:rsidRPr="00856068">
        <w:rPr>
          <w:rFonts w:ascii="Arial" w:eastAsia="Times New Roman" w:hAnsi="Arial" w:cs="B Nazanin"/>
          <w:b/>
          <w:bCs/>
          <w:color w:val="303030"/>
          <w:sz w:val="39"/>
          <w:szCs w:val="39"/>
          <w:bdr w:val="none" w:sz="0" w:space="0" w:color="auto" w:frame="1"/>
          <w:rtl/>
        </w:rPr>
        <w:t>امنیت</w:t>
      </w:r>
      <w:r w:rsidRPr="00856068">
        <w:rPr>
          <w:rFonts w:ascii="Arial" w:eastAsia="Times New Roman" w:hAnsi="Arial" w:cs="B Nazanin"/>
          <w:b/>
          <w:bCs/>
          <w:color w:val="303030"/>
          <w:sz w:val="39"/>
          <w:szCs w:val="39"/>
          <w:bdr w:val="none" w:sz="0" w:space="0" w:color="auto" w:frame="1"/>
        </w:rPr>
        <w:t xml:space="preserve"> (Security)</w:t>
      </w:r>
    </w:p>
    <w:p w:rsidR="00B13ABE" w:rsidRPr="00856068" w:rsidRDefault="00B13ABE" w:rsidP="0085606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B Nazanin"/>
          <w:color w:val="666666"/>
          <w:sz w:val="24"/>
          <w:szCs w:val="24"/>
        </w:rPr>
      </w:pP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زمانی که تمام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سرورها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و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کلاینت‌های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ما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در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یک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Broadcast Domain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باشند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به‌سادگی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می‌توان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باکمی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اطلاعات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نفوذ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به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اطلاعات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آن‌ها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دسترسی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پیدا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کرد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و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حتی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مانع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در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انجام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فعالیت‌های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آن‌ها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در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شبکه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شد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و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سرویس‌دهی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آن‌ها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را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مختل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کرد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.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پس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بهتر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است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شبکه‌های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خود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را به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بخش‌های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کوچک‌تر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تقسیم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نمود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و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یا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حداقل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سرورها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را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در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یک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Broadcast Domain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با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کلاینت‌ها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قرار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نداد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.</w:t>
      </w:r>
    </w:p>
    <w:p w:rsidR="00B13ABE" w:rsidRPr="00856068" w:rsidRDefault="00B13ABE" w:rsidP="00856068">
      <w:pPr>
        <w:shd w:val="clear" w:color="auto" w:fill="FFFFFF"/>
        <w:spacing w:after="0" w:line="312" w:lineRule="atLeast"/>
        <w:jc w:val="both"/>
        <w:textAlignment w:val="baseline"/>
        <w:outlineLvl w:val="2"/>
        <w:rPr>
          <w:rFonts w:ascii="Arial" w:eastAsia="Times New Roman" w:hAnsi="Arial" w:cs="B Nazanin"/>
          <w:b/>
          <w:bCs/>
          <w:color w:val="303030"/>
          <w:sz w:val="39"/>
          <w:szCs w:val="39"/>
        </w:rPr>
      </w:pPr>
      <w:r w:rsidRPr="00856068">
        <w:rPr>
          <w:rFonts w:ascii="Arial" w:eastAsia="Times New Roman" w:hAnsi="Arial" w:cs="B Nazanin"/>
          <w:b/>
          <w:bCs/>
          <w:color w:val="303030"/>
          <w:sz w:val="39"/>
          <w:szCs w:val="39"/>
          <w:bdr w:val="none" w:sz="0" w:space="0" w:color="auto" w:frame="1"/>
          <w:rtl/>
        </w:rPr>
        <w:t>بهینه‌سازی</w:t>
      </w:r>
      <w:r w:rsidRPr="00856068">
        <w:rPr>
          <w:rFonts w:ascii="Cambria" w:eastAsia="Times New Roman" w:hAnsi="Cambria" w:cs="Cambria" w:hint="cs"/>
          <w:b/>
          <w:bCs/>
          <w:color w:val="303030"/>
          <w:sz w:val="39"/>
          <w:szCs w:val="39"/>
          <w:bdr w:val="none" w:sz="0" w:space="0" w:color="auto" w:frame="1"/>
          <w:rtl/>
        </w:rPr>
        <w:t> </w:t>
      </w:r>
      <w:r w:rsidRPr="00856068">
        <w:rPr>
          <w:rFonts w:ascii="Arial" w:eastAsia="Times New Roman" w:hAnsi="Arial" w:cs="B Nazanin" w:hint="cs"/>
          <w:b/>
          <w:bCs/>
          <w:color w:val="303030"/>
          <w:sz w:val="39"/>
          <w:szCs w:val="39"/>
          <w:bdr w:val="none" w:sz="0" w:space="0" w:color="auto" w:frame="1"/>
          <w:rtl/>
        </w:rPr>
        <w:t>ترافیک</w:t>
      </w:r>
      <w:r w:rsidRPr="00856068">
        <w:rPr>
          <w:rFonts w:ascii="Arial" w:eastAsia="Times New Roman" w:hAnsi="Arial" w:cs="B Nazanin"/>
          <w:b/>
          <w:bCs/>
          <w:color w:val="303030"/>
          <w:sz w:val="39"/>
          <w:szCs w:val="39"/>
          <w:bdr w:val="none" w:sz="0" w:space="0" w:color="auto" w:frame="1"/>
          <w:rtl/>
        </w:rPr>
        <w:t xml:space="preserve"> </w:t>
      </w:r>
      <w:r w:rsidRPr="00856068">
        <w:rPr>
          <w:rFonts w:ascii="Arial" w:eastAsia="Times New Roman" w:hAnsi="Arial" w:cs="B Nazanin" w:hint="cs"/>
          <w:b/>
          <w:bCs/>
          <w:color w:val="303030"/>
          <w:sz w:val="39"/>
          <w:szCs w:val="39"/>
          <w:bdr w:val="none" w:sz="0" w:space="0" w:color="auto" w:frame="1"/>
          <w:rtl/>
        </w:rPr>
        <w:t>شبکه</w:t>
      </w:r>
      <w:r w:rsidRPr="00856068">
        <w:rPr>
          <w:rFonts w:ascii="Arial" w:eastAsia="Times New Roman" w:hAnsi="Arial" w:cs="B Nazanin"/>
          <w:b/>
          <w:bCs/>
          <w:color w:val="303030"/>
          <w:sz w:val="39"/>
          <w:szCs w:val="39"/>
          <w:bdr w:val="none" w:sz="0" w:space="0" w:color="auto" w:frame="1"/>
        </w:rPr>
        <w:t xml:space="preserve"> (high Performance)</w:t>
      </w:r>
    </w:p>
    <w:p w:rsidR="00B13ABE" w:rsidRPr="00856068" w:rsidRDefault="00B13ABE" w:rsidP="0085606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B Nazanin"/>
          <w:color w:val="666666"/>
          <w:sz w:val="24"/>
          <w:szCs w:val="24"/>
        </w:rPr>
      </w:pP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کاهش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Broadcast Domain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در شبکه باعث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بهینه‌سازی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ترافیک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شبکه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می‌شود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زیرا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توده‌های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Broadcast 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که توسط کلاینت و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سیستم‌ه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در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شبکه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تولیدشده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در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بین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 </w:t>
      </w:r>
      <w:proofErr w:type="spellStart"/>
      <w:r w:rsidRPr="00856068">
        <w:rPr>
          <w:rFonts w:ascii="Arial" w:eastAsia="Times New Roman" w:hAnsi="Arial" w:cs="B Nazanin"/>
          <w:color w:val="666666"/>
          <w:sz w:val="24"/>
          <w:szCs w:val="24"/>
        </w:rPr>
        <w:t>Vlan</w:t>
      </w:r>
      <w:proofErr w:type="spellEnd"/>
      <w:r w:rsidRPr="00856068">
        <w:rPr>
          <w:rFonts w:ascii="Arial" w:eastAsia="Times New Roman" w:hAnsi="Arial" w:cs="B Nazanin"/>
          <w:color w:val="666666"/>
          <w:sz w:val="24"/>
          <w:szCs w:val="24"/>
        </w:rPr>
        <w:t xml:space="preserve"> 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>ها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تقسیم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می‌شود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و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مانع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از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اشغال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ترافیک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شبکه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می‌شود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به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همین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دلیل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کلاینت‌ها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و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سرورها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در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آرامش</w:t>
      </w:r>
      <w:r w:rsidRPr="00856068">
        <w:rPr>
          <w:rFonts w:ascii="Arial" w:eastAsia="Times New Roman" w:hAnsi="Arial" w:cs="B Nazanin"/>
          <w:color w:val="666666"/>
          <w:sz w:val="24"/>
          <w:szCs w:val="24"/>
          <w:rtl/>
        </w:rPr>
        <w:t xml:space="preserve"> 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به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فعالیت‌های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خود</w:t>
      </w:r>
      <w:r w:rsidRPr="00856068">
        <w:rPr>
          <w:rFonts w:ascii="Cambria" w:eastAsia="Times New Roman" w:hAnsi="Cambria" w:cs="Cambria" w:hint="cs"/>
          <w:color w:val="666666"/>
          <w:sz w:val="24"/>
          <w:szCs w:val="24"/>
          <w:rtl/>
        </w:rPr>
        <w:t> </w:t>
      </w:r>
      <w:r w:rsidRPr="00856068">
        <w:rPr>
          <w:rFonts w:ascii="Arial" w:eastAsia="Times New Roman" w:hAnsi="Arial" w:cs="B Nazanin" w:hint="cs"/>
          <w:color w:val="666666"/>
          <w:sz w:val="24"/>
          <w:szCs w:val="24"/>
          <w:rtl/>
        </w:rPr>
        <w:t>می‌پردازند</w:t>
      </w:r>
      <w:r w:rsidRPr="00856068">
        <w:rPr>
          <w:rFonts w:ascii="Arial" w:eastAsia="Times New Roman" w:hAnsi="Arial" w:cs="B Nazanin"/>
          <w:color w:val="666666"/>
          <w:sz w:val="24"/>
          <w:szCs w:val="24"/>
        </w:rPr>
        <w:t>.</w:t>
      </w:r>
    </w:p>
    <w:p w:rsidR="005932BB" w:rsidRPr="00856068" w:rsidRDefault="00856068" w:rsidP="00856068">
      <w:pPr>
        <w:jc w:val="both"/>
        <w:rPr>
          <w:rFonts w:cs="B Nazanin"/>
        </w:rPr>
      </w:pPr>
    </w:p>
    <w:sectPr w:rsidR="005932BB" w:rsidRPr="00856068" w:rsidSect="00E444B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09"/>
    <w:rsid w:val="00856068"/>
    <w:rsid w:val="00B13ABE"/>
    <w:rsid w:val="00D4368F"/>
    <w:rsid w:val="00DD5809"/>
    <w:rsid w:val="00E4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13E53BD-F0FB-4E89-AA63-FF7D004E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B13AB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3AB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A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3A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3AB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Rasoul</dc:creator>
  <cp:keywords/>
  <dc:description/>
  <cp:lastModifiedBy>Rasoul</cp:lastModifiedBy>
  <cp:revision>5</cp:revision>
  <dcterms:created xsi:type="dcterms:W3CDTF">2023-12-18T15:38:00Z</dcterms:created>
  <dcterms:modified xsi:type="dcterms:W3CDTF">2023-12-18T17:04:00Z</dcterms:modified>
</cp:coreProperties>
</file>