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BD" w:rsidRDefault="00A81FCF" w:rsidP="00A81FCF">
      <w:pPr>
        <w:pStyle w:val="Title"/>
      </w:pPr>
      <w:r>
        <w:t xml:space="preserve">     LOAD TEST WITH JMETER STRATEGY</w:t>
      </w:r>
    </w:p>
    <w:p w:rsidR="00A81FCF" w:rsidRDefault="00A81FCF" w:rsidP="00A81FCF"/>
    <w:p w:rsidR="00A81FCF" w:rsidRDefault="00A81FCF" w:rsidP="00A81FCF"/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 w:rsidRPr="00A81FCF">
        <w:rPr>
          <w:rFonts w:ascii="Times New Roman" w:hAnsi="Times New Roman" w:cs="Times New Roman"/>
          <w:sz w:val="28"/>
          <w:szCs w:val="28"/>
        </w:rPr>
        <w:t>Load test for 167 users in 60 second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test for 833 users in 300</w:t>
      </w:r>
      <w:r w:rsidRPr="00A81FCF">
        <w:rPr>
          <w:rFonts w:ascii="Times New Roman" w:hAnsi="Times New Roman" w:cs="Times New Roman"/>
          <w:sz w:val="28"/>
          <w:szCs w:val="28"/>
        </w:rPr>
        <w:t xml:space="preserve"> second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test for 1667 users in 600</w:t>
      </w:r>
      <w:r w:rsidRPr="00A81FCF">
        <w:rPr>
          <w:rFonts w:ascii="Times New Roman" w:hAnsi="Times New Roman" w:cs="Times New Roman"/>
          <w:sz w:val="28"/>
          <w:szCs w:val="28"/>
        </w:rPr>
        <w:t xml:space="preserve"> second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test for 1667 users in 650</w:t>
      </w:r>
      <w:r w:rsidRPr="00A81FCF">
        <w:rPr>
          <w:rFonts w:ascii="Times New Roman" w:hAnsi="Times New Roman" w:cs="Times New Roman"/>
          <w:sz w:val="28"/>
          <w:szCs w:val="28"/>
        </w:rPr>
        <w:t xml:space="preserve"> second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</w:p>
    <w:p w:rsidR="00E3233F" w:rsidRDefault="00E3233F" w:rsidP="00A81FCF">
      <w:pPr>
        <w:rPr>
          <w:rFonts w:ascii="Times New Roman" w:hAnsi="Times New Roman" w:cs="Times New Roman"/>
          <w:sz w:val="28"/>
          <w:szCs w:val="28"/>
        </w:rPr>
      </w:pP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Load test for 2500 users in 900</w:t>
      </w:r>
      <w:r w:rsidRPr="00A81FCF">
        <w:rPr>
          <w:rFonts w:ascii="Times New Roman" w:hAnsi="Times New Roman" w:cs="Times New Roman"/>
          <w:sz w:val="28"/>
          <w:szCs w:val="28"/>
        </w:rPr>
        <w:t xml:space="preserve"> second</w:t>
      </w:r>
      <w:r>
        <w:rPr>
          <w:rFonts w:ascii="Times New Roman" w:hAnsi="Times New Roman" w:cs="Times New Roman"/>
          <w:sz w:val="28"/>
          <w:szCs w:val="28"/>
        </w:rPr>
        <w:t xml:space="preserve"> from backend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233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05_c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3F" w:rsidRDefault="00E3233F" w:rsidP="00A81FCF">
      <w:pPr>
        <w:rPr>
          <w:rFonts w:ascii="Times New Roman" w:hAnsi="Times New Roman" w:cs="Times New Roman"/>
          <w:sz w:val="28"/>
          <w:szCs w:val="28"/>
        </w:rPr>
      </w:pP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Reports</w:t>
      </w:r>
      <w:r w:rsidR="00E3233F">
        <w:rPr>
          <w:rFonts w:ascii="Times New Roman" w:hAnsi="Times New Roman" w:cs="Times New Roman"/>
          <w:sz w:val="28"/>
          <w:szCs w:val="28"/>
        </w:rPr>
        <w:t xml:space="preserve"> for 2500 users in 900 second:</w:t>
      </w:r>
    </w:p>
    <w:p w:rsidR="00E3233F" w:rsidRDefault="00E3233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3F" w:rsidRDefault="00E3233F" w:rsidP="00A8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</w:p>
    <w:p w:rsid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</w:p>
    <w:p w:rsidR="00A81FCF" w:rsidRPr="00A81FCF" w:rsidRDefault="00A81FCF" w:rsidP="00A81FCF">
      <w:pPr>
        <w:rPr>
          <w:rFonts w:ascii="Times New Roman" w:hAnsi="Times New Roman" w:cs="Times New Roman"/>
          <w:sz w:val="28"/>
          <w:szCs w:val="28"/>
        </w:rPr>
      </w:pPr>
    </w:p>
    <w:sectPr w:rsidR="00A81FCF" w:rsidRPr="00A8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CF"/>
    <w:rsid w:val="00402F56"/>
    <w:rsid w:val="005464D0"/>
    <w:rsid w:val="00A81FCF"/>
    <w:rsid w:val="00E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8D23-21C5-4E18-B5EC-F92072DB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2022-06-30T11:48:00Z</dcterms:created>
  <dcterms:modified xsi:type="dcterms:W3CDTF">2022-06-30T12:02:00Z</dcterms:modified>
</cp:coreProperties>
</file>