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1BFA9" w14:textId="7DCC0AE8" w:rsidR="00A0526F" w:rsidRPr="00EE6F3D" w:rsidRDefault="00D903F5" w:rsidP="00EE6F3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 xml:space="preserve">ДОГОВОР № </w:t>
      </w:r>
      <w:r w:rsidR="0011414C">
        <w:rPr>
          <w:rFonts w:ascii="Times New Roman" w:hAnsi="Times New Roman" w:cs="Times New Roman"/>
          <w:b/>
          <w:sz w:val="24"/>
          <w:szCs w:val="24"/>
          <w:lang w:val="ru-RU"/>
        </w:rPr>
        <w:t>777</w:t>
      </w:r>
    </w:p>
    <w:p w14:paraId="76F28A3C" w14:textId="7B089556" w:rsidR="00A0526F" w:rsidRPr="00EE6F3D" w:rsidRDefault="00D903F5" w:rsidP="00EE6F3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ПРОКАТА (АРЕНДЫ) МОТО</w:t>
      </w:r>
      <w:r w:rsidR="00C70F11">
        <w:rPr>
          <w:rFonts w:ascii="Times New Roman" w:hAnsi="Times New Roman" w:cs="Times New Roman"/>
          <w:b/>
          <w:sz w:val="24"/>
          <w:szCs w:val="24"/>
          <w:lang w:val="ru-RU"/>
        </w:rPr>
        <w:t>ЦИКЛА</w:t>
      </w: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</w:p>
    <w:p w14:paraId="51AE29D0" w14:textId="4751779F" w:rsidR="00A0526F" w:rsidRPr="00EE6F3D" w:rsidRDefault="00D903F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г. </w:t>
      </w:r>
      <w:r w:rsidR="00EE6F3D">
        <w:rPr>
          <w:rFonts w:ascii="Times New Roman" w:hAnsi="Times New Roman" w:cs="Times New Roman"/>
          <w:sz w:val="24"/>
          <w:szCs w:val="24"/>
          <w:lang w:val="ru-RU"/>
        </w:rPr>
        <w:t xml:space="preserve">Нижний Новгород                                                                               </w:t>
      </w:r>
      <w:proofErr w:type="gramStart"/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   «</w:t>
      </w:r>
      <w:proofErr w:type="gramEnd"/>
      <w:r w:rsidR="0011414C" w:rsidRPr="0011414C">
        <w:rPr>
          <w:rFonts w:ascii="Times New Roman" w:hAnsi="Times New Roman" w:cs="Times New Roman"/>
          <w:sz w:val="24"/>
          <w:szCs w:val="24"/>
          <w:lang w:val="ru-RU"/>
        </w:rPr>
        <w:t>05</w:t>
      </w: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» </w:t>
      </w:r>
      <w:r w:rsidR="0011414C" w:rsidRPr="0011414C">
        <w:rPr>
          <w:rFonts w:ascii="Times New Roman" w:hAnsi="Times New Roman" w:cs="Times New Roman"/>
          <w:sz w:val="24"/>
          <w:szCs w:val="24"/>
          <w:lang w:val="ru-RU"/>
        </w:rPr>
        <w:t>06</w:t>
      </w: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 2026г.</w:t>
      </w:r>
    </w:p>
    <w:p w14:paraId="1797493D" w14:textId="6295E820" w:rsidR="00D03057" w:rsidRPr="00D03057" w:rsidRDefault="00D03057" w:rsidP="00A2116D">
      <w:pPr>
        <w:pStyle w:val="ae"/>
        <w:shd w:val="clear" w:color="auto" w:fill="FFFFFF"/>
        <w:autoSpaceDE w:val="0"/>
        <w:autoSpaceDN w:val="0"/>
        <w:adjustRightInd w:val="0"/>
        <w:spacing w:after="0"/>
        <w:ind w:right="567"/>
        <w:jc w:val="both"/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</w:pPr>
      <w:proofErr w:type="spellStart"/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Мотосалон</w:t>
      </w:r>
      <w:proofErr w:type="spellEnd"/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 xml:space="preserve"> </w:t>
      </w:r>
      <w:proofErr w:type="spellStart"/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ВипБайкЭлектро</w:t>
      </w:r>
      <w:proofErr w:type="spellEnd"/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, именуем в дальнейшем "</w:t>
      </w:r>
      <w:r w:rsidR="00540D1A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Арендодатель</w:t>
      </w:r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 xml:space="preserve">", в лице ИП Воробьева Р.В., действующий на основании ОГРНИП: 326527500025145, с одной стороны и </w:t>
      </w:r>
      <w:r w:rsidR="0011414C">
        <w:rPr>
          <w:rFonts w:ascii="Times New Roman" w:hAnsi="Times New Roman" w:cs="Times New Roman"/>
          <w:bCs/>
          <w:spacing w:val="-3"/>
          <w:sz w:val="24"/>
          <w:szCs w:val="24"/>
          <w:lang w:val="ru-RU"/>
        </w:rPr>
        <w:t xml:space="preserve">Шаронов Александр Владимирович, </w:t>
      </w:r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именуемый в дальнейшем "</w:t>
      </w:r>
      <w:r w:rsidR="005155E4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Арендатор</w:t>
      </w:r>
      <w:r w:rsidRPr="00D03057">
        <w:rPr>
          <w:rFonts w:ascii="Times New Roman" w:hAnsi="Times New Roman" w:cs="Times New Roman"/>
          <w:bCs/>
          <w:color w:val="000000"/>
          <w:spacing w:val="-3"/>
          <w:sz w:val="24"/>
          <w:szCs w:val="24"/>
          <w:lang w:val="ru-RU"/>
        </w:rPr>
        <w:t>", с другой стороны, совместно именуемые "Стороны", заключили настоящий Договор о нижеследующем:</w:t>
      </w:r>
    </w:p>
    <w:p w14:paraId="53399C4B" w14:textId="50103232" w:rsidR="00A0526F" w:rsidRPr="00EE6F3D" w:rsidRDefault="00D903F5" w:rsidP="00EE6F3D">
      <w:pPr>
        <w:pStyle w:val="ae"/>
        <w:numPr>
          <w:ilvl w:val="0"/>
          <w:numId w:val="11"/>
        </w:numPr>
        <w:spacing w:before="200" w:after="1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Термины и предмет договора</w:t>
      </w:r>
    </w:p>
    <w:p w14:paraId="642DB9F1" w14:textId="0525F02C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По настоящему Договору Арендодатель предоставляет Арендатору за плату во временное владение и пользование </w:t>
      </w:r>
      <w:r w:rsidR="00C70F11" w:rsidRPr="00C70F11">
        <w:rPr>
          <w:rFonts w:ascii="Times New Roman" w:hAnsi="Times New Roman" w:cs="Times New Roman"/>
          <w:sz w:val="24"/>
          <w:szCs w:val="24"/>
          <w:lang w:val="ru-RU"/>
        </w:rPr>
        <w:t>электромотоцикл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70F11"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(далее – транспортное средство) 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без оказания услуг по управлению и технической эксплуатации (аренда транспортного средства без экипажа), а Арендатор принимает ТС и обязуется уплачивать арендную плату и соблюдать условия Договора.</w:t>
      </w:r>
    </w:p>
    <w:p w14:paraId="47F7A89F" w14:textId="2441E172" w:rsidR="00713619" w:rsidRDefault="00713619" w:rsidP="00713619">
      <w:pPr>
        <w:pStyle w:val="ae"/>
        <w:numPr>
          <w:ilvl w:val="1"/>
          <w:numId w:val="11"/>
        </w:num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Идентификационный номер </w:t>
      </w:r>
      <w:r w:rsidR="00230CD2">
        <w:rPr>
          <w:rFonts w:ascii="Times New Roman" w:hAnsi="Times New Roman" w:cs="Times New Roman"/>
          <w:sz w:val="24"/>
          <w:szCs w:val="24"/>
        </w:rPr>
        <w:t>JKAEX650KKDA31636</w:t>
      </w:r>
    </w:p>
    <w:p w14:paraId="6AF5AF63" w14:textId="1534273E" w:rsidR="00713619" w:rsidRDefault="00713619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Марка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230CD2">
        <w:rPr>
          <w:rFonts w:ascii="Times New Roman" w:hAnsi="Times New Roman" w:cs="Times New Roman"/>
          <w:sz w:val="24"/>
          <w:szCs w:val="24"/>
        </w:rPr>
        <w:t>KAWASAKI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Наименование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230CD2">
        <w:rPr>
          <w:rFonts w:ascii="Times New Roman" w:hAnsi="Times New Roman" w:cs="Times New Roman"/>
          <w:sz w:val="24"/>
          <w:szCs w:val="24"/>
        </w:rPr>
        <w:t>EX650K</w:t>
      </w:r>
    </w:p>
    <w:p w14:paraId="592A5FE1" w14:textId="3F526F25" w:rsidR="00CD62A8" w:rsidRPr="00CD62A8" w:rsidRDefault="00CD62A8" w:rsidP="00CD62A8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Категория в соответствии с </w:t>
      </w:r>
      <w:r>
        <w:rPr>
          <w:rFonts w:ascii="Times New Roman" w:hAnsi="Times New Roman" w:cs="Times New Roman"/>
          <w:sz w:val="24"/>
          <w:szCs w:val="24"/>
        </w:rPr>
        <w:t>TP</w:t>
      </w:r>
      <w:r w:rsidRPr="00CD62A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30CD2">
        <w:rPr>
          <w:rFonts w:ascii="Times New Roman" w:hAnsi="Times New Roman" w:cs="Times New Roman"/>
          <w:sz w:val="24"/>
          <w:szCs w:val="24"/>
        </w:rPr>
        <w:t>A</w:t>
      </w:r>
      <w:r w:rsidR="00230CD2" w:rsidRPr="00230CD2">
        <w:rPr>
          <w:rFonts w:ascii="Times New Roman" w:hAnsi="Times New Roman" w:cs="Times New Roman"/>
          <w:sz w:val="24"/>
          <w:szCs w:val="24"/>
          <w:lang w:val="ru-RU"/>
        </w:rPr>
        <w:t>/</w:t>
      </w:r>
      <w:r w:rsidR="00230CD2">
        <w:rPr>
          <w:rFonts w:ascii="Times New Roman" w:hAnsi="Times New Roman" w:cs="Times New Roman"/>
          <w:sz w:val="24"/>
          <w:szCs w:val="24"/>
        </w:rPr>
        <w:t>L</w:t>
      </w:r>
      <w:r w:rsidR="00230CD2" w:rsidRPr="00230CD2"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CD62A8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</w:p>
    <w:p w14:paraId="4CBFBB7F" w14:textId="26E56571" w:rsidR="0018094C" w:rsidRPr="00230CD2" w:rsidRDefault="0018094C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Номер шасси</w:t>
      </w:r>
      <w:r w:rsidRPr="0018094C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="00230CD2" w:rsidRPr="00230CD2">
        <w:rPr>
          <w:rFonts w:ascii="Times New Roman" w:hAnsi="Times New Roman" w:cs="Times New Roman"/>
          <w:sz w:val="24"/>
          <w:szCs w:val="24"/>
          <w:lang w:val="ru-RU"/>
        </w:rPr>
        <w:t>JKAEX650KKDA31636</w:t>
      </w:r>
    </w:p>
    <w:p w14:paraId="10E21726" w14:textId="1028B9CB" w:rsidR="0018094C" w:rsidRPr="00230CD2" w:rsidRDefault="0018094C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Цвет кузова</w:t>
      </w:r>
      <w:r w:rsidRPr="0018094C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="00230CD2">
        <w:rPr>
          <w:rFonts w:ascii="Times New Roman" w:hAnsi="Times New Roman" w:cs="Times New Roman"/>
          <w:sz w:val="24"/>
          <w:szCs w:val="24"/>
          <w:lang w:val="ru-RU"/>
        </w:rPr>
        <w:t>ЗЕЛЁНЫЙ</w:t>
      </w:r>
    </w:p>
    <w:p w14:paraId="1983BFB1" w14:textId="1381403E" w:rsidR="0018094C" w:rsidRDefault="0018094C" w:rsidP="00713619">
      <w:pPr>
        <w:pStyle w:val="ae"/>
        <w:tabs>
          <w:tab w:val="left" w:pos="993"/>
        </w:tabs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Месяц и год изготовления</w:t>
      </w:r>
      <w:r w:rsidRPr="0018094C">
        <w:rPr>
          <w:rFonts w:ascii="Times New Roman" w:hAnsi="Times New Roman" w:cs="Times New Roman"/>
          <w:sz w:val="24"/>
          <w:szCs w:val="24"/>
          <w:lang w:val="ru-RU"/>
        </w:rPr>
        <w:t>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30CD2">
        <w:rPr>
          <w:rFonts w:ascii="Times New Roman" w:hAnsi="Times New Roman" w:cs="Times New Roman"/>
          <w:sz w:val="24"/>
          <w:szCs w:val="24"/>
          <w:lang w:val="ru-RU"/>
        </w:rPr>
        <w:t>2019</w:t>
      </w:r>
    </w:p>
    <w:p w14:paraId="254BA2AD" w14:textId="3D6E74A3" w:rsidR="0018094C" w:rsidRDefault="0018094C" w:rsidP="0018094C">
      <w:p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-рабочий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обьем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цилиндров (см3)                        </w:t>
      </w:r>
      <w:r w:rsidR="00230CD2">
        <w:rPr>
          <w:rFonts w:ascii="Times New Roman" w:hAnsi="Times New Roman" w:cs="Times New Roman"/>
          <w:sz w:val="24"/>
          <w:szCs w:val="24"/>
          <w:lang w:val="ru-RU"/>
        </w:rPr>
        <w:t>649</w:t>
      </w:r>
    </w:p>
    <w:p w14:paraId="10E6AB5C" w14:textId="19BE6DF9" w:rsidR="00DA14B4" w:rsidRDefault="00DA14B4" w:rsidP="0018094C">
      <w:p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-максимальная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мощьность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30CD2">
        <w:rPr>
          <w:rFonts w:ascii="Times New Roman" w:hAnsi="Times New Roman" w:cs="Times New Roman"/>
          <w:sz w:val="24"/>
          <w:szCs w:val="24"/>
          <w:lang w:val="ru-RU"/>
        </w:rPr>
        <w:t>л.с.                             68</w:t>
      </w:r>
    </w:p>
    <w:p w14:paraId="3143D448" w14:textId="70092614" w:rsidR="00751CA0" w:rsidRPr="00230CD2" w:rsidRDefault="00DA14B4" w:rsidP="00230CD2">
      <w:p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</w:t>
      </w:r>
    </w:p>
    <w:p w14:paraId="49434471" w14:textId="656D6836" w:rsidR="00A0526F" w:rsidRPr="00C70F11" w:rsidRDefault="00D903F5" w:rsidP="00751CA0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Комплектация ТС и принадлежностей указывается в Акте приема-передачи (Приложение № 1).</w:t>
      </w:r>
    </w:p>
    <w:p w14:paraId="34A5807D" w14:textId="1E2359AD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Арендатор уведомлен и согласен, что в отношении ТС может отсутствовать государственная регистрация и/или обязательное страхование гражданской ответственности в силу правового режима ТС и действующего законодательства. Арендатор самостоятельно обеспечивает соблюдение требований законодательства к допуску к управлению ТС.</w:t>
      </w:r>
    </w:p>
    <w:p w14:paraId="4C3F024B" w14:textId="61D93191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Договор является договором проката (в части отношений с потребителем) и договором аренды транспортного средства без экипажа – в части специальных норм ГК РФ о транспортных средствах. При противоречии применяются императивные нормы законодательства РФ.</w:t>
      </w:r>
    </w:p>
    <w:p w14:paraId="2847CAA5" w14:textId="1065BE83" w:rsidR="00A0526F" w:rsidRPr="00C70F11" w:rsidRDefault="00D903F5" w:rsidP="00C70F11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b/>
          <w:sz w:val="24"/>
          <w:szCs w:val="24"/>
          <w:lang w:val="ru-RU"/>
        </w:rPr>
        <w:t>Срок аренды</w:t>
      </w:r>
    </w:p>
    <w:p w14:paraId="263345DD" w14:textId="77777777" w:rsidR="005155E4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Срок аренды: </w:t>
      </w:r>
    </w:p>
    <w:p w14:paraId="1FB8AE75" w14:textId="3459532E" w:rsidR="005155E4" w:rsidRDefault="005155E4" w:rsidP="005155E4">
      <w:pPr>
        <w:pStyle w:val="ae"/>
        <w:tabs>
          <w:tab w:val="left" w:pos="993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434974">
        <w:rPr>
          <w:rFonts w:ascii="Times New Roman" w:hAnsi="Times New Roman" w:cs="Times New Roman"/>
          <w:sz w:val="24"/>
          <w:szCs w:val="24"/>
          <w:lang w:val="ru-RU"/>
        </w:rPr>
        <w:t>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«</w:t>
      </w:r>
      <w:proofErr w:type="gramEnd"/>
      <w:r w:rsidR="0011414C">
        <w:rPr>
          <w:rFonts w:ascii="Times New Roman" w:hAnsi="Times New Roman" w:cs="Times New Roman"/>
          <w:sz w:val="24"/>
          <w:szCs w:val="24"/>
          <w:lang w:val="ru-RU"/>
        </w:rPr>
        <w:t>05</w:t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» </w:t>
      </w:r>
      <w:r w:rsidR="0011414C">
        <w:rPr>
          <w:rFonts w:ascii="Times New Roman" w:hAnsi="Times New Roman" w:cs="Times New Roman"/>
          <w:sz w:val="24"/>
          <w:szCs w:val="24"/>
          <w:lang w:val="ru-RU"/>
        </w:rPr>
        <w:t>июня</w:t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2026 г. </w:t>
      </w:r>
      <w:r w:rsidR="00230CD2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11414C">
        <w:rPr>
          <w:rFonts w:ascii="Times New Roman" w:hAnsi="Times New Roman" w:cs="Times New Roman"/>
          <w:sz w:val="24"/>
          <w:szCs w:val="24"/>
          <w:lang w:val="ru-RU"/>
        </w:rPr>
        <w:t>2</w:t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  <w:t>:</w:t>
      </w:r>
      <w:r w:rsidR="00230CD2">
        <w:rPr>
          <w:rFonts w:ascii="Times New Roman" w:hAnsi="Times New Roman" w:cs="Times New Roman"/>
          <w:sz w:val="24"/>
          <w:szCs w:val="24"/>
          <w:lang w:val="ru-RU"/>
        </w:rPr>
        <w:t>00</w:t>
      </w:r>
      <w:r w:rsidR="00D03057"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903F5"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6535D5C9" w14:textId="4B640F86" w:rsidR="00A0526F" w:rsidRPr="00434974" w:rsidRDefault="00D903F5" w:rsidP="005155E4">
      <w:pPr>
        <w:pStyle w:val="ae"/>
        <w:tabs>
          <w:tab w:val="left" w:pos="993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>по «</w:t>
      </w:r>
      <w:r w:rsidR="0011414C">
        <w:rPr>
          <w:rFonts w:ascii="Times New Roman" w:hAnsi="Times New Roman" w:cs="Times New Roman"/>
          <w:sz w:val="24"/>
          <w:szCs w:val="24"/>
          <w:lang w:val="ru-RU"/>
        </w:rPr>
        <w:t>06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>»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11414C">
        <w:rPr>
          <w:rFonts w:ascii="Times New Roman" w:hAnsi="Times New Roman" w:cs="Times New Roman"/>
          <w:sz w:val="24"/>
          <w:szCs w:val="24"/>
          <w:lang w:val="ru-RU"/>
        </w:rPr>
        <w:t>июня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2026 г.</w:t>
      </w:r>
      <w:r w:rsidR="00230CD2">
        <w:rPr>
          <w:rFonts w:ascii="Times New Roman" w:hAnsi="Times New Roman" w:cs="Times New Roman"/>
          <w:sz w:val="24"/>
          <w:szCs w:val="24"/>
          <w:lang w:val="ru-RU"/>
        </w:rPr>
        <w:t xml:space="preserve"> 1</w:t>
      </w:r>
      <w:r w:rsidR="0011414C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>:</w:t>
      </w:r>
      <w:r w:rsidR="00230CD2">
        <w:rPr>
          <w:rFonts w:ascii="Times New Roman" w:hAnsi="Times New Roman" w:cs="Times New Roman"/>
          <w:sz w:val="24"/>
          <w:szCs w:val="24"/>
          <w:lang w:val="ru-RU"/>
        </w:rPr>
        <w:t>00</w:t>
      </w:r>
    </w:p>
    <w:p w14:paraId="5D57628C" w14:textId="1C0B7B81" w:rsidR="00A0526F" w:rsidRPr="00C70F11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Продление срока аренды допускается по согласованию Сторон, в том числе посредством сообщений в мессенджерах/СМС, при условии внесения оплаты за продление.</w:t>
      </w:r>
    </w:p>
    <w:p w14:paraId="7C6C8F97" w14:textId="3ADAA108" w:rsidR="00A0526F" w:rsidRDefault="00D903F5" w:rsidP="00C70F11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Возврат ТС осуществляется по адресу: 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>г. Нижний Новгород, пл. Комсомольская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 xml:space="preserve"> 2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, если Стороны письменно не согласовали иное.</w:t>
      </w:r>
    </w:p>
    <w:p w14:paraId="43BC289C" w14:textId="77777777" w:rsidR="005155E4" w:rsidRPr="005155E4" w:rsidRDefault="005155E4" w:rsidP="005155E4">
      <w:p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BCD81EC" w14:textId="07E675D6" w:rsidR="00A0526F" w:rsidRPr="00C70F11" w:rsidRDefault="00D903F5" w:rsidP="00C70F11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b/>
          <w:sz w:val="24"/>
          <w:szCs w:val="24"/>
          <w:lang w:val="ru-RU"/>
        </w:rPr>
        <w:t>Порядок передачи и возврата. Осмотр</w:t>
      </w:r>
    </w:p>
    <w:p w14:paraId="0F940E6C" w14:textId="77777777" w:rsidR="00826705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Передача ТС осуществляется по Акту приема</w:t>
      </w:r>
      <w:r w:rsidR="00C70F11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 xml:space="preserve">передачи и осмотра </w:t>
      </w:r>
    </w:p>
    <w:p w14:paraId="45FE347E" w14:textId="53A8D8DA" w:rsidR="00A0526F" w:rsidRPr="00C70F11" w:rsidRDefault="00D903F5" w:rsidP="00826705">
      <w:pPr>
        <w:pStyle w:val="ae"/>
        <w:tabs>
          <w:tab w:val="left" w:pos="993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(Приложение №1) с фото- и/или видеофиксацией состояния ТС и комплектации.</w:t>
      </w:r>
    </w:p>
    <w:p w14:paraId="4430A60E" w14:textId="63190C1F" w:rsidR="00A0526F" w:rsidRPr="00C70F11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0F11">
        <w:rPr>
          <w:rFonts w:ascii="Times New Roman" w:hAnsi="Times New Roman" w:cs="Times New Roman"/>
          <w:sz w:val="24"/>
          <w:szCs w:val="24"/>
          <w:lang w:val="ru-RU"/>
        </w:rPr>
        <w:t>Подписывая Акт приема</w:t>
      </w:r>
      <w:r w:rsidR="00C70F11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Pr="00C70F11">
        <w:rPr>
          <w:rFonts w:ascii="Times New Roman" w:hAnsi="Times New Roman" w:cs="Times New Roman"/>
          <w:sz w:val="24"/>
          <w:szCs w:val="24"/>
          <w:lang w:val="ru-RU"/>
        </w:rPr>
        <w:t>передачи, Арендатор подтверждает, что ТС и принадлежности получены в исправном состоянии, пригодном для использования, а все выявленные при приемке видимые недостатки/повреждения/износ отражены в Акте. Повреждения, не указанные в Акте передачи, презюмируются возникшими в период аренды, если Арендатор не докажет иное.</w:t>
      </w:r>
    </w:p>
    <w:p w14:paraId="195F5096" w14:textId="1AE655A8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Возврат ТС оформляется Актом возврата (в составе Приложения № 1) с осмотром и фиксацией состояния. Арендодатель вправе выявить скрытые повреждения при последующей диагностике; при обнаружении таких повреждений в течение 48 часов после возврата Арендодатель направляет Арендатору уведомление с материалами (фото/видео/диагностика), и такие повреждения считаются возникшими в период аренды, если не доказано иное.</w:t>
      </w:r>
    </w:p>
    <w:p w14:paraId="78A35ABD" w14:textId="4377D656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В случае отказа/уклонения Арендатора от подписания Акта возврата/осмотра, Арендодатель вправе составить односторонний акт с фото- и/или видеофиксацией и (при возможности) с подписью свидетелей. Такой акт Стороны признают надлежащим доказательством факта и объема выявленных повреждений/утрат.</w:t>
      </w:r>
    </w:p>
    <w:p w14:paraId="2DDCF31B" w14:textId="0063DFBD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При возврате ТС Арендатор обязан передать все полученные ключи/аксессуары/зарядные устройства/замки/шлемы (если выдавались). За утрату принадлежностей Арендатор несет ответственность по Приложению № 3.</w:t>
      </w:r>
    </w:p>
    <w:p w14:paraId="106722C3" w14:textId="53F1C32B" w:rsidR="00A0526F" w:rsidRPr="00385D23" w:rsidRDefault="00D903F5" w:rsidP="00385D23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b/>
          <w:sz w:val="24"/>
          <w:szCs w:val="24"/>
          <w:lang w:val="ru-RU"/>
        </w:rPr>
        <w:t>Арендная плата и обеспечительный платеж</w:t>
      </w:r>
    </w:p>
    <w:p w14:paraId="5FAD3F0C" w14:textId="4D74E842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Размер арендной платы: </w:t>
      </w:r>
      <w:r w:rsidR="00230CD2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11414C">
        <w:rPr>
          <w:rFonts w:ascii="Times New Roman" w:hAnsi="Times New Roman" w:cs="Times New Roman"/>
          <w:sz w:val="24"/>
          <w:szCs w:val="24"/>
          <w:lang w:val="ru-RU"/>
        </w:rPr>
        <w:t xml:space="preserve">2 </w:t>
      </w:r>
      <w:r w:rsidR="00230CD2">
        <w:rPr>
          <w:rFonts w:ascii="Times New Roman" w:hAnsi="Times New Roman" w:cs="Times New Roman"/>
          <w:sz w:val="24"/>
          <w:szCs w:val="24"/>
          <w:lang w:val="ru-RU"/>
        </w:rPr>
        <w:t>000</w:t>
      </w:r>
      <w:r w:rsidRPr="00434974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</w:t>
      </w:r>
      <w:r w:rsidR="0011414C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тысяч </w:t>
      </w:r>
      <w:r w:rsidRPr="00434974">
        <w:rPr>
          <w:rFonts w:ascii="Times New Roman" w:hAnsi="Times New Roman" w:cs="Times New Roman"/>
          <w:sz w:val="24"/>
          <w:szCs w:val="24"/>
          <w:u w:val="single"/>
          <w:lang w:val="ru-RU"/>
        </w:rPr>
        <w:t>руб. за сутки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85D23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(нужное отметить).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Тарифы и правила перерасчета времени указываются в Приложении № 3.</w:t>
      </w:r>
    </w:p>
    <w:p w14:paraId="14588FA5" w14:textId="6397D485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Арендная плата оплачивается авансом до передачи ТС, если Стороны не согласовали иное.</w:t>
      </w:r>
    </w:p>
    <w:p w14:paraId="248B7014" w14:textId="03754424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Обеспечительный платеж (депозит): </w:t>
      </w:r>
      <w:r w:rsidR="00C15F7F" w:rsidRPr="00434974">
        <w:rPr>
          <w:rFonts w:ascii="Times New Roman" w:hAnsi="Times New Roman" w:cs="Times New Roman"/>
          <w:b/>
          <w:bCs/>
          <w:sz w:val="24"/>
          <w:szCs w:val="24"/>
          <w:lang w:val="ru-RU"/>
        </w:rPr>
        <w:t>20</w:t>
      </w:r>
      <w:r w:rsidR="00D03057" w:rsidRPr="0043497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000</w:t>
      </w:r>
      <w:r w:rsidRPr="0043497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руб.</w:t>
      </w:r>
      <w:r w:rsidRPr="00C15F7F">
        <w:rPr>
          <w:rFonts w:ascii="Times New Roman" w:hAnsi="Times New Roman" w:cs="Times New Roman"/>
          <w:color w:val="EE0000"/>
          <w:sz w:val="24"/>
          <w:szCs w:val="24"/>
          <w:lang w:val="ru-RU"/>
        </w:rPr>
        <w:t xml:space="preserve">, 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>вносится до передачи ТС. Обеспечительный платеж является обеспечением денежного обязательства, включая обязанность возместить убытки и/или уплатить неустойку, и используется по правилам ст. 381.1 ГК РФ.</w:t>
      </w:r>
    </w:p>
    <w:p w14:paraId="14577F84" w14:textId="5143CC01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При наступлении обстоятельств, предусмотренных Договором (в т.ч. повреждение/утрата ТС, просрочка возврата, штрафы, задолженность по арендной плате), Арендодатель вправе зачесть обеспечительный платеж в счет соответствующих требований. Если сумма требований превышает обеспечительный платеж, Арендатор обязан доплатить разницу в срок, указанный в требовании Арендодателя.</w:t>
      </w:r>
    </w:p>
    <w:p w14:paraId="7BC3B308" w14:textId="203692F6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При отсутствии оснований для зачета обеспечительный платеж возвращается Арендатору в течение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(трех)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рабочих дней после подписания Акта возврата (или после окончания диагностики по п. 3.3), способом, которым он был внесен, если не согласовано иное.</w:t>
      </w:r>
    </w:p>
    <w:p w14:paraId="3B68DACB" w14:textId="0B261407" w:rsidR="005155E4" w:rsidRDefault="00D903F5" w:rsidP="005155E4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При просрочке оплаты сумм, подлежащих уплате по Договору, Арендодатель вправе требовать проценты по ст. 395 ГК РФ, а также возмещение убытков сверх процентов в случаях, предусмотренных законом.</w:t>
      </w:r>
    </w:p>
    <w:p w14:paraId="40E5E021" w14:textId="77777777" w:rsidR="005155E4" w:rsidRPr="005155E4" w:rsidRDefault="005155E4" w:rsidP="005155E4">
      <w:p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E18E740" w14:textId="68B0AE66" w:rsidR="00A0526F" w:rsidRPr="00385D23" w:rsidRDefault="00D903F5" w:rsidP="00385D23">
      <w:pPr>
        <w:pStyle w:val="ae"/>
        <w:numPr>
          <w:ilvl w:val="0"/>
          <w:numId w:val="11"/>
        </w:numPr>
        <w:spacing w:before="200" w:after="1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b/>
          <w:sz w:val="24"/>
          <w:szCs w:val="24"/>
          <w:lang w:val="ru-RU"/>
        </w:rPr>
        <w:t>Обязанности и запреты для Арендатора</w:t>
      </w:r>
    </w:p>
    <w:p w14:paraId="5C6C4B61" w14:textId="2850853B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Арендатор обязуется использовать ТС бережно, соблюдать Правила дорожного движения и требования безопасности, следовать инструкции эксплуатации (Приложение № 2).</w:t>
      </w:r>
    </w:p>
    <w:p w14:paraId="4194ACDE" w14:textId="53A7552A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Арендатор своими силами осуществляет управление ТС и его эксплуатацию (коммерческую и техническую) и несет расходы и риски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 xml:space="preserve">по </w:t>
      </w:r>
      <w:r w:rsidRPr="00385D23">
        <w:rPr>
          <w:rFonts w:ascii="Times New Roman" w:hAnsi="Times New Roman" w:cs="Times New Roman"/>
          <w:sz w:val="24"/>
          <w:szCs w:val="24"/>
          <w:lang w:val="ru-RU"/>
        </w:rPr>
        <w:t>эксплуатации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FB89850" w14:textId="557B124F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Арендатор обязуется поддерживать надлежащее состояние ТС на протяжении срока аренды, в том числе не допускать повреждений и перегрузок; не выполнять разборку, ремонт, вмешательство в электрическую часть/аккумулятор, не менять настройки контроллера/ограничителей. Обязанность по поддержанию надлежащего состояния ТС и ремонту определяется ст. 644 ГК РФ; фактическое исполнение ремонта Арендодатель осуществляет по своему усмотрению, а расходы, вызванные повреждениями в период аренды, возмещает Арендатор.</w:t>
      </w:r>
    </w:p>
    <w:p w14:paraId="539E9A54" w14:textId="77777777" w:rsid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Запрещается: </w:t>
      </w:r>
    </w:p>
    <w:p w14:paraId="3CB3E6C0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передавать ТС, ключи и/или управление третьим лицам; </w:t>
      </w:r>
    </w:p>
    <w:p w14:paraId="642032CB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>использовать ТС в состоянии опьянения;</w:t>
      </w:r>
    </w:p>
    <w:p w14:paraId="3C2786D1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использовать ТС для гонок, трюков, буксировки, коммерческих перевозок или иных целей, не согласованных с Арендодателем; </w:t>
      </w:r>
    </w:p>
    <w:p w14:paraId="1A11082F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ездить вне разрешенной территории (если установлена Приложением № 3); </w:t>
      </w:r>
    </w:p>
    <w:p w14:paraId="20C875F6" w14:textId="77777777" w:rsid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отключать/повреждать </w:t>
      </w:r>
      <w:r w:rsidR="00D903F5" w:rsidRPr="00385D23">
        <w:rPr>
          <w:rFonts w:ascii="Times New Roman" w:hAnsi="Times New Roman" w:cs="Times New Roman"/>
          <w:sz w:val="24"/>
          <w:szCs w:val="24"/>
        </w:rPr>
        <w:t>GPS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-трекер и/или средства контроля (при наличии); </w:t>
      </w:r>
    </w:p>
    <w:p w14:paraId="67B822D5" w14:textId="1851DD6B" w:rsidR="00A0526F" w:rsidRPr="00385D23" w:rsidRDefault="00385D23" w:rsidP="00385D23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C15F7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>заряжать ТС/АКБ нештатными зарядными устройствами, использовать удлинители/розетки с признаками неисправности, допускать попадание воды на зарядный порт.</w:t>
      </w:r>
    </w:p>
    <w:p w14:paraId="1E1D2344" w14:textId="30C0C50F" w:rsidR="00A0526F" w:rsidRPr="00385D23" w:rsidRDefault="00D903F5" w:rsidP="00385D23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Арендатор обязан принимать меры против угона и утраты (не оставлять ключи, использовать замок, не оставлять ТС без присмотра на длительное время и т.п.).</w:t>
      </w:r>
    </w:p>
    <w:p w14:paraId="5EDEB208" w14:textId="23813F91" w:rsidR="00A0526F" w:rsidRPr="00385D23" w:rsidRDefault="00D903F5" w:rsidP="00385D23">
      <w:pPr>
        <w:pStyle w:val="ae"/>
        <w:numPr>
          <w:ilvl w:val="0"/>
          <w:numId w:val="11"/>
        </w:numPr>
        <w:spacing w:before="200" w:after="1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b/>
          <w:sz w:val="24"/>
          <w:szCs w:val="24"/>
          <w:lang w:val="ru-RU"/>
        </w:rPr>
        <w:t>Ответственность Арендатора</w:t>
      </w:r>
    </w:p>
    <w:p w14:paraId="2060BDF1" w14:textId="7900B73B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Арендатор несет ответственность за нарушение обязательств по Договору и обязан возместить Арендодателю убытки в полном объеме (реальный ущерб и упущенную выгоду) в соответствии </w:t>
      </w:r>
      <w:r w:rsidR="00385D23">
        <w:rPr>
          <w:rFonts w:ascii="Times New Roman" w:hAnsi="Times New Roman" w:cs="Times New Roman"/>
          <w:sz w:val="24"/>
          <w:szCs w:val="24"/>
          <w:lang w:val="ru-RU"/>
        </w:rPr>
        <w:t>с нормами законодательства.</w:t>
      </w:r>
    </w:p>
    <w:p w14:paraId="3A6382A5" w14:textId="2A591094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С момента подписания Акта передачи и до подписания Акта возврата риск случайной гибели, утраты или повреждения ТС, его механизмов, устройств, оборудования и принадлежностей несет Арендатор. Указанное включает события, произошедшие без вины Арендатора, если иное прямо не следует из закона или Договора (например, скрытый дефект, существовавший до передачи).</w:t>
      </w:r>
    </w:p>
    <w:p w14:paraId="5FA07DCD" w14:textId="77777777" w:rsid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При любом повреждении ТС в период аренды Арендатор обязан по требованию Арендодателя возместить: </w:t>
      </w:r>
    </w:p>
    <w:p w14:paraId="76931289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стоимость восстановительного ремонта (работы и запчасти), </w:t>
      </w:r>
    </w:p>
    <w:p w14:paraId="08862BD1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стоимость диагностик, расходных материалов, </w:t>
      </w:r>
    </w:p>
    <w:p w14:paraId="1ED6DAE1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эвакуацию/транспортировку, </w:t>
      </w:r>
    </w:p>
    <w:p w14:paraId="042BB666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хранение, </w:t>
      </w:r>
    </w:p>
    <w:p w14:paraId="15F2978D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расходы на экспертизу/оценку, </w:t>
      </w:r>
    </w:p>
    <w:p w14:paraId="790DA545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расходы на поиск и возврат ТС (если применимо), </w:t>
      </w:r>
    </w:p>
    <w:p w14:paraId="1697C158" w14:textId="506C5495" w:rsidR="00A0526F" w:rsidRP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утрату товарной стоимости (при наличии и подтверждении расчетом/экспертизой), </w:t>
      </w: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иные документально подтвержденные расходы Арендодателя, вызванные повреждением/утратой.</w:t>
      </w:r>
    </w:p>
    <w:p w14:paraId="0E2458FD" w14:textId="2F2C7DBD" w:rsidR="00385D23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Размер подлежащих оплате сумм определяется по выбору Арендодателя: </w:t>
      </w:r>
    </w:p>
    <w:p w14:paraId="14F28B05" w14:textId="0A0E94BD" w:rsidR="00385D23" w:rsidRDefault="00385D23" w:rsidP="001E63BD">
      <w:pPr>
        <w:tabs>
          <w:tab w:val="left" w:pos="993"/>
        </w:tabs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по счету/заказ-наряду СТО и кассовым/товарным документам; </w:t>
      </w:r>
      <w:r>
        <w:rPr>
          <w:rFonts w:ascii="Times New Roman" w:hAnsi="Times New Roman" w:cs="Times New Roman"/>
          <w:sz w:val="24"/>
          <w:szCs w:val="24"/>
          <w:lang w:val="ru-RU"/>
        </w:rPr>
        <w:t>или</w:t>
      </w:r>
    </w:p>
    <w:p w14:paraId="717DA1A8" w14:textId="77777777" w:rsidR="00385D23" w:rsidRDefault="00385D23" w:rsidP="001E63BD">
      <w:pPr>
        <w:tabs>
          <w:tab w:val="left" w:pos="993"/>
        </w:tabs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по калькуляции независимого эксперта; или </w:t>
      </w:r>
    </w:p>
    <w:p w14:paraId="56E118CC" w14:textId="76E44B5F" w:rsidR="00A0526F" w:rsidRPr="00EE6F3D" w:rsidRDefault="00385D23" w:rsidP="001E63BD">
      <w:pPr>
        <w:tabs>
          <w:tab w:val="left" w:pos="993"/>
        </w:tabs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по прайсу типовых повреждений в Приложении № 3 (если повреждение прямо охватывается прайсом). Арендатор обязуется оплатить расчет в срок </w:t>
      </w:r>
      <w:r>
        <w:rPr>
          <w:rFonts w:ascii="Times New Roman" w:hAnsi="Times New Roman" w:cs="Times New Roman"/>
          <w:sz w:val="24"/>
          <w:szCs w:val="24"/>
          <w:lang w:val="ru-RU"/>
        </w:rPr>
        <w:t>3 (трех)</w:t>
      </w:r>
      <w:r w:rsidR="00D903F5"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 календарных дней с даты получения требования и расчетных документов.</w:t>
      </w:r>
    </w:p>
    <w:p w14:paraId="14811D0F" w14:textId="1EECF1EE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При утрате ТС, его тотальной гибели (когда ремонт экономически нецелесообразен), а также при краже/грабеже/разбое, Арендатор обязан возместить стоимость ТС, указанную в Приложении № 3 (или рыночную стоимость на дату утраты – при выборе Арендодателя), а также иные расходы по п. 6.3. Обязанность по возмещению не зависит от установления виновных лиц и результатов уголовного производства.</w:t>
      </w:r>
    </w:p>
    <w:p w14:paraId="66F1806B" w14:textId="77777777" w:rsid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Если вследствие действий/риска Арендатора ТС не может быть сдано в аренду (в ремонте, ожидании запчастей, на хранении/штрафстоянке), Арендатор уплачивает: </w:t>
      </w:r>
    </w:p>
    <w:p w14:paraId="4C6BC935" w14:textId="77777777" w:rsidR="005155E4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убытки в виде упущенной выгоды/платы за простой по тарифу </w:t>
      </w:r>
      <w:r w:rsidR="00F409F6">
        <w:rPr>
          <w:rFonts w:ascii="Times New Roman" w:hAnsi="Times New Roman" w:cs="Times New Roman"/>
          <w:sz w:val="24"/>
          <w:szCs w:val="24"/>
          <w:lang w:val="ru-RU"/>
        </w:rPr>
        <w:t>10 000,00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руб. за сутки, но не более 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9</w:t>
      </w:r>
      <w:r w:rsidR="00F409F6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суток</w:t>
      </w:r>
    </w:p>
    <w:p w14:paraId="38447ED9" w14:textId="1B52A40A" w:rsidR="00A0526F" w:rsidRP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>договорную неустойку в указанном размере (нужное отметить в Приложении № 3). Стороны признают, что такая сумма соответствует среднерыночной доходности сдачи ТС в аренду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6C31FBA" w14:textId="3BDC6296" w:rsidR="00A0526F" w:rsidRP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>В период аренды Арендатор осуществляет владение и эксплуатацию ТС Арендатор несет ответственность за вред, причиненный третьим лицам ТС, его механизмами, устройствами и оборудованием.</w:t>
      </w:r>
    </w:p>
    <w:p w14:paraId="1A38D144" w14:textId="77777777" w:rsidR="00385D23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Если третьи лица, государственные органы, собственники имущества, медицинские организации и/или иные лица предъявят к Арендодателю требования, претензии, иски или взыскания, связанные с использованием ТС Арендатором, Арендатор обязан: </w:t>
      </w:r>
    </w:p>
    <w:p w14:paraId="361694BF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по первому требованию предоставить документы/объяснения/материалы; </w:t>
      </w:r>
    </w:p>
    <w:p w14:paraId="11CDE0E1" w14:textId="77777777" w:rsid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участвовать в урегулировании; </w:t>
      </w:r>
    </w:p>
    <w:p w14:paraId="76A4F4B0" w14:textId="4F99135E" w:rsidR="00A0526F" w:rsidRPr="00385D23" w:rsidRDefault="00385D23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возместить Арендодателю все суммы, которые Арендодатель выплатил/обязан выплатить, включая судебные расходы, госпошлины, расходы на представителей, экспертов, переводчиков, почтовые расходы и т.п., в срок </w:t>
      </w:r>
      <w:r>
        <w:rPr>
          <w:rFonts w:ascii="Times New Roman" w:hAnsi="Times New Roman" w:cs="Times New Roman"/>
          <w:sz w:val="24"/>
          <w:szCs w:val="24"/>
          <w:lang w:val="ru-RU"/>
        </w:rPr>
        <w:t>3 (трех)</w:t>
      </w:r>
      <w:r w:rsidR="00D903F5" w:rsidRPr="00385D23">
        <w:rPr>
          <w:rFonts w:ascii="Times New Roman" w:hAnsi="Times New Roman" w:cs="Times New Roman"/>
          <w:sz w:val="24"/>
          <w:szCs w:val="24"/>
          <w:lang w:val="ru-RU"/>
        </w:rPr>
        <w:t xml:space="preserve"> календарных дней с момента предъявления подтверждающих документов.</w:t>
      </w:r>
    </w:p>
    <w:p w14:paraId="314C0723" w14:textId="2FDE223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Все штрафы, сборы, расходы по эвакуации и хранению ТС, расходы по доставке/возврату ТС, возникшие в период аренды в связи с действиями/бездействием Арендатора, оплачиваются Арендатором в полном объеме. Если Арендодатель оплатил такие суммы, Арендатор обязан возместить их в срок </w:t>
      </w:r>
      <w:r w:rsidR="001E63BD" w:rsidRPr="001E63BD">
        <w:rPr>
          <w:rFonts w:ascii="Times New Roman" w:hAnsi="Times New Roman" w:cs="Times New Roman"/>
          <w:sz w:val="24"/>
          <w:szCs w:val="24"/>
          <w:lang w:val="ru-RU"/>
        </w:rPr>
        <w:t>3 (трех)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календарных дней.</w:t>
      </w:r>
    </w:p>
    <w:p w14:paraId="42CE944A" w14:textId="0A1BACC8" w:rsidR="001E63BD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При ДТП/падении/наезде/пожаре/затоплении/иной аварийной ситуации Арендатор обязан немедленно: </w:t>
      </w:r>
    </w:p>
    <w:p w14:paraId="45F2C8A9" w14:textId="77777777" w:rsidR="001E63BD" w:rsidRDefault="001E63BD" w:rsidP="001E63BD">
      <w:pPr>
        <w:pStyle w:val="ae"/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прекратить движение и обеспечить безопасность; </w:t>
      </w:r>
    </w:p>
    <w:p w14:paraId="4A605097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сообщить Арендодателю; </w:t>
      </w:r>
    </w:p>
    <w:p w14:paraId="28E937A2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при необходимости вызвать ГИБДД/полицию/скорую; </w:t>
      </w:r>
    </w:p>
    <w:p w14:paraId="25DFC2BE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зафиксировать обстоятельства фото/видео; </w:t>
      </w:r>
    </w:p>
    <w:p w14:paraId="49B44FC4" w14:textId="77777777" w:rsid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получить документы/контакты участников и свидетелей; </w:t>
      </w:r>
    </w:p>
    <w:p w14:paraId="4CBAA5A7" w14:textId="34F9DA7A" w:rsidR="00A0526F" w:rsidRPr="001E63BD" w:rsidRDefault="001E63BD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не ремонтировать ТС до осмотра/согласования с Арендодателем, за исключением мер по предотвращению большего ущерба. Нарушение указанной обязанности является существенным нарушением Договора и влечет ответственность </w:t>
      </w:r>
      <w:r>
        <w:rPr>
          <w:rFonts w:ascii="Times New Roman" w:hAnsi="Times New Roman" w:cs="Times New Roman"/>
          <w:sz w:val="24"/>
          <w:szCs w:val="24"/>
          <w:lang w:val="ru-RU"/>
        </w:rPr>
        <w:t>в соответствии с п. 6.12 настоящего Договора</w:t>
      </w:r>
      <w:r w:rsidR="00D903F5" w:rsidRPr="001E63B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F71CCA3" w14:textId="4966F0BD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Запрет передачи управления третьим лицам является существенным условием. Если Арендатор передал ТС/ключи/управление третьему лицу без согласия Арендодателя, Арендатор отвечает за действия такого лица как за свои собственные и возмещает все последствия, включая вред третьим лицам и ущерб ТС.</w:t>
      </w:r>
    </w:p>
    <w:p w14:paraId="111494E4" w14:textId="77777777" w:rsid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Договорные штрафы (по выбору Арендодателя, если не покрыто убытками): </w:t>
      </w:r>
    </w:p>
    <w:p w14:paraId="77DE0C3A" w14:textId="55C6931C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а) передача управления третьему лицу – штраф 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>0 000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руб.; </w:t>
      </w:r>
    </w:p>
    <w:p w14:paraId="29C58FF0" w14:textId="4853455F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б) управление в состоянии опьянения/отказ от медосвидетельствования – штраф </w:t>
      </w:r>
      <w:r w:rsidR="00D03057">
        <w:rPr>
          <w:rFonts w:ascii="Times New Roman" w:hAnsi="Times New Roman" w:cs="Times New Roman"/>
          <w:sz w:val="24"/>
          <w:szCs w:val="24"/>
          <w:lang w:val="ru-RU"/>
        </w:rPr>
        <w:t>30 000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руб.; </w:t>
      </w:r>
    </w:p>
    <w:p w14:paraId="1049CBB2" w14:textId="00288A2F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в) отключение/повреждение </w:t>
      </w:r>
      <w:r w:rsidRPr="001E63BD">
        <w:rPr>
          <w:rFonts w:ascii="Times New Roman" w:hAnsi="Times New Roman" w:cs="Times New Roman"/>
          <w:sz w:val="24"/>
          <w:szCs w:val="24"/>
        </w:rPr>
        <w:t>GPS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-трекера/средств контроля – штраф 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155E4">
        <w:rPr>
          <w:rFonts w:ascii="Times New Roman" w:hAnsi="Times New Roman" w:cs="Times New Roman"/>
          <w:sz w:val="24"/>
          <w:szCs w:val="24"/>
          <w:lang w:val="ru-RU"/>
        </w:rPr>
        <w:t>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 плюс стоимость восстановления; </w:t>
      </w:r>
    </w:p>
    <w:p w14:paraId="0B4CCFCC" w14:textId="3A8B797C" w:rsid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г) сокрытие ДТП/неуведомление Арендодателя – штраф </w:t>
      </w:r>
      <w:r w:rsidR="00A2116D">
        <w:rPr>
          <w:rFonts w:ascii="Times New Roman" w:hAnsi="Times New Roman" w:cs="Times New Roman"/>
          <w:sz w:val="24"/>
          <w:szCs w:val="24"/>
          <w:lang w:val="ru-RU"/>
        </w:rPr>
        <w:t>30 000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руб.; </w:t>
      </w:r>
    </w:p>
    <w:p w14:paraId="3BC4624E" w14:textId="4C9F04B0" w:rsidR="00A0526F" w:rsidRPr="001E63BD" w:rsidRDefault="00D903F5" w:rsidP="001E63BD">
      <w:pPr>
        <w:pStyle w:val="ae"/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д) использование нештатного зарядного устройства/нарушение правил зарядки – штраф </w:t>
      </w:r>
      <w:r w:rsidR="00A2116D">
        <w:rPr>
          <w:rFonts w:ascii="Times New Roman" w:hAnsi="Times New Roman" w:cs="Times New Roman"/>
          <w:sz w:val="24"/>
          <w:szCs w:val="24"/>
          <w:lang w:val="ru-RU"/>
        </w:rPr>
        <w:t>30 000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руб. плюс стоимость восстановления АКБ/электрооборудования. Штрафы не освобождают от обязанности возместить убытки в части, не покрытой штрафом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ED985F6" w14:textId="073AF27B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Ответственность Арендодателя</w:t>
      </w:r>
    </w:p>
    <w:p w14:paraId="19F4F8EC" w14:textId="483F3A72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Арендодатель отвечает за передачу ТС в состоянии, пригодном для использования по назначению, и за недостатки ТС, существовавшие до передачи, если Арендатор не был о них предупрежден и не мог обнаружить их при обычном осмотре.</w:t>
      </w:r>
    </w:p>
    <w:p w14:paraId="65FE454E" w14:textId="5018469B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Арендодатель не несет ответственности за ущерб/вред, возникшие вследствие нарушения Арендатором правил эксплуатации и/или запретов Договора, а также вследствие действий третьих лиц, за которых отвечает Арендатор по условиям Договора и закону.</w:t>
      </w:r>
    </w:p>
    <w:p w14:paraId="66B5BDCA" w14:textId="36730665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Форс-мажор</w:t>
      </w:r>
    </w:p>
    <w:p w14:paraId="653EE345" w14:textId="495F9699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Стороны освобождаются от ответственности за частичное или полное неисполнение обязательств по Договору, если оно явилось следствием обстоятельств непреодолимой силы, подтвержденных надлежащими доказательствами, и при условии своевременного уведомления другой Стороны.</w:t>
      </w:r>
    </w:p>
    <w:p w14:paraId="38A1B5B1" w14:textId="404BD582" w:rsidR="00A0526F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Отсутствие денежных средств у Арендатора не является форс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мажором.</w:t>
      </w:r>
    </w:p>
    <w:p w14:paraId="4B2E72B4" w14:textId="77777777" w:rsidR="00A540D5" w:rsidRPr="00A540D5" w:rsidRDefault="00A540D5" w:rsidP="00A540D5">
      <w:p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EC42929" w14:textId="14A3A48C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851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Расторжение и односторонний отказ</w:t>
      </w:r>
    </w:p>
    <w:p w14:paraId="366BC5EA" w14:textId="04FF414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Арендодатель вправе потребовать немедленного возврата ТС и отказаться от исполнения Договора (расторгнуть Договор) при существенном нарушении Арендатором условий, включая запреты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>, установленные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п. 5.4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 xml:space="preserve"> Договора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, сокрытие повреждений, просрочку возврата, отказ оплачивать ущерб/штрафы.</w:t>
      </w:r>
    </w:p>
    <w:p w14:paraId="5F946870" w14:textId="28FDAA1A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993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lastRenderedPageBreak/>
        <w:t>При досрочном прекращении аренды по вине Арендатора арендная плата за фактически использованный период не возвращается, если иное не предусмотрено императивными нормами законодательства РФ</w:t>
      </w:r>
      <w:r w:rsidR="001E63B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B7786FF" w14:textId="26736D81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993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Персональные данные и средства контроля</w:t>
      </w:r>
    </w:p>
    <w:p w14:paraId="1382DD93" w14:textId="5C5CA50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Арендатор дает согласие на обработку персональных данных для целей заключения и исполнения Договора, взыскания задолженности/убытков, включая передачу данных представителям/юристам/экспертам/СТО в необходимом объеме.</w:t>
      </w:r>
    </w:p>
    <w:p w14:paraId="1E7B0A53" w14:textId="52446138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При наличии на ТС </w:t>
      </w:r>
      <w:r w:rsidRPr="001E63BD">
        <w:rPr>
          <w:rFonts w:ascii="Times New Roman" w:hAnsi="Times New Roman" w:cs="Times New Roman"/>
          <w:sz w:val="24"/>
          <w:szCs w:val="24"/>
        </w:rPr>
        <w:t>GPS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-трекера/телеметрии Арендатор уведомлен и согласен на сбор данных о местоположении и параметрах эксплуатации для целей безопасности, поиска ТС и фиксации нарушений.</w:t>
      </w:r>
    </w:p>
    <w:p w14:paraId="7147D549" w14:textId="69C8B094" w:rsidR="00A0526F" w:rsidRPr="001E63BD" w:rsidRDefault="00D903F5" w:rsidP="001E63BD">
      <w:pPr>
        <w:pStyle w:val="ae"/>
        <w:numPr>
          <w:ilvl w:val="0"/>
          <w:numId w:val="11"/>
        </w:numPr>
        <w:tabs>
          <w:tab w:val="left" w:pos="993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Урегулирование споров</w:t>
      </w:r>
    </w:p>
    <w:p w14:paraId="6BCE4821" w14:textId="3DAEEB13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Претензионный порядок обязателен: срок рассмотрения претензии – 10 календарных дней со дня получения.</w:t>
      </w:r>
    </w:p>
    <w:p w14:paraId="63B20881" w14:textId="142D8E17" w:rsidR="00A0526F" w:rsidRPr="001E63BD" w:rsidRDefault="00D903F5" w:rsidP="001E63BD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Споры подлежат рассмотрению судом в соответствии с правилами подсудности, установленными законодательством РФ. Если Арендатор является потребителем, применяются правила о подсудности и иных гарантиях, предусмотренные законодательством о защите прав потребителей.</w:t>
      </w:r>
    </w:p>
    <w:p w14:paraId="3FFD3A12" w14:textId="770C2961" w:rsidR="00A0526F" w:rsidRPr="001E63BD" w:rsidRDefault="00D903F5" w:rsidP="001567FF">
      <w:pPr>
        <w:pStyle w:val="ae"/>
        <w:numPr>
          <w:ilvl w:val="0"/>
          <w:numId w:val="11"/>
        </w:numPr>
        <w:tabs>
          <w:tab w:val="left" w:pos="993"/>
          <w:tab w:val="left" w:pos="1134"/>
        </w:tabs>
        <w:spacing w:before="200" w:after="120"/>
        <w:ind w:left="0"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b/>
          <w:sz w:val="24"/>
          <w:szCs w:val="24"/>
          <w:lang w:val="ru-RU"/>
        </w:rPr>
        <w:t>Заключительные положения</w:t>
      </w:r>
    </w:p>
    <w:p w14:paraId="70A98C05" w14:textId="743BF534" w:rsidR="00A0526F" w:rsidRPr="001E63BD" w:rsidRDefault="00D903F5" w:rsidP="001567FF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Договор заключен в письменной форме. Электронная переписка в мессенджерах/СМС/</w:t>
      </w:r>
      <w:r w:rsidRPr="001E63BD">
        <w:rPr>
          <w:rFonts w:ascii="Times New Roman" w:hAnsi="Times New Roman" w:cs="Times New Roman"/>
          <w:sz w:val="24"/>
          <w:szCs w:val="24"/>
        </w:rPr>
        <w:t>e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1E63BD">
        <w:rPr>
          <w:rFonts w:ascii="Times New Roman" w:hAnsi="Times New Roman" w:cs="Times New Roman"/>
          <w:sz w:val="24"/>
          <w:szCs w:val="24"/>
        </w:rPr>
        <w:t>mail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>, указанных Сторонами, признается юридически значимой для согласования продлений, направления уведомлений, претензий, фото/видео материалов, расчетов ущерба, если иное не запрещено законом.</w:t>
      </w:r>
    </w:p>
    <w:p w14:paraId="336D8099" w14:textId="2E7B3BD7" w:rsidR="00A0526F" w:rsidRDefault="00D903F5" w:rsidP="001567FF">
      <w:pPr>
        <w:pStyle w:val="ae"/>
        <w:numPr>
          <w:ilvl w:val="1"/>
          <w:numId w:val="11"/>
        </w:numPr>
        <w:tabs>
          <w:tab w:val="left" w:pos="1134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E63BD">
        <w:rPr>
          <w:rFonts w:ascii="Times New Roman" w:hAnsi="Times New Roman" w:cs="Times New Roman"/>
          <w:sz w:val="24"/>
          <w:szCs w:val="24"/>
          <w:lang w:val="ru-RU"/>
        </w:rPr>
        <w:t>Приложения №1</w:t>
      </w:r>
      <w:r w:rsidR="0068729F">
        <w:rPr>
          <w:rFonts w:ascii="Times New Roman" w:hAnsi="Times New Roman" w:cs="Times New Roman"/>
          <w:sz w:val="24"/>
          <w:szCs w:val="24"/>
          <w:lang w:val="ru-RU"/>
        </w:rPr>
        <w:t xml:space="preserve"> – 4</w:t>
      </w:r>
      <w:r w:rsidRPr="001E63BD">
        <w:rPr>
          <w:rFonts w:ascii="Times New Roman" w:hAnsi="Times New Roman" w:cs="Times New Roman"/>
          <w:sz w:val="24"/>
          <w:szCs w:val="24"/>
          <w:lang w:val="ru-RU"/>
        </w:rPr>
        <w:t xml:space="preserve"> являются неотъемлемой частью Договора.</w:t>
      </w:r>
    </w:p>
    <w:p w14:paraId="24442F88" w14:textId="77777777" w:rsidR="00DF5B4E" w:rsidRDefault="00DF5B4E" w:rsidP="00DF5B4E">
      <w:pPr>
        <w:pStyle w:val="ae"/>
        <w:tabs>
          <w:tab w:val="left" w:pos="1134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C365F58" w14:textId="704B44DF" w:rsidR="00DF5B4E" w:rsidRPr="00DF5B4E" w:rsidRDefault="00DF5B4E" w:rsidP="00DF5B4E">
      <w:pPr>
        <w:pStyle w:val="ae"/>
        <w:numPr>
          <w:ilvl w:val="0"/>
          <w:numId w:val="11"/>
        </w:num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DF5B4E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Реквизиты и подписи сторон</w:t>
      </w:r>
    </w:p>
    <w:tbl>
      <w:tblPr>
        <w:tblStyle w:val="aff0"/>
        <w:tblpPr w:leftFromText="180" w:rightFromText="180" w:vertAnchor="text" w:horzAnchor="margin" w:tblpY="86"/>
        <w:tblW w:w="9804" w:type="dxa"/>
        <w:tblLook w:val="04A0" w:firstRow="1" w:lastRow="0" w:firstColumn="1" w:lastColumn="0" w:noHBand="0" w:noVBand="1"/>
      </w:tblPr>
      <w:tblGrid>
        <w:gridCol w:w="5024"/>
        <w:gridCol w:w="4780"/>
      </w:tblGrid>
      <w:tr w:rsidR="00DF5B4E" w:rsidRPr="0011414C" w14:paraId="153EC2BC" w14:textId="77777777" w:rsidTr="002D504F">
        <w:trPr>
          <w:trHeight w:val="3818"/>
        </w:trPr>
        <w:tc>
          <w:tcPr>
            <w:tcW w:w="5024" w:type="dxa"/>
          </w:tcPr>
          <w:p w14:paraId="5587B1AC" w14:textId="77777777" w:rsidR="00DF5B4E" w:rsidRPr="00A540D5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Арендодатель</w:t>
            </w:r>
            <w:r w:rsidRPr="00A540D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:</w:t>
            </w:r>
          </w:p>
          <w:p w14:paraId="51B7F2DE" w14:textId="77777777" w:rsidR="00DF5B4E" w:rsidRPr="00A540D5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proofErr w:type="spellStart"/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Мотосалон</w:t>
            </w:r>
            <w:proofErr w:type="spellEnd"/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ВипБайкЭлектро</w:t>
            </w:r>
            <w:proofErr w:type="spellEnd"/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</w:p>
          <w:p w14:paraId="18ED1142" w14:textId="77777777" w:rsidR="00DF5B4E" w:rsidRPr="00A540D5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A540D5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ИП Воробьев Р. В.</w:t>
            </w:r>
          </w:p>
          <w:p w14:paraId="59BBC5F3" w14:textId="77777777" w:rsidR="00DF5B4E" w:rsidRPr="00DF5B4E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16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Адрес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 Комсомольская пл</w:t>
            </w:r>
            <w:r w:rsidRPr="00A2116D">
              <w:rPr>
                <w:rFonts w:ascii="Bookman Old Style" w:hAnsi="Bookman Old Style"/>
                <w:b/>
                <w:sz w:val="16"/>
                <w:szCs w:val="16"/>
                <w:lang w:val="ru-RU"/>
              </w:rPr>
              <w:t>.</w:t>
            </w:r>
            <w:r>
              <w:rPr>
                <w:rFonts w:ascii="Bookman Old Style" w:hAnsi="Bookman Old Style"/>
                <w:b/>
                <w:sz w:val="16"/>
                <w:szCs w:val="16"/>
                <w:lang w:val="ru-RU"/>
              </w:rPr>
              <w:t xml:space="preserve"> д2</w:t>
            </w: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  <w:p w14:paraId="13A5E53B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8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pacing w:val="20"/>
                <w:sz w:val="24"/>
                <w:lang w:val="ru-RU"/>
              </w:rPr>
              <w:t xml:space="preserve">ОГРНИП: </w:t>
            </w:r>
            <w:r w:rsidRPr="00A2116D">
              <w:rPr>
                <w:rFonts w:ascii="Times New Roman" w:hAnsi="Times New Roman" w:cs="Times New Roman"/>
                <w:sz w:val="24"/>
                <w:lang w:val="ru-RU"/>
              </w:rPr>
              <w:t>326527500025145</w:t>
            </w:r>
          </w:p>
          <w:p w14:paraId="5E57B5C4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ИНН: </w:t>
            </w:r>
            <w:r w:rsidRPr="00A2116D">
              <w:rPr>
                <w:rFonts w:ascii="Times New Roman" w:hAnsi="Times New Roman" w:cs="Times New Roman"/>
                <w:sz w:val="24"/>
                <w:lang w:val="ru-RU"/>
              </w:rPr>
              <w:t>525813643035</w:t>
            </w:r>
          </w:p>
          <w:p w14:paraId="65E4F5EB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р/</w:t>
            </w:r>
            <w:proofErr w:type="spellStart"/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сч</w:t>
            </w:r>
            <w:proofErr w:type="spellEnd"/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A2116D">
              <w:rPr>
                <w:rFonts w:ascii="Times New Roman" w:hAnsi="Times New Roman" w:cs="Times New Roman"/>
                <w:sz w:val="24"/>
                <w:lang w:val="ru-RU"/>
              </w:rPr>
              <w:t>40802810942710013083</w:t>
            </w:r>
          </w:p>
          <w:p w14:paraId="1BBB30C9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Волго-Вятский Банк ПАО Сбербанк </w:t>
            </w:r>
          </w:p>
          <w:p w14:paraId="774B3E85" w14:textId="77777777" w:rsidR="00DF5B4E" w:rsidRPr="00A2116D" w:rsidRDefault="00DF5B4E" w:rsidP="00DF5B4E">
            <w:pPr>
              <w:pStyle w:val="a9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г. Нижний Новгород</w:t>
            </w:r>
          </w:p>
          <w:p w14:paraId="1CAA7AAA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к/</w:t>
            </w:r>
            <w:proofErr w:type="spellStart"/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сч</w:t>
            </w:r>
            <w:proofErr w:type="spellEnd"/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A2116D">
              <w:rPr>
                <w:rFonts w:ascii="Times New Roman" w:hAnsi="Times New Roman" w:cs="Times New Roman"/>
                <w:sz w:val="24"/>
                <w:lang w:val="ru-RU"/>
              </w:rPr>
              <w:t>30101810900000000603</w:t>
            </w:r>
          </w:p>
          <w:p w14:paraId="5330997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Менеджер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Мотосалона</w:t>
            </w:r>
            <w:proofErr w:type="spellEnd"/>
          </w:p>
          <w:p w14:paraId="0A7C053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0A503EBE" w14:textId="0166F414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_____________/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________________</w:t>
            </w:r>
            <w:r w:rsidRPr="00A2116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</w:p>
        </w:tc>
        <w:tc>
          <w:tcPr>
            <w:tcW w:w="4780" w:type="dxa"/>
          </w:tcPr>
          <w:p w14:paraId="4383C5D5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Арендатор</w:t>
            </w:r>
            <w:r w:rsidRPr="00A2116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:</w:t>
            </w:r>
          </w:p>
          <w:p w14:paraId="314948CF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p w14:paraId="637AEB2A" w14:textId="02E49463" w:rsidR="00DF5B4E" w:rsidRDefault="00DF5B4E" w:rsidP="00DF5B4E">
            <w:pPr>
              <w:ind w:right="567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3497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ФИО: </w:t>
            </w:r>
            <w:r w:rsidR="0011414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Шаранов Александр Владимирович</w:t>
            </w:r>
          </w:p>
          <w:p w14:paraId="7D9C8C69" w14:textId="4A309DD7" w:rsidR="00DF5B4E" w:rsidRPr="00F409F6" w:rsidRDefault="00DF5B4E" w:rsidP="00DF5B4E">
            <w:pPr>
              <w:ind w:right="567"/>
              <w:rPr>
                <w:rFonts w:ascii="Times New Roman" w:hAnsi="Times New Roman" w:cs="Times New Roman"/>
                <w:bCs/>
                <w:color w:val="EE0000"/>
                <w:sz w:val="24"/>
                <w:szCs w:val="24"/>
                <w:lang w:val="ru-RU"/>
              </w:rPr>
            </w:pPr>
            <w:r w:rsidRPr="0043497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Паспорт: №</w:t>
            </w:r>
            <w:r w:rsidR="0011414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223</w:t>
            </w:r>
            <w:r w:rsidRPr="0043497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серия </w:t>
            </w:r>
            <w:r w:rsidR="0011414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601093</w:t>
            </w:r>
          </w:p>
          <w:p w14:paraId="79C39665" w14:textId="669BE0A2" w:rsidR="00DF5B4E" w:rsidRPr="00434974" w:rsidRDefault="00DF5B4E" w:rsidP="00DF5B4E">
            <w:pPr>
              <w:ind w:right="567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proofErr w:type="spellStart"/>
            <w:proofErr w:type="gramStart"/>
            <w:r w:rsidRPr="0043497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Выдан:</w:t>
            </w:r>
            <w:r w:rsidR="0011414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ГУ</w:t>
            </w:r>
            <w:proofErr w:type="spellEnd"/>
            <w:proofErr w:type="gramEnd"/>
            <w:r w:rsidR="0011414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МВД России по нижегородской </w:t>
            </w:r>
            <w:proofErr w:type="spellStart"/>
            <w:r w:rsidR="0011414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обл</w:t>
            </w:r>
            <w:proofErr w:type="spellEnd"/>
            <w:r w:rsidRPr="0043497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</w:p>
          <w:p w14:paraId="5F6DA371" w14:textId="5E96CCE1" w:rsidR="00DF5B4E" w:rsidRDefault="00DF5B4E" w:rsidP="00DF5B4E">
            <w:pPr>
              <w:ind w:right="567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3497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Дата выдачи: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_</w:t>
            </w:r>
            <w:r w:rsidR="0011414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27.06.2023</w:t>
            </w:r>
          </w:p>
          <w:p w14:paraId="221755BA" w14:textId="1D3392E3" w:rsidR="002D504F" w:rsidRPr="00434974" w:rsidRDefault="002D504F" w:rsidP="00DF5B4E">
            <w:pPr>
              <w:ind w:right="567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Прописка: </w:t>
            </w:r>
            <w:r w:rsidR="0011414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Березовская 68 кв 46</w:t>
            </w:r>
          </w:p>
          <w:p w14:paraId="0C23FE8B" w14:textId="77777777" w:rsidR="00DF5B4E" w:rsidRPr="00F409F6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ru-RU"/>
              </w:rPr>
            </w:pPr>
          </w:p>
          <w:p w14:paraId="1059B768" w14:textId="77777777" w:rsidR="00DF5B4E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color w:val="EE0000"/>
                <w:sz w:val="24"/>
                <w:szCs w:val="24"/>
                <w:lang w:val="ru-RU"/>
              </w:rPr>
            </w:pPr>
          </w:p>
          <w:p w14:paraId="5CDDCF32" w14:textId="77777777" w:rsidR="00DF5B4E" w:rsidRPr="00F409F6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color w:val="EE0000"/>
                <w:sz w:val="24"/>
                <w:szCs w:val="24"/>
                <w:lang w:val="ru-RU"/>
              </w:rPr>
            </w:pPr>
          </w:p>
          <w:p w14:paraId="446296C4" w14:textId="77777777" w:rsidR="00DF5B4E" w:rsidRPr="00A2116D" w:rsidRDefault="00DF5B4E" w:rsidP="00DF5B4E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34974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_________________ /</w:t>
            </w:r>
            <w:r w:rsidRPr="00434974">
              <w:rPr>
                <w:lang w:val="ru-RU"/>
              </w:rPr>
              <w:t xml:space="preserve"> </w:t>
            </w:r>
            <w:r>
              <w:rPr>
                <w:lang w:val="ru-RU"/>
              </w:rPr>
              <w:t>_______________</w:t>
            </w:r>
          </w:p>
        </w:tc>
      </w:tr>
    </w:tbl>
    <w:p w14:paraId="4B30FF95" w14:textId="77777777" w:rsidR="00A2116D" w:rsidRDefault="00A2116D" w:rsidP="00826705">
      <w:pPr>
        <w:spacing w:after="0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602D55F1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29A2C693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3A79B6D3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24E53BDA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3D59C51B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7067EDEC" w14:textId="77777777" w:rsidR="00D82FF3" w:rsidRDefault="00D82FF3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</w:p>
    <w:p w14:paraId="0A9DC151" w14:textId="0935CF8C" w:rsidR="00A0526F" w:rsidRPr="00A2116D" w:rsidRDefault="00D903F5" w:rsidP="00F16798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A2116D">
        <w:rPr>
          <w:rFonts w:ascii="Times New Roman" w:hAnsi="Times New Roman" w:cs="Times New Roman"/>
          <w:b/>
          <w:sz w:val="18"/>
          <w:szCs w:val="18"/>
          <w:lang w:val="ru-RU"/>
        </w:rPr>
        <w:t>ПРИЛОЖЕНИЕ №1</w:t>
      </w:r>
    </w:p>
    <w:p w14:paraId="009FCC4B" w14:textId="5B4E04C9" w:rsidR="00F16798" w:rsidRPr="00F16798" w:rsidRDefault="00F16798" w:rsidP="00F16798">
      <w:pPr>
        <w:spacing w:after="0"/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к Договору проката (аренды) электромотоцикла</w:t>
      </w:r>
      <w:r w:rsidR="00A2116D">
        <w:rPr>
          <w:rFonts w:ascii="Times New Roman" w:hAnsi="Times New Roman" w:cs="Times New Roman"/>
          <w:b/>
          <w:sz w:val="18"/>
          <w:szCs w:val="18"/>
          <w:lang w:val="ru-RU"/>
        </w:rPr>
        <w:t xml:space="preserve"> № </w:t>
      </w:r>
      <w:proofErr w:type="gramStart"/>
      <w:r w:rsidR="0011414C">
        <w:rPr>
          <w:rFonts w:ascii="Times New Roman" w:hAnsi="Times New Roman" w:cs="Times New Roman"/>
          <w:b/>
          <w:sz w:val="18"/>
          <w:szCs w:val="18"/>
          <w:lang w:val="ru-RU"/>
        </w:rPr>
        <w:t>777  05</w:t>
      </w:r>
      <w:proofErr w:type="gramEnd"/>
      <w:r w:rsidR="00DF5B4E">
        <w:rPr>
          <w:rFonts w:ascii="Times New Roman" w:hAnsi="Times New Roman" w:cs="Times New Roman"/>
          <w:b/>
          <w:sz w:val="18"/>
          <w:szCs w:val="18"/>
          <w:lang w:val="ru-RU"/>
        </w:rPr>
        <w:t>_</w:t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 xml:space="preserve"> от </w:t>
      </w:r>
      <w:r w:rsidR="00DF5B4E">
        <w:rPr>
          <w:rFonts w:ascii="Times New Roman" w:hAnsi="Times New Roman" w:cs="Times New Roman"/>
          <w:b/>
          <w:sz w:val="18"/>
          <w:szCs w:val="18"/>
          <w:lang w:val="ru-RU"/>
        </w:rPr>
        <w:t>_</w:t>
      </w:r>
      <w:r w:rsidR="0011414C">
        <w:rPr>
          <w:rFonts w:ascii="Times New Roman" w:hAnsi="Times New Roman" w:cs="Times New Roman"/>
          <w:b/>
          <w:sz w:val="18"/>
          <w:szCs w:val="18"/>
          <w:lang w:val="ru-RU"/>
        </w:rPr>
        <w:t>июня</w:t>
      </w:r>
      <w:r w:rsidR="00DF5B4E">
        <w:rPr>
          <w:rFonts w:ascii="Times New Roman" w:hAnsi="Times New Roman" w:cs="Times New Roman"/>
          <w:b/>
          <w:sz w:val="18"/>
          <w:szCs w:val="18"/>
          <w:lang w:val="ru-RU"/>
        </w:rPr>
        <w:t>_</w:t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2026г.</w:t>
      </w:r>
    </w:p>
    <w:p w14:paraId="782CC5E6" w14:textId="77777777" w:rsidR="00F16798" w:rsidRDefault="00F16798" w:rsidP="00F16798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387E52F9" w14:textId="7FFF1746" w:rsidR="00F16798" w:rsidRDefault="00D903F5" w:rsidP="00F16798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 xml:space="preserve">Акт </w:t>
      </w:r>
    </w:p>
    <w:p w14:paraId="610DEEBB" w14:textId="192543BB" w:rsidR="00A0526F" w:rsidRDefault="00D903F5" w:rsidP="00F16798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приема-передачи и осмотра ТС (выдача/возврат)</w:t>
      </w:r>
    </w:p>
    <w:p w14:paraId="42C5B5ED" w14:textId="3B58C7F6" w:rsidR="00F16798" w:rsidRPr="00EE6F3D" w:rsidRDefault="00F16798" w:rsidP="00F16798">
      <w:pPr>
        <w:ind w:firstLine="56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г.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Нижний Новгород                                                                      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 «</w:t>
      </w:r>
      <w:proofErr w:type="gramEnd"/>
      <w:r w:rsidR="0011414C">
        <w:rPr>
          <w:rFonts w:ascii="Times New Roman" w:hAnsi="Times New Roman" w:cs="Times New Roman"/>
          <w:sz w:val="24"/>
          <w:szCs w:val="24"/>
          <w:lang w:val="ru-RU"/>
        </w:rPr>
        <w:t>05</w:t>
      </w: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» </w:t>
      </w:r>
      <w:r w:rsidR="0011414C">
        <w:rPr>
          <w:rFonts w:ascii="Times New Roman" w:hAnsi="Times New Roman" w:cs="Times New Roman"/>
          <w:sz w:val="24"/>
          <w:szCs w:val="24"/>
          <w:lang w:val="ru-RU"/>
        </w:rPr>
        <w:t>июня</w:t>
      </w:r>
      <w:r w:rsidRPr="00EE6F3D">
        <w:rPr>
          <w:rFonts w:ascii="Times New Roman" w:hAnsi="Times New Roman" w:cs="Times New Roman"/>
          <w:sz w:val="24"/>
          <w:szCs w:val="24"/>
          <w:lang w:val="ru-RU"/>
        </w:rPr>
        <w:t xml:space="preserve"> 2026г.</w:t>
      </w:r>
    </w:p>
    <w:p w14:paraId="787A0349" w14:textId="7A76B0A1" w:rsidR="00A2116D" w:rsidRDefault="00A2116D" w:rsidP="00A2116D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A2116D">
        <w:rPr>
          <w:rFonts w:ascii="Times New Roman" w:hAnsi="Times New Roman" w:cs="Times New Roman"/>
          <w:sz w:val="24"/>
          <w:szCs w:val="24"/>
          <w:lang w:val="ru-RU"/>
        </w:rPr>
        <w:t>Мотосалон</w:t>
      </w:r>
      <w:proofErr w:type="spellEnd"/>
      <w:r w:rsidRPr="00A2116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2116D">
        <w:rPr>
          <w:rFonts w:ascii="Times New Roman" w:hAnsi="Times New Roman" w:cs="Times New Roman"/>
          <w:sz w:val="24"/>
          <w:szCs w:val="24"/>
          <w:lang w:val="ru-RU"/>
        </w:rPr>
        <w:t>ВипБайкЭлектро</w:t>
      </w:r>
      <w:proofErr w:type="spellEnd"/>
      <w:r w:rsidRPr="00A2116D">
        <w:rPr>
          <w:rFonts w:ascii="Times New Roman" w:hAnsi="Times New Roman" w:cs="Times New Roman"/>
          <w:sz w:val="24"/>
          <w:szCs w:val="24"/>
          <w:lang w:val="ru-RU"/>
        </w:rPr>
        <w:t>, именуем в дальнейшем "</w:t>
      </w:r>
      <w:r w:rsidR="00DF5B4E">
        <w:rPr>
          <w:rFonts w:ascii="Times New Roman" w:hAnsi="Times New Roman" w:cs="Times New Roman"/>
          <w:sz w:val="24"/>
          <w:szCs w:val="24"/>
          <w:lang w:val="ru-RU"/>
        </w:rPr>
        <w:t>Арендодатель</w:t>
      </w:r>
      <w:r w:rsidRPr="00A2116D">
        <w:rPr>
          <w:rFonts w:ascii="Times New Roman" w:hAnsi="Times New Roman" w:cs="Times New Roman"/>
          <w:sz w:val="24"/>
          <w:szCs w:val="24"/>
          <w:lang w:val="ru-RU"/>
        </w:rPr>
        <w:t>", в лице ИП Воробьева Р.В., действующий на основании ОГРНИП: 326527500025145, с одной стороны</w:t>
      </w:r>
      <w:r w:rsidR="008270AE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8270AE" w:rsidRPr="00434974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r w:rsidR="008270AE">
        <w:rPr>
          <w:rFonts w:ascii="Times New Roman" w:hAnsi="Times New Roman" w:cs="Times New Roman"/>
          <w:bCs/>
          <w:sz w:val="24"/>
          <w:szCs w:val="24"/>
          <w:lang w:val="ru-RU"/>
        </w:rPr>
        <w:t>Шаранов Александр Владимирович</w:t>
      </w:r>
      <w:r w:rsidR="008270A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A2116D">
        <w:rPr>
          <w:rFonts w:ascii="Times New Roman" w:hAnsi="Times New Roman" w:cs="Times New Roman"/>
          <w:sz w:val="24"/>
          <w:szCs w:val="24"/>
          <w:lang w:val="ru-RU"/>
        </w:rPr>
        <w:t>именуемый в дальнейшем "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Арендатор</w:t>
      </w:r>
      <w:r w:rsidRPr="00A2116D">
        <w:rPr>
          <w:rFonts w:ascii="Times New Roman" w:hAnsi="Times New Roman" w:cs="Times New Roman"/>
          <w:sz w:val="24"/>
          <w:szCs w:val="24"/>
          <w:lang w:val="ru-RU"/>
        </w:rPr>
        <w:t>", с другой стороны, совместно именуемые "Стороны", заключили настоящий Договор о нижеследующем:</w:t>
      </w:r>
    </w:p>
    <w:p w14:paraId="1D2DFDC9" w14:textId="77777777" w:rsidR="0027110C" w:rsidRPr="0027110C" w:rsidRDefault="0027110C" w:rsidP="0027110C">
      <w:pPr>
        <w:pStyle w:val="ae"/>
        <w:numPr>
          <w:ilvl w:val="1"/>
          <w:numId w:val="11"/>
        </w:num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7110C">
        <w:rPr>
          <w:rFonts w:ascii="Times New Roman" w:hAnsi="Times New Roman" w:cs="Times New Roman"/>
          <w:sz w:val="24"/>
          <w:szCs w:val="24"/>
          <w:lang w:val="ru-RU"/>
        </w:rPr>
        <w:t>Идентификационный номер JKAEX650KKDA31636</w:t>
      </w:r>
    </w:p>
    <w:p w14:paraId="086DCBFC" w14:textId="77777777" w:rsidR="0027110C" w:rsidRPr="0027110C" w:rsidRDefault="0027110C" w:rsidP="0027110C">
      <w:pPr>
        <w:pStyle w:val="ae"/>
        <w:numPr>
          <w:ilvl w:val="1"/>
          <w:numId w:val="11"/>
        </w:num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7110C">
        <w:rPr>
          <w:rFonts w:ascii="Times New Roman" w:hAnsi="Times New Roman" w:cs="Times New Roman"/>
          <w:sz w:val="24"/>
          <w:szCs w:val="24"/>
          <w:lang w:val="ru-RU"/>
        </w:rPr>
        <w:t>Марка: KAWASAKI Наименование: EX650K</w:t>
      </w:r>
    </w:p>
    <w:p w14:paraId="77372C5B" w14:textId="77777777" w:rsidR="0027110C" w:rsidRPr="0027110C" w:rsidRDefault="0027110C" w:rsidP="0027110C">
      <w:pPr>
        <w:pStyle w:val="ae"/>
        <w:numPr>
          <w:ilvl w:val="1"/>
          <w:numId w:val="11"/>
        </w:num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7110C">
        <w:rPr>
          <w:rFonts w:ascii="Times New Roman" w:hAnsi="Times New Roman" w:cs="Times New Roman"/>
          <w:sz w:val="24"/>
          <w:szCs w:val="24"/>
          <w:lang w:val="ru-RU"/>
        </w:rPr>
        <w:t xml:space="preserve">Категория в соответствии с TP A/L3    </w:t>
      </w:r>
    </w:p>
    <w:p w14:paraId="1AAD868A" w14:textId="77777777" w:rsidR="0027110C" w:rsidRPr="0027110C" w:rsidRDefault="0027110C" w:rsidP="0027110C">
      <w:pPr>
        <w:pStyle w:val="ae"/>
        <w:numPr>
          <w:ilvl w:val="1"/>
          <w:numId w:val="11"/>
        </w:num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7110C">
        <w:rPr>
          <w:rFonts w:ascii="Times New Roman" w:hAnsi="Times New Roman" w:cs="Times New Roman"/>
          <w:sz w:val="24"/>
          <w:szCs w:val="24"/>
          <w:lang w:val="ru-RU"/>
        </w:rPr>
        <w:t>Номер шасси: JKAEX650KKDA31636</w:t>
      </w:r>
    </w:p>
    <w:p w14:paraId="0E0F09C4" w14:textId="77777777" w:rsidR="0027110C" w:rsidRPr="0027110C" w:rsidRDefault="0027110C" w:rsidP="0027110C">
      <w:pPr>
        <w:pStyle w:val="ae"/>
        <w:numPr>
          <w:ilvl w:val="1"/>
          <w:numId w:val="11"/>
        </w:num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7110C">
        <w:rPr>
          <w:rFonts w:ascii="Times New Roman" w:hAnsi="Times New Roman" w:cs="Times New Roman"/>
          <w:sz w:val="24"/>
          <w:szCs w:val="24"/>
          <w:lang w:val="ru-RU"/>
        </w:rPr>
        <w:t>Цвет кузова: ЗЕЛЁНЫЙ</w:t>
      </w:r>
    </w:p>
    <w:p w14:paraId="71F66F6E" w14:textId="77777777" w:rsidR="0027110C" w:rsidRPr="0027110C" w:rsidRDefault="0027110C" w:rsidP="0027110C">
      <w:pPr>
        <w:pStyle w:val="ae"/>
        <w:numPr>
          <w:ilvl w:val="1"/>
          <w:numId w:val="11"/>
        </w:num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7110C">
        <w:rPr>
          <w:rFonts w:ascii="Times New Roman" w:hAnsi="Times New Roman" w:cs="Times New Roman"/>
          <w:sz w:val="24"/>
          <w:szCs w:val="24"/>
          <w:lang w:val="ru-RU"/>
        </w:rPr>
        <w:t>Месяц и год изготовления: 2019</w:t>
      </w:r>
    </w:p>
    <w:p w14:paraId="02C10765" w14:textId="6A54D389" w:rsidR="00F409F6" w:rsidRDefault="00F409F6" w:rsidP="0027110C">
      <w:pPr>
        <w:pStyle w:val="ae"/>
        <w:numPr>
          <w:ilvl w:val="1"/>
          <w:numId w:val="11"/>
        </w:numPr>
        <w:tabs>
          <w:tab w:val="left" w:pos="993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7506F0A" w14:textId="77777777" w:rsidR="00A2116D" w:rsidRDefault="00A2116D" w:rsidP="00A2116D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E8C5F83" w14:textId="64B3EF50" w:rsidR="00A0526F" w:rsidRPr="00434974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Дата и время передачи: </w:t>
      </w:r>
      <w:proofErr w:type="gramStart"/>
      <w:r w:rsidRPr="00434974">
        <w:rPr>
          <w:rFonts w:ascii="Times New Roman" w:hAnsi="Times New Roman" w:cs="Times New Roman"/>
          <w:sz w:val="24"/>
          <w:szCs w:val="24"/>
          <w:lang w:val="ru-RU"/>
        </w:rPr>
        <w:t>«</w:t>
      </w:r>
      <w:r w:rsidR="008270AE">
        <w:rPr>
          <w:rFonts w:ascii="Times New Roman" w:hAnsi="Times New Roman" w:cs="Times New Roman"/>
          <w:sz w:val="24"/>
          <w:szCs w:val="24"/>
          <w:lang w:val="ru-RU"/>
        </w:rPr>
        <w:t xml:space="preserve"> 05</w:t>
      </w:r>
      <w:proofErr w:type="gramEnd"/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»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</w:t>
      </w:r>
      <w:r w:rsidR="008270AE">
        <w:rPr>
          <w:rFonts w:ascii="Times New Roman" w:hAnsi="Times New Roman" w:cs="Times New Roman"/>
          <w:sz w:val="24"/>
          <w:szCs w:val="24"/>
          <w:lang w:val="ru-RU"/>
        </w:rPr>
        <w:t>06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2026 г. </w:t>
      </w:r>
      <w:r w:rsidR="008270AE">
        <w:rPr>
          <w:rFonts w:ascii="Times New Roman" w:hAnsi="Times New Roman" w:cs="Times New Roman"/>
          <w:sz w:val="24"/>
          <w:szCs w:val="24"/>
          <w:lang w:val="ru-RU"/>
        </w:rPr>
        <w:t>12.00</w:t>
      </w:r>
    </w:p>
    <w:p w14:paraId="1A390DCB" w14:textId="116B0ED8" w:rsidR="00A0526F" w:rsidRPr="00434974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34974">
        <w:rPr>
          <w:rFonts w:ascii="Times New Roman" w:hAnsi="Times New Roman" w:cs="Times New Roman"/>
          <w:sz w:val="24"/>
          <w:szCs w:val="24"/>
          <w:lang w:val="ru-RU"/>
        </w:rPr>
        <w:t>Дата и время возврата: «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</w:t>
      </w:r>
      <w:r w:rsidR="008270AE">
        <w:rPr>
          <w:rFonts w:ascii="Times New Roman" w:hAnsi="Times New Roman" w:cs="Times New Roman"/>
          <w:sz w:val="24"/>
          <w:szCs w:val="24"/>
          <w:lang w:val="ru-RU"/>
        </w:rPr>
        <w:t>06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»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</w:t>
      </w:r>
      <w:r w:rsidR="008270AE">
        <w:rPr>
          <w:rFonts w:ascii="Times New Roman" w:hAnsi="Times New Roman" w:cs="Times New Roman"/>
          <w:sz w:val="24"/>
          <w:szCs w:val="24"/>
          <w:lang w:val="ru-RU"/>
        </w:rPr>
        <w:t>06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</w:t>
      </w:r>
      <w:r w:rsidR="00A2116D"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34974">
        <w:rPr>
          <w:rFonts w:ascii="Times New Roman" w:hAnsi="Times New Roman" w:cs="Times New Roman"/>
          <w:sz w:val="24"/>
          <w:szCs w:val="24"/>
          <w:lang w:val="ru-RU"/>
        </w:rPr>
        <w:t xml:space="preserve">2026 г.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</w:t>
      </w:r>
      <w:r w:rsidR="008270AE">
        <w:rPr>
          <w:rFonts w:ascii="Times New Roman" w:hAnsi="Times New Roman" w:cs="Times New Roman"/>
          <w:sz w:val="24"/>
          <w:szCs w:val="24"/>
          <w:lang w:val="ru-RU"/>
        </w:rPr>
        <w:t>12.00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_______</w:t>
      </w:r>
    </w:p>
    <w:p w14:paraId="32E58C52" w14:textId="77777777" w:rsidR="00DA14B4" w:rsidRDefault="00D903F5" w:rsidP="00DA14B4">
      <w:pPr>
        <w:pStyle w:val="ae"/>
        <w:numPr>
          <w:ilvl w:val="0"/>
          <w:numId w:val="13"/>
        </w:numPr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4B4">
        <w:rPr>
          <w:rFonts w:ascii="Times New Roman" w:hAnsi="Times New Roman" w:cs="Times New Roman"/>
          <w:sz w:val="24"/>
          <w:szCs w:val="24"/>
          <w:lang w:val="ru-RU"/>
        </w:rPr>
        <w:t xml:space="preserve">ТС: марка/модель </w:t>
      </w:r>
      <w:r w:rsidR="00A2116D" w:rsidRPr="00DA14B4">
        <w:rPr>
          <w:rFonts w:ascii="Times New Roman" w:hAnsi="Times New Roman" w:cs="Times New Roman"/>
          <w:sz w:val="24"/>
          <w:szCs w:val="24"/>
          <w:lang w:val="ru-RU"/>
        </w:rPr>
        <w:t>марка/модель</w:t>
      </w:r>
      <w:r w:rsidR="00DA14B4" w:rsidRPr="00DA14B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A14B4">
        <w:rPr>
          <w:rFonts w:ascii="Times New Roman" w:hAnsi="Times New Roman" w:cs="Times New Roman"/>
          <w:sz w:val="24"/>
          <w:szCs w:val="24"/>
        </w:rPr>
        <w:t>Nibbler</w:t>
      </w:r>
      <w:r w:rsidR="00DA14B4" w:rsidRPr="00DA14B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A14B4">
        <w:rPr>
          <w:rFonts w:ascii="Times New Roman" w:hAnsi="Times New Roman" w:cs="Times New Roman"/>
          <w:sz w:val="24"/>
          <w:szCs w:val="24"/>
        </w:rPr>
        <w:t>L</w:t>
      </w:r>
      <w:r w:rsidR="00DA14B4" w:rsidRPr="00DA14B4">
        <w:rPr>
          <w:rFonts w:ascii="Times New Roman" w:hAnsi="Times New Roman" w:cs="Times New Roman"/>
          <w:sz w:val="24"/>
          <w:szCs w:val="24"/>
          <w:lang w:val="ru-RU"/>
        </w:rPr>
        <w:t>3</w:t>
      </w:r>
      <w:r w:rsidR="00A2116D" w:rsidRPr="00DA14B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19D2D920" w14:textId="60E59B32" w:rsidR="00A0526F" w:rsidRPr="00DA14B4" w:rsidRDefault="00D903F5" w:rsidP="00DA14B4">
      <w:pPr>
        <w:pStyle w:val="ae"/>
        <w:numPr>
          <w:ilvl w:val="0"/>
          <w:numId w:val="13"/>
        </w:numPr>
        <w:spacing w:after="120"/>
        <w:ind w:left="91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A14B4">
        <w:rPr>
          <w:rFonts w:ascii="Times New Roman" w:hAnsi="Times New Roman" w:cs="Times New Roman"/>
          <w:sz w:val="24"/>
          <w:szCs w:val="24"/>
          <w:lang w:val="ru-RU"/>
        </w:rPr>
        <w:t xml:space="preserve">№ </w:t>
      </w:r>
      <w:r w:rsidR="00DA14B4" w:rsidRPr="00DA14B4">
        <w:rPr>
          <w:rFonts w:ascii="Times New Roman" w:hAnsi="Times New Roman" w:cs="Times New Roman"/>
          <w:sz w:val="24"/>
          <w:szCs w:val="24"/>
          <w:lang w:val="ru-RU"/>
        </w:rPr>
        <w:t xml:space="preserve">Номер двигателя: </w:t>
      </w:r>
      <w:r w:rsidR="0027110C" w:rsidRPr="0027110C">
        <w:rPr>
          <w:rFonts w:ascii="Times New Roman" w:hAnsi="Times New Roman" w:cs="Times New Roman"/>
          <w:sz w:val="24"/>
          <w:szCs w:val="24"/>
          <w:lang w:val="ru-RU"/>
        </w:rPr>
        <w:t>JKAEX650KKDA31636</w:t>
      </w:r>
    </w:p>
    <w:p w14:paraId="48E052D4" w14:textId="17145B63" w:rsidR="00A0526F" w:rsidRPr="00F16798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F16798">
        <w:rPr>
          <w:rFonts w:ascii="Times New Roman" w:hAnsi="Times New Roman" w:cs="Times New Roman"/>
          <w:sz w:val="24"/>
          <w:szCs w:val="24"/>
          <w:lang w:val="ru-RU"/>
        </w:rPr>
        <w:t>Показания :</w:t>
      </w:r>
      <w:proofErr w:type="gramEnd"/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пробег </w:t>
      </w:r>
      <w:r w:rsidR="0027110C">
        <w:rPr>
          <w:rFonts w:ascii="Times New Roman" w:hAnsi="Times New Roman" w:cs="Times New Roman"/>
          <w:sz w:val="24"/>
          <w:szCs w:val="24"/>
          <w:lang w:val="ru-RU"/>
        </w:rPr>
        <w:t>3800км</w:t>
      </w:r>
    </w:p>
    <w:p w14:paraId="60D65D50" w14:textId="6D88B1C8" w:rsidR="00A0526F" w:rsidRPr="00F16798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Уровень </w:t>
      </w:r>
      <w:r w:rsidR="00C416A8">
        <w:rPr>
          <w:rFonts w:ascii="Times New Roman" w:hAnsi="Times New Roman" w:cs="Times New Roman"/>
          <w:sz w:val="24"/>
          <w:szCs w:val="24"/>
          <w:lang w:val="ru-RU"/>
        </w:rPr>
        <w:t>100%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при передаче: </w:t>
      </w:r>
      <w:r w:rsidR="00A2116D">
        <w:rPr>
          <w:rFonts w:ascii="Times New Roman" w:hAnsi="Times New Roman" w:cs="Times New Roman"/>
          <w:sz w:val="24"/>
          <w:szCs w:val="24"/>
          <w:lang w:val="ru-RU"/>
        </w:rPr>
        <w:t>100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%; при возврате: __</w:t>
      </w:r>
      <w:r w:rsidR="008270AE">
        <w:rPr>
          <w:rFonts w:ascii="Times New Roman" w:hAnsi="Times New Roman" w:cs="Times New Roman"/>
          <w:sz w:val="24"/>
          <w:szCs w:val="24"/>
          <w:lang w:val="ru-RU"/>
        </w:rPr>
        <w:t>5литров есть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>__ %</w:t>
      </w:r>
    </w:p>
    <w:p w14:paraId="213870B8" w14:textId="17DDC79A" w:rsidR="00826705" w:rsidRDefault="00D903F5" w:rsidP="00F16798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Комплектация (отметить): ключ(и) </w:t>
      </w:r>
      <w:r w:rsidR="00A2116D">
        <w:rPr>
          <w:rFonts w:ascii="Times New Roman" w:hAnsi="Times New Roman" w:cs="Times New Roman"/>
          <w:sz w:val="24"/>
          <w:szCs w:val="24"/>
          <w:lang w:val="ru-RU"/>
        </w:rPr>
        <w:t>1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шт.;</w:t>
      </w:r>
    </w:p>
    <w:p w14:paraId="1AC6BF26" w14:textId="2BA6A3AC" w:rsidR="00A0526F" w:rsidRPr="00F16798" w:rsidRDefault="00D903F5" w:rsidP="00826705">
      <w:pPr>
        <w:pStyle w:val="ae"/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шлем </w:t>
      </w:r>
      <w:r w:rsidR="008270AE">
        <w:rPr>
          <w:rFonts w:ascii="Times New Roman" w:hAnsi="Times New Roman" w:cs="Times New Roman"/>
          <w:sz w:val="24"/>
          <w:szCs w:val="24"/>
          <w:lang w:val="ru-RU"/>
        </w:rPr>
        <w:t>2шт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; перчатки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</w:t>
      </w:r>
      <w:r w:rsidR="008270AE">
        <w:rPr>
          <w:rFonts w:ascii="Times New Roman" w:hAnsi="Times New Roman" w:cs="Times New Roman"/>
          <w:sz w:val="24"/>
          <w:szCs w:val="24"/>
          <w:lang w:val="ru-RU"/>
        </w:rPr>
        <w:t>1шт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__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>;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 xml:space="preserve"> куртка_____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 xml:space="preserve"> иное _</w:t>
      </w:r>
      <w:r w:rsidR="008270AE">
        <w:rPr>
          <w:rFonts w:ascii="Times New Roman" w:hAnsi="Times New Roman" w:cs="Times New Roman"/>
          <w:sz w:val="24"/>
          <w:szCs w:val="24"/>
          <w:lang w:val="ru-RU"/>
        </w:rPr>
        <w:t>защита</w:t>
      </w:r>
      <w:r w:rsidRPr="00F16798">
        <w:rPr>
          <w:rFonts w:ascii="Times New Roman" w:hAnsi="Times New Roman" w:cs="Times New Roman"/>
          <w:sz w:val="24"/>
          <w:szCs w:val="24"/>
          <w:lang w:val="ru-RU"/>
        </w:rPr>
        <w:t>_________</w:t>
      </w:r>
    </w:p>
    <w:p w14:paraId="559FDCA9" w14:textId="22033F0A" w:rsidR="00A0526F" w:rsidRPr="0068729F" w:rsidRDefault="00D903F5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Состояние при передаче (описать, приложить фото/видео):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 xml:space="preserve">от даты 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 xml:space="preserve">начала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аренды</w:t>
      </w:r>
    </w:p>
    <w:p w14:paraId="70E120A6" w14:textId="5DE29502" w:rsidR="00A0526F" w:rsidRPr="0068729F" w:rsidRDefault="00D903F5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Состояние при возврате (описать, приложить фото/видео):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>от даты возврата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 xml:space="preserve"> тс</w:t>
      </w:r>
    </w:p>
    <w:p w14:paraId="07AE77AB" w14:textId="1B81590E" w:rsidR="00A0526F" w:rsidRDefault="000B0B98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903F5"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Фото/видео материалы: ссылка/файл/носитель </w:t>
      </w:r>
      <w:r w:rsidR="00826705">
        <w:rPr>
          <w:rFonts w:ascii="Times New Roman" w:hAnsi="Times New Roman" w:cs="Times New Roman"/>
          <w:sz w:val="24"/>
          <w:szCs w:val="24"/>
          <w:lang w:val="ru-RU"/>
        </w:rPr>
        <w:t xml:space="preserve">телефон </w:t>
      </w:r>
    </w:p>
    <w:p w14:paraId="54436092" w14:textId="72A7B38F" w:rsidR="000B0B98" w:rsidRPr="0068729F" w:rsidRDefault="000B0B98" w:rsidP="0068729F">
      <w:pPr>
        <w:pStyle w:val="ae"/>
        <w:numPr>
          <w:ilvl w:val="0"/>
          <w:numId w:val="1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В стоимость аренды включено 100км пробега в сутки, свыше оплачивается из залога или при оформлении договора по тарифу 25р за 1 км</w:t>
      </w:r>
    </w:p>
    <w:p w14:paraId="4B319C3C" w14:textId="77777777" w:rsidR="00A0526F" w:rsidRPr="0068729F" w:rsidRDefault="00D903F5" w:rsidP="0068729F">
      <w:pPr>
        <w:spacing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8729F">
        <w:rPr>
          <w:rFonts w:ascii="Times New Roman" w:hAnsi="Times New Roman" w:cs="Times New Roman"/>
          <w:b/>
          <w:bCs/>
          <w:sz w:val="24"/>
          <w:szCs w:val="24"/>
        </w:rPr>
        <w:t>Подписи</w:t>
      </w:r>
      <w:proofErr w:type="spellEnd"/>
      <w:r w:rsidRPr="006872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29F">
        <w:rPr>
          <w:rFonts w:ascii="Times New Roman" w:hAnsi="Times New Roman" w:cs="Times New Roman"/>
          <w:b/>
          <w:bCs/>
          <w:sz w:val="24"/>
          <w:szCs w:val="24"/>
        </w:rPr>
        <w:t>сторон</w:t>
      </w:r>
      <w:proofErr w:type="spellEnd"/>
      <w:r w:rsidRPr="0068729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9437DB7" w14:textId="77777777" w:rsidR="00A0526F" w:rsidRPr="00EE6F3D" w:rsidRDefault="00A0526F" w:rsidP="00EE6F3D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68"/>
        <w:gridCol w:w="4921"/>
      </w:tblGrid>
      <w:tr w:rsidR="00A0526F" w:rsidRPr="00EE6F3D" w14:paraId="222265C4" w14:textId="77777777">
        <w:trPr>
          <w:jc w:val="center"/>
        </w:trPr>
        <w:tc>
          <w:tcPr>
            <w:tcW w:w="4986" w:type="dxa"/>
          </w:tcPr>
          <w:p w14:paraId="3D3AC01B" w14:textId="77777777" w:rsidR="00A0526F" w:rsidRPr="00EE6F3D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АРЕНДОДАТЕЛЬ</w:t>
            </w:r>
          </w:p>
        </w:tc>
        <w:tc>
          <w:tcPr>
            <w:tcW w:w="4986" w:type="dxa"/>
          </w:tcPr>
          <w:p w14:paraId="11E8917F" w14:textId="77777777" w:rsidR="00A0526F" w:rsidRPr="00EE6F3D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АРЕНДАТОР</w:t>
            </w:r>
          </w:p>
        </w:tc>
      </w:tr>
      <w:tr w:rsidR="00A0526F" w:rsidRPr="00434974" w14:paraId="7AA706F5" w14:textId="77777777">
        <w:trPr>
          <w:jc w:val="center"/>
        </w:trPr>
        <w:tc>
          <w:tcPr>
            <w:tcW w:w="4986" w:type="dxa"/>
          </w:tcPr>
          <w:p w14:paraId="1CA6E5A0" w14:textId="7E1F9B21" w:rsidR="00A0526F" w:rsidRPr="00FC12D3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_____________________/</w:t>
            </w:r>
            <w:r w:rsidR="0082670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</w:t>
            </w:r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(</w:t>
            </w:r>
            <w:proofErr w:type="gramStart"/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подпись)      (</w:t>
            </w:r>
            <w:proofErr w:type="gramEnd"/>
            <w:r w:rsidRP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ФИО)</w:t>
            </w:r>
          </w:p>
        </w:tc>
        <w:tc>
          <w:tcPr>
            <w:tcW w:w="4986" w:type="dxa"/>
          </w:tcPr>
          <w:p w14:paraId="49C3E14C" w14:textId="1D8F398D" w:rsidR="00A0526F" w:rsidRPr="00434974" w:rsidRDefault="00D903F5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349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_____________________/</w:t>
            </w:r>
            <w:r w:rsidR="00826705">
              <w:rPr>
                <w:lang w:val="ru-RU"/>
              </w:rPr>
              <w:t>_________________/</w:t>
            </w:r>
            <w:r w:rsidRPr="004349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(</w:t>
            </w:r>
            <w:proofErr w:type="gramStart"/>
            <w:r w:rsidRPr="004349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подпись)      (</w:t>
            </w:r>
            <w:proofErr w:type="gramEnd"/>
            <w:r w:rsidRPr="0043497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ФИО)</w:t>
            </w:r>
          </w:p>
        </w:tc>
      </w:tr>
      <w:tr w:rsidR="00A0526F" w:rsidRPr="00EE6F3D" w14:paraId="26AE29A8" w14:textId="77777777">
        <w:trPr>
          <w:jc w:val="center"/>
        </w:trPr>
        <w:tc>
          <w:tcPr>
            <w:tcW w:w="4986" w:type="dxa"/>
          </w:tcPr>
          <w:p w14:paraId="74C2E9D9" w14:textId="40E987D2" w:rsidR="00A0526F" w:rsidRPr="00EE6F3D" w:rsidRDefault="00A0526F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86" w:type="dxa"/>
          </w:tcPr>
          <w:p w14:paraId="74922BFB" w14:textId="77777777" w:rsidR="00A0526F" w:rsidRPr="00EE6F3D" w:rsidRDefault="00A0526F" w:rsidP="00EE6F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280D40C" w14:textId="77777777" w:rsidR="00A0526F" w:rsidRPr="00EE6F3D" w:rsidRDefault="00D903F5" w:rsidP="00EE6F3D">
      <w:pPr>
        <w:jc w:val="both"/>
        <w:rPr>
          <w:rFonts w:ascii="Times New Roman" w:hAnsi="Times New Roman" w:cs="Times New Roman"/>
          <w:sz w:val="24"/>
          <w:szCs w:val="24"/>
        </w:rPr>
      </w:pPr>
      <w:r w:rsidRPr="00EE6F3D">
        <w:rPr>
          <w:rFonts w:ascii="Times New Roman" w:hAnsi="Times New Roman" w:cs="Times New Roman"/>
          <w:sz w:val="24"/>
          <w:szCs w:val="24"/>
        </w:rPr>
        <w:br w:type="page"/>
      </w:r>
    </w:p>
    <w:p w14:paraId="74859E47" w14:textId="3B53154E" w:rsidR="0068729F" w:rsidRPr="0068729F" w:rsidRDefault="0068729F" w:rsidP="0068729F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FC12D3">
        <w:rPr>
          <w:rFonts w:ascii="Times New Roman" w:hAnsi="Times New Roman" w:cs="Times New Roman"/>
          <w:b/>
          <w:sz w:val="18"/>
          <w:szCs w:val="18"/>
          <w:lang w:val="ru-RU"/>
        </w:rPr>
        <w:lastRenderedPageBreak/>
        <w:t>ПРИЛОЖЕНИЕ №</w:t>
      </w:r>
      <w:r>
        <w:rPr>
          <w:rFonts w:ascii="Times New Roman" w:hAnsi="Times New Roman" w:cs="Times New Roman"/>
          <w:b/>
          <w:sz w:val="18"/>
          <w:szCs w:val="18"/>
          <w:lang w:val="ru-RU"/>
        </w:rPr>
        <w:t>2</w:t>
      </w:r>
    </w:p>
    <w:p w14:paraId="45160D4B" w14:textId="1A34FEF3" w:rsidR="0068729F" w:rsidRPr="00F16798" w:rsidRDefault="0068729F" w:rsidP="0068729F">
      <w:pPr>
        <w:spacing w:after="0"/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к Договору проката (аренды) мотоцикла</w:t>
      </w:r>
      <w:r w:rsidR="00FC12D3">
        <w:rPr>
          <w:rFonts w:ascii="Times New Roman" w:hAnsi="Times New Roman" w:cs="Times New Roman"/>
          <w:b/>
          <w:sz w:val="18"/>
          <w:szCs w:val="18"/>
          <w:lang w:val="ru-RU"/>
        </w:rPr>
        <w:t xml:space="preserve"> </w:t>
      </w:r>
      <w:r w:rsidR="008270AE">
        <w:rPr>
          <w:rFonts w:ascii="Times New Roman" w:hAnsi="Times New Roman" w:cs="Times New Roman"/>
          <w:b/>
          <w:sz w:val="18"/>
          <w:szCs w:val="18"/>
          <w:lang w:val="ru-RU"/>
        </w:rPr>
        <w:t>777</w:t>
      </w:r>
      <w:r w:rsidR="00FC12D3" w:rsidRPr="00FC12D3">
        <w:rPr>
          <w:rFonts w:ascii="Times New Roman" w:hAnsi="Times New Roman" w:cs="Times New Roman"/>
          <w:b/>
          <w:sz w:val="18"/>
          <w:szCs w:val="18"/>
          <w:lang w:val="ru-RU"/>
        </w:rPr>
        <w:t>/</w:t>
      </w:r>
      <w:r w:rsidR="00826705">
        <w:rPr>
          <w:rFonts w:ascii="Times New Roman" w:hAnsi="Times New Roman" w:cs="Times New Roman"/>
          <w:b/>
          <w:sz w:val="18"/>
          <w:szCs w:val="18"/>
          <w:lang w:val="ru-RU"/>
        </w:rPr>
        <w:t>_</w:t>
      </w:r>
      <w:proofErr w:type="gramStart"/>
      <w:r w:rsidR="008270AE">
        <w:rPr>
          <w:rFonts w:ascii="Times New Roman" w:hAnsi="Times New Roman" w:cs="Times New Roman"/>
          <w:b/>
          <w:sz w:val="18"/>
          <w:szCs w:val="18"/>
          <w:lang w:val="ru-RU"/>
        </w:rPr>
        <w:t xml:space="preserve">05 </w:t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 xml:space="preserve"> от</w:t>
      </w:r>
      <w:proofErr w:type="gramEnd"/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 xml:space="preserve"> </w:t>
      </w:r>
      <w:r w:rsidR="00826705">
        <w:rPr>
          <w:rFonts w:ascii="Times New Roman" w:hAnsi="Times New Roman" w:cs="Times New Roman"/>
          <w:b/>
          <w:sz w:val="18"/>
          <w:szCs w:val="18"/>
          <w:lang w:val="ru-RU"/>
        </w:rPr>
        <w:t>___</w:t>
      </w:r>
      <w:r w:rsidR="008270AE">
        <w:rPr>
          <w:rFonts w:ascii="Times New Roman" w:hAnsi="Times New Roman" w:cs="Times New Roman"/>
          <w:b/>
          <w:sz w:val="18"/>
          <w:szCs w:val="18"/>
          <w:lang w:val="ru-RU"/>
        </w:rPr>
        <w:t>06</w:t>
      </w:r>
      <w:r w:rsidR="00826705">
        <w:rPr>
          <w:rFonts w:ascii="Times New Roman" w:hAnsi="Times New Roman" w:cs="Times New Roman"/>
          <w:b/>
          <w:sz w:val="18"/>
          <w:szCs w:val="18"/>
          <w:lang w:val="ru-RU"/>
        </w:rPr>
        <w:t>__</w:t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2026г.</w:t>
      </w:r>
    </w:p>
    <w:p w14:paraId="561AD8BC" w14:textId="2638096D" w:rsidR="00A0526F" w:rsidRPr="00EE6F3D" w:rsidRDefault="00D903F5" w:rsidP="0068729F">
      <w:pPr>
        <w:spacing w:after="24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Инструкция</w:t>
      </w:r>
      <w:r w:rsidR="0068729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по</w:t>
      </w: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эксплуатации и правила безопасности (кратко)</w:t>
      </w:r>
    </w:p>
    <w:p w14:paraId="5EF9857A" w14:textId="09FBAD39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Используйте защитную экипировку (шлем обязателен). Соблюдайте ПДД и скоростной режим.</w:t>
      </w:r>
    </w:p>
    <w:p w14:paraId="258289B7" w14:textId="1E131F8E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Запрещены трюки, прыжки, бордюры на высокой скорости, езда по лестницам и иные ударные нагрузки.</w:t>
      </w:r>
    </w:p>
    <w:p w14:paraId="1BE9F6A4" w14:textId="5462031B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Запрещено вскрывать/разбирать аккумулятор, контроллер, проводку, менять предохранители и настройки без согласования.</w:t>
      </w:r>
    </w:p>
    <w:p w14:paraId="79A7BE27" w14:textId="287FBC04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Зарядка: используйте только штатное зарядное устройство. Не допускайте попадания воды на разъемы. Не заряжайте рядом с источниками тепла.</w:t>
      </w:r>
    </w:p>
    <w:p w14:paraId="3336D06F" w14:textId="5B30FE93" w:rsidR="00A0526F" w:rsidRPr="0068729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При ошибках/неисправности остановитесь, сообщите Арендодателю, не продолжайте движение до указаний.</w:t>
      </w:r>
    </w:p>
    <w:p w14:paraId="58E70C50" w14:textId="4A247FA7" w:rsidR="00A0526F" w:rsidRDefault="00D903F5" w:rsidP="0068729F">
      <w:pPr>
        <w:pStyle w:val="ae"/>
        <w:numPr>
          <w:ilvl w:val="0"/>
          <w:numId w:val="15"/>
        </w:numPr>
        <w:tabs>
          <w:tab w:val="left" w:pos="851"/>
        </w:tabs>
        <w:spacing w:after="12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При ДТП/падении немедленно сообщите Арендодателю, зафиксируйте фото/видео, при необходимости вызывайте ГИБДД/полицию/скорую.</w:t>
      </w:r>
    </w:p>
    <w:p w14:paraId="75420A06" w14:textId="4060BFE2" w:rsid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 настоящей инструкцией ознакомлен</w:t>
      </w:r>
    </w:p>
    <w:p w14:paraId="5AAE0AC1" w14:textId="52808F68" w:rsidR="0068729F" w:rsidRP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_____________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>/</w:t>
      </w:r>
      <w:r>
        <w:rPr>
          <w:rFonts w:ascii="Times New Roman" w:hAnsi="Times New Roman" w:cs="Times New Roman"/>
          <w:sz w:val="24"/>
          <w:szCs w:val="24"/>
          <w:lang w:val="ru-RU"/>
        </w:rPr>
        <w:t>_______________</w:t>
      </w:r>
    </w:p>
    <w:p w14:paraId="32D038AC" w14:textId="77777777" w:rsidR="00A0526F" w:rsidRPr="00EE6F3D" w:rsidRDefault="00D903F5" w:rsidP="00EE6F3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106F18D9" w14:textId="30F590BD" w:rsidR="0068729F" w:rsidRPr="0068729F" w:rsidRDefault="0068729F" w:rsidP="0068729F">
      <w:pPr>
        <w:spacing w:after="0"/>
        <w:jc w:val="right"/>
        <w:rPr>
          <w:rFonts w:ascii="Times New Roman" w:hAnsi="Times New Roman" w:cs="Times New Roman"/>
          <w:b/>
          <w:sz w:val="18"/>
          <w:szCs w:val="18"/>
          <w:lang w:val="ru-RU"/>
        </w:rPr>
      </w:pPr>
      <w:r w:rsidRPr="0068729F">
        <w:rPr>
          <w:rFonts w:ascii="Times New Roman" w:hAnsi="Times New Roman" w:cs="Times New Roman"/>
          <w:b/>
          <w:sz w:val="18"/>
          <w:szCs w:val="18"/>
          <w:lang w:val="ru-RU"/>
        </w:rPr>
        <w:lastRenderedPageBreak/>
        <w:t>ПРИЛОЖЕНИЕ №</w:t>
      </w:r>
      <w:r>
        <w:rPr>
          <w:rFonts w:ascii="Times New Roman" w:hAnsi="Times New Roman" w:cs="Times New Roman"/>
          <w:b/>
          <w:sz w:val="18"/>
          <w:szCs w:val="18"/>
          <w:lang w:val="ru-RU"/>
        </w:rPr>
        <w:t>3</w:t>
      </w:r>
    </w:p>
    <w:p w14:paraId="11190943" w14:textId="6D527E9B" w:rsidR="0068729F" w:rsidRPr="00F16798" w:rsidRDefault="0068729F" w:rsidP="0068729F">
      <w:pPr>
        <w:spacing w:after="0"/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 xml:space="preserve">к Договору проката (аренды) </w:t>
      </w:r>
      <w:proofErr w:type="gramStart"/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 xml:space="preserve">мотоцикла </w:t>
      </w:r>
      <w:r w:rsidR="00FC12D3">
        <w:rPr>
          <w:rFonts w:ascii="Times New Roman" w:hAnsi="Times New Roman" w:cs="Times New Roman"/>
          <w:b/>
          <w:sz w:val="18"/>
          <w:szCs w:val="18"/>
          <w:lang w:val="ru-RU"/>
        </w:rPr>
        <w:t xml:space="preserve"> </w:t>
      </w:r>
      <w:r w:rsidR="00D82FF3">
        <w:rPr>
          <w:rFonts w:ascii="Times New Roman" w:hAnsi="Times New Roman" w:cs="Times New Roman"/>
          <w:b/>
          <w:sz w:val="18"/>
          <w:szCs w:val="18"/>
          <w:lang w:val="ru-RU"/>
        </w:rPr>
        <w:t>_</w:t>
      </w:r>
      <w:proofErr w:type="gramEnd"/>
      <w:r w:rsidR="008270AE">
        <w:rPr>
          <w:rFonts w:ascii="Times New Roman" w:hAnsi="Times New Roman" w:cs="Times New Roman"/>
          <w:b/>
          <w:sz w:val="18"/>
          <w:szCs w:val="18"/>
          <w:lang w:val="ru-RU"/>
        </w:rPr>
        <w:t>777</w:t>
      </w:r>
      <w:r w:rsidR="00D82FF3">
        <w:rPr>
          <w:rFonts w:ascii="Times New Roman" w:hAnsi="Times New Roman" w:cs="Times New Roman"/>
          <w:b/>
          <w:sz w:val="18"/>
          <w:szCs w:val="18"/>
          <w:lang w:val="ru-RU"/>
        </w:rPr>
        <w:t>___</w:t>
      </w:r>
      <w:r w:rsidR="004107EC">
        <w:rPr>
          <w:rFonts w:ascii="Times New Roman" w:hAnsi="Times New Roman" w:cs="Times New Roman"/>
          <w:b/>
          <w:sz w:val="18"/>
          <w:szCs w:val="18"/>
          <w:lang w:val="ru-RU"/>
        </w:rPr>
        <w:t xml:space="preserve"> </w:t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 xml:space="preserve">от </w:t>
      </w:r>
      <w:r w:rsidR="008270AE">
        <w:rPr>
          <w:rFonts w:ascii="Times New Roman" w:hAnsi="Times New Roman" w:cs="Times New Roman"/>
          <w:b/>
          <w:sz w:val="18"/>
          <w:szCs w:val="18"/>
          <w:lang w:val="ru-RU"/>
        </w:rPr>
        <w:t>-</w:t>
      </w:r>
      <w:proofErr w:type="gramStart"/>
      <w:r w:rsidR="008270AE">
        <w:rPr>
          <w:rFonts w:ascii="Times New Roman" w:hAnsi="Times New Roman" w:cs="Times New Roman"/>
          <w:b/>
          <w:sz w:val="18"/>
          <w:szCs w:val="18"/>
          <w:lang w:val="ru-RU"/>
        </w:rPr>
        <w:t>5</w:t>
      </w:r>
      <w:r w:rsidR="00FC12D3">
        <w:rPr>
          <w:rFonts w:ascii="Times New Roman" w:hAnsi="Times New Roman" w:cs="Times New Roman"/>
          <w:b/>
          <w:sz w:val="18"/>
          <w:szCs w:val="18"/>
          <w:lang w:val="ru-RU"/>
        </w:rPr>
        <w:t>.</w:t>
      </w:r>
      <w:r w:rsidR="00D82FF3">
        <w:rPr>
          <w:rFonts w:ascii="Times New Roman" w:hAnsi="Times New Roman" w:cs="Times New Roman"/>
          <w:b/>
          <w:sz w:val="18"/>
          <w:szCs w:val="18"/>
          <w:lang w:val="ru-RU"/>
        </w:rPr>
        <w:t>_</w:t>
      </w:r>
      <w:proofErr w:type="gramEnd"/>
      <w:r w:rsidR="00D82FF3">
        <w:rPr>
          <w:rFonts w:ascii="Times New Roman" w:hAnsi="Times New Roman" w:cs="Times New Roman"/>
          <w:b/>
          <w:sz w:val="18"/>
          <w:szCs w:val="18"/>
          <w:lang w:val="ru-RU"/>
        </w:rPr>
        <w:t>__</w:t>
      </w:r>
      <w:r w:rsidR="008270AE">
        <w:rPr>
          <w:rFonts w:ascii="Times New Roman" w:hAnsi="Times New Roman" w:cs="Times New Roman"/>
          <w:b/>
          <w:sz w:val="18"/>
          <w:szCs w:val="18"/>
          <w:lang w:val="ru-RU"/>
        </w:rPr>
        <w:t>06</w:t>
      </w:r>
      <w:r w:rsidR="00D82FF3">
        <w:rPr>
          <w:rFonts w:ascii="Times New Roman" w:hAnsi="Times New Roman" w:cs="Times New Roman"/>
          <w:b/>
          <w:sz w:val="18"/>
          <w:szCs w:val="18"/>
          <w:lang w:val="ru-RU"/>
        </w:rPr>
        <w:t>__</w:t>
      </w:r>
      <w:r w:rsidRPr="00F16798">
        <w:rPr>
          <w:rFonts w:ascii="Times New Roman" w:hAnsi="Times New Roman" w:cs="Times New Roman"/>
          <w:b/>
          <w:sz w:val="18"/>
          <w:szCs w:val="18"/>
          <w:lang w:val="ru-RU"/>
        </w:rPr>
        <w:t>.2026г.</w:t>
      </w:r>
    </w:p>
    <w:p w14:paraId="1967E8D4" w14:textId="77777777" w:rsidR="00A0526F" w:rsidRPr="00EE6F3D" w:rsidRDefault="00D903F5" w:rsidP="0068729F">
      <w:pPr>
        <w:spacing w:after="24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E6F3D">
        <w:rPr>
          <w:rFonts w:ascii="Times New Roman" w:hAnsi="Times New Roman" w:cs="Times New Roman"/>
          <w:b/>
          <w:sz w:val="24"/>
          <w:szCs w:val="24"/>
          <w:lang w:val="ru-RU"/>
        </w:rPr>
        <w:t>Стоимость ТС, тарифы и прайс типовых повреждений/утрат</w:t>
      </w:r>
    </w:p>
    <w:p w14:paraId="05B32C33" w14:textId="118E6374" w:rsid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Стоимость ТС для целей возмещения при утрате/тотальной гибели: </w:t>
      </w:r>
      <w:r w:rsidR="0027110C">
        <w:rPr>
          <w:rFonts w:ascii="Times New Roman" w:hAnsi="Times New Roman" w:cs="Times New Roman"/>
          <w:sz w:val="24"/>
          <w:szCs w:val="24"/>
          <w:lang w:val="ru-RU"/>
        </w:rPr>
        <w:t>8</w:t>
      </w:r>
      <w:r w:rsidR="004107EC">
        <w:rPr>
          <w:rFonts w:ascii="Times New Roman" w:hAnsi="Times New Roman" w:cs="Times New Roman"/>
          <w:sz w:val="24"/>
          <w:szCs w:val="24"/>
          <w:lang w:val="ru-RU"/>
        </w:rPr>
        <w:t>5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>0 000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 руб.</w:t>
      </w:r>
    </w:p>
    <w:p w14:paraId="66CEBDB1" w14:textId="2E35DAE7" w:rsid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Тарифы аренды и перерасчет времени: 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>000</w:t>
      </w:r>
    </w:p>
    <w:p w14:paraId="30CDAC70" w14:textId="32EE1B75" w:rsidR="00A0526F" w:rsidRP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Тариф простоя/упущенной выгоды (если применяется): 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D82FF3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FC12D3">
        <w:rPr>
          <w:rFonts w:ascii="Times New Roman" w:hAnsi="Times New Roman" w:cs="Times New Roman"/>
          <w:sz w:val="24"/>
          <w:szCs w:val="24"/>
          <w:lang w:val="ru-RU"/>
        </w:rPr>
        <w:t>000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 руб./сутки, максимум </w:t>
      </w:r>
      <w:r w:rsidR="004107EC">
        <w:rPr>
          <w:rFonts w:ascii="Times New Roman" w:hAnsi="Times New Roman" w:cs="Times New Roman"/>
          <w:sz w:val="24"/>
          <w:szCs w:val="24"/>
          <w:lang w:val="ru-RU"/>
        </w:rPr>
        <w:t>90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 xml:space="preserve"> суток.</w:t>
      </w:r>
    </w:p>
    <w:p w14:paraId="5D5D1D1A" w14:textId="3ABB98C1" w:rsidR="00A0526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Прайс типовых повреждений/утрат (примерная структура, заполните под вашу модель):</w:t>
      </w:r>
    </w:p>
    <w:tbl>
      <w:tblPr>
        <w:tblStyle w:val="aff0"/>
        <w:tblW w:w="0" w:type="auto"/>
        <w:tblInd w:w="720" w:type="dxa"/>
        <w:tblLook w:val="04A0" w:firstRow="1" w:lastRow="0" w:firstColumn="1" w:lastColumn="0" w:noHBand="0" w:noVBand="1"/>
      </w:tblPr>
      <w:tblGrid>
        <w:gridCol w:w="3018"/>
        <w:gridCol w:w="2950"/>
        <w:gridCol w:w="2991"/>
      </w:tblGrid>
      <w:tr w:rsidR="0068729F" w14:paraId="69266138" w14:textId="77777777" w:rsidTr="0068729F">
        <w:tc>
          <w:tcPr>
            <w:tcW w:w="3301" w:type="dxa"/>
          </w:tcPr>
          <w:p w14:paraId="025D2EC4" w14:textId="30B1BE40" w:rsidR="0068729F" w:rsidRDefault="0068729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Элемент</w:t>
            </w:r>
            <w:proofErr w:type="spellEnd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узел</w:t>
            </w:r>
            <w:proofErr w:type="spellEnd"/>
          </w:p>
        </w:tc>
        <w:tc>
          <w:tcPr>
            <w:tcW w:w="3302" w:type="dxa"/>
          </w:tcPr>
          <w:p w14:paraId="4BD7BD37" w14:textId="5928440E" w:rsidR="0068729F" w:rsidRDefault="0068729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Стоимость</w:t>
            </w:r>
            <w:proofErr w:type="spellEnd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.)</w:t>
            </w:r>
          </w:p>
        </w:tc>
        <w:tc>
          <w:tcPr>
            <w:tcW w:w="3302" w:type="dxa"/>
          </w:tcPr>
          <w:p w14:paraId="2E82C0AC" w14:textId="49761FEF" w:rsidR="0068729F" w:rsidRDefault="0068729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EE6F3D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  <w:proofErr w:type="spellEnd"/>
          </w:p>
        </w:tc>
      </w:tr>
      <w:tr w:rsidR="0068729F" w:rsidRPr="0011414C" w14:paraId="34D47B5A" w14:textId="77777777" w:rsidTr="0068729F">
        <w:tc>
          <w:tcPr>
            <w:tcW w:w="3301" w:type="dxa"/>
          </w:tcPr>
          <w:p w14:paraId="006CA047" w14:textId="0C4F15F1" w:rsidR="0068729F" w:rsidRDefault="00FC12D3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Мотоцикл в сборе</w:t>
            </w:r>
          </w:p>
        </w:tc>
        <w:tc>
          <w:tcPr>
            <w:tcW w:w="3302" w:type="dxa"/>
          </w:tcPr>
          <w:p w14:paraId="624D6BBA" w14:textId="38762D9F" w:rsidR="0068729F" w:rsidRDefault="0027110C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</w:t>
            </w:r>
            <w:r w:rsidR="004107E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  <w:r w:rsid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  <w:r w:rsidR="004107E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FC12D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000</w:t>
            </w:r>
          </w:p>
        </w:tc>
        <w:tc>
          <w:tcPr>
            <w:tcW w:w="3302" w:type="dxa"/>
          </w:tcPr>
          <w:p w14:paraId="4F2AB7A8" w14:textId="05759883" w:rsidR="0068729F" w:rsidRDefault="00E9623F" w:rsidP="00E9623F">
            <w:pPr>
              <w:pStyle w:val="ae"/>
              <w:tabs>
                <w:tab w:val="left" w:pos="851"/>
              </w:tabs>
              <w:spacing w:after="120"/>
              <w:ind w:left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при невозможности дальнейшего использования в прокате</w:t>
            </w:r>
          </w:p>
        </w:tc>
      </w:tr>
      <w:tr w:rsidR="0068729F" w:rsidRPr="0011414C" w14:paraId="14C9DDBB" w14:textId="77777777" w:rsidTr="00E9623F">
        <w:trPr>
          <w:trHeight w:val="787"/>
        </w:trPr>
        <w:tc>
          <w:tcPr>
            <w:tcW w:w="3301" w:type="dxa"/>
          </w:tcPr>
          <w:p w14:paraId="568D04EF" w14:textId="52F5C039" w:rsidR="0068729F" w:rsidRDefault="00E9623F" w:rsidP="00E9623F">
            <w:pPr>
              <w:pStyle w:val="ae"/>
              <w:tabs>
                <w:tab w:val="left" w:pos="851"/>
              </w:tabs>
              <w:spacing w:after="120"/>
              <w:ind w:left="0" w:firstLine="567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Царапина на пластике на металле</w:t>
            </w:r>
          </w:p>
        </w:tc>
        <w:tc>
          <w:tcPr>
            <w:tcW w:w="3302" w:type="dxa"/>
          </w:tcPr>
          <w:p w14:paraId="7B032B79" w14:textId="7062BB28" w:rsidR="0068729F" w:rsidRDefault="00E9623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5000-15000</w:t>
            </w:r>
          </w:p>
        </w:tc>
        <w:tc>
          <w:tcPr>
            <w:tcW w:w="3302" w:type="dxa"/>
          </w:tcPr>
          <w:p w14:paraId="43A7BB51" w14:textId="73A5A3C6" w:rsidR="0068729F" w:rsidRDefault="00E9623F" w:rsidP="0068729F">
            <w:pPr>
              <w:pStyle w:val="ae"/>
              <w:tabs>
                <w:tab w:val="left" w:pos="851"/>
              </w:tabs>
              <w:spacing w:after="120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 зависимости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отэлемента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характера повреждения</w:t>
            </w:r>
          </w:p>
        </w:tc>
      </w:tr>
    </w:tbl>
    <w:p w14:paraId="054E3B2C" w14:textId="77777777" w:rsidR="00A0526F" w:rsidRPr="00E9623F" w:rsidRDefault="00A0526F" w:rsidP="0068729F">
      <w:pPr>
        <w:tabs>
          <w:tab w:val="left" w:pos="851"/>
        </w:tabs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0263881" w14:textId="46F20335" w:rsidR="0068729F" w:rsidRDefault="00D903F5" w:rsidP="0068729F">
      <w:pPr>
        <w:pStyle w:val="ae"/>
        <w:numPr>
          <w:ilvl w:val="0"/>
          <w:numId w:val="16"/>
        </w:numPr>
        <w:tabs>
          <w:tab w:val="left" w:pos="851"/>
        </w:tabs>
        <w:spacing w:after="120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8729F">
        <w:rPr>
          <w:rFonts w:ascii="Times New Roman" w:hAnsi="Times New Roman" w:cs="Times New Roman"/>
          <w:sz w:val="24"/>
          <w:szCs w:val="24"/>
          <w:lang w:val="ru-RU"/>
        </w:rPr>
        <w:t>Арендодатель вправе дополнять прайс при появлении новых запчастей/работ. Если повреждение не отражено в прайсе, расчет производится по п. 6.4 Договора (счет СТО/экспертиза).</w:t>
      </w:r>
    </w:p>
    <w:p w14:paraId="4D71DF52" w14:textId="77777777" w:rsidR="0068729F" w:rsidRPr="0068729F" w:rsidRDefault="0068729F" w:rsidP="0068729F">
      <w:pPr>
        <w:pStyle w:val="ae"/>
        <w:tabs>
          <w:tab w:val="left" w:pos="851"/>
        </w:tabs>
        <w:spacing w:after="120"/>
        <w:ind w:left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877C4AA" w14:textId="3580EAE1" w:rsid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 настоящим приложением ознакомлен</w:t>
      </w:r>
    </w:p>
    <w:p w14:paraId="15C06D86" w14:textId="77777777" w:rsidR="0068729F" w:rsidRPr="0068729F" w:rsidRDefault="0068729F" w:rsidP="0068729F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_____________</w:t>
      </w:r>
      <w:r w:rsidRPr="0068729F">
        <w:rPr>
          <w:rFonts w:ascii="Times New Roman" w:hAnsi="Times New Roman" w:cs="Times New Roman"/>
          <w:sz w:val="24"/>
          <w:szCs w:val="24"/>
          <w:lang w:val="ru-RU"/>
        </w:rPr>
        <w:t>/</w:t>
      </w:r>
      <w:r>
        <w:rPr>
          <w:rFonts w:ascii="Times New Roman" w:hAnsi="Times New Roman" w:cs="Times New Roman"/>
          <w:sz w:val="24"/>
          <w:szCs w:val="24"/>
          <w:lang w:val="ru-RU"/>
        </w:rPr>
        <w:t>_______________</w:t>
      </w:r>
    </w:p>
    <w:p w14:paraId="792C02E3" w14:textId="2DBF81BF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6E14538" w14:textId="2B293E1A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8402D3B" w14:textId="01141CB6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B9E1149" w14:textId="7A0A0CF0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E9F3C76" w14:textId="6DDF5CA5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CF227CB" w14:textId="60ED6857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EC8CA65" w14:textId="480930AD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39D283A" w14:textId="5F1D0891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7DE9829" w14:textId="318055E8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36C663F" w14:textId="109B44DF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FADEB84" w14:textId="3E30EBE3" w:rsidR="0068729F" w:rsidRDefault="0068729F" w:rsidP="0068729F">
      <w:pPr>
        <w:tabs>
          <w:tab w:val="left" w:pos="85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8947EDE" w14:textId="77777777" w:rsidR="00A5430C" w:rsidRDefault="00A5430C" w:rsidP="00A5430C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4C267B9F" w14:textId="77777777" w:rsidR="00A5430C" w:rsidRDefault="00A5430C" w:rsidP="00A5430C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72C5F159" w14:textId="112C96BA" w:rsidR="0068729F" w:rsidRPr="00A5430C" w:rsidRDefault="0068729F" w:rsidP="00A5430C">
      <w:pPr>
        <w:spacing w:after="0"/>
        <w:rPr>
          <w:rFonts w:ascii="Times New Roman" w:hAnsi="Times New Roman" w:cs="Times New Roman"/>
          <w:b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ПРИЛОЖЕНИЕ №4</w:t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b/>
          <w:sz w:val="14"/>
          <w:szCs w:val="14"/>
          <w:lang w:val="ru-RU"/>
        </w:rPr>
        <w:tab/>
        <w:t xml:space="preserve">               </w:t>
      </w: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к Договору проката (аренды) мотоцикла</w:t>
      </w:r>
      <w:r w:rsidR="004107EC" w:rsidRPr="00E9623F">
        <w:rPr>
          <w:rFonts w:ascii="Times New Roman" w:hAnsi="Times New Roman" w:cs="Times New Roman"/>
          <w:b/>
          <w:sz w:val="14"/>
          <w:szCs w:val="14"/>
          <w:lang w:val="ru-RU"/>
        </w:rPr>
        <w:t xml:space="preserve"> </w:t>
      </w:r>
      <w:r w:rsidR="008270AE">
        <w:rPr>
          <w:rFonts w:ascii="Times New Roman" w:hAnsi="Times New Roman" w:cs="Times New Roman"/>
          <w:b/>
          <w:sz w:val="18"/>
          <w:szCs w:val="18"/>
          <w:lang w:val="ru-RU"/>
        </w:rPr>
        <w:t xml:space="preserve">777___ </w:t>
      </w:r>
      <w:r w:rsidR="008270AE" w:rsidRPr="00F16798">
        <w:rPr>
          <w:rFonts w:ascii="Times New Roman" w:hAnsi="Times New Roman" w:cs="Times New Roman"/>
          <w:b/>
          <w:sz w:val="18"/>
          <w:szCs w:val="18"/>
          <w:lang w:val="ru-RU"/>
        </w:rPr>
        <w:t xml:space="preserve">от </w:t>
      </w:r>
      <w:r w:rsidR="008270AE">
        <w:rPr>
          <w:rFonts w:ascii="Times New Roman" w:hAnsi="Times New Roman" w:cs="Times New Roman"/>
          <w:b/>
          <w:sz w:val="18"/>
          <w:szCs w:val="18"/>
          <w:lang w:val="ru-RU"/>
        </w:rPr>
        <w:t>-</w:t>
      </w:r>
      <w:proofErr w:type="gramStart"/>
      <w:r w:rsidR="008270AE">
        <w:rPr>
          <w:rFonts w:ascii="Times New Roman" w:hAnsi="Times New Roman" w:cs="Times New Roman"/>
          <w:b/>
          <w:sz w:val="18"/>
          <w:szCs w:val="18"/>
          <w:lang w:val="ru-RU"/>
        </w:rPr>
        <w:t>5._</w:t>
      </w:r>
      <w:proofErr w:type="gramEnd"/>
      <w:r w:rsidR="008270AE">
        <w:rPr>
          <w:rFonts w:ascii="Times New Roman" w:hAnsi="Times New Roman" w:cs="Times New Roman"/>
          <w:b/>
          <w:sz w:val="18"/>
          <w:szCs w:val="18"/>
          <w:lang w:val="ru-RU"/>
        </w:rPr>
        <w:t>__06__</w:t>
      </w:r>
      <w:r w:rsidR="008270AE" w:rsidRPr="00F16798">
        <w:rPr>
          <w:rFonts w:ascii="Times New Roman" w:hAnsi="Times New Roman" w:cs="Times New Roman"/>
          <w:b/>
          <w:sz w:val="18"/>
          <w:szCs w:val="18"/>
          <w:lang w:val="ru-RU"/>
        </w:rPr>
        <w:t>.2026г.</w:t>
      </w:r>
    </w:p>
    <w:p w14:paraId="311B58AB" w14:textId="77777777" w:rsidR="006B4FEC" w:rsidRPr="00E9623F" w:rsidRDefault="006B4FEC" w:rsidP="006B4FEC">
      <w:pPr>
        <w:spacing w:after="0"/>
        <w:jc w:val="center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СОГЛАСИЕ</w:t>
      </w:r>
    </w:p>
    <w:p w14:paraId="01257124" w14:textId="77777777" w:rsidR="006B4FEC" w:rsidRPr="00E9623F" w:rsidRDefault="006B4FEC" w:rsidP="006B4FEC">
      <w:pPr>
        <w:spacing w:after="0"/>
        <w:jc w:val="center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на обработку персональных данных</w:t>
      </w:r>
    </w:p>
    <w:p w14:paraId="1EDE5B81" w14:textId="40270FAB" w:rsidR="006B4FEC" w:rsidRPr="00E9623F" w:rsidRDefault="006B4FEC" w:rsidP="006B4FEC">
      <w:pPr>
        <w:ind w:firstLine="567"/>
        <w:jc w:val="center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г. Нижний Новгород                                                                     </w:t>
      </w:r>
      <w:r w:rsidR="00A5430C">
        <w:rPr>
          <w:rFonts w:ascii="Times New Roman" w:hAnsi="Times New Roman" w:cs="Times New Roman"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sz w:val="14"/>
          <w:szCs w:val="14"/>
          <w:lang w:val="ru-RU"/>
        </w:rPr>
        <w:tab/>
      </w:r>
      <w:r w:rsidR="00A5430C">
        <w:rPr>
          <w:rFonts w:ascii="Times New Roman" w:hAnsi="Times New Roman" w:cs="Times New Roman"/>
          <w:sz w:val="14"/>
          <w:szCs w:val="14"/>
          <w:lang w:val="ru-RU"/>
        </w:rPr>
        <w:tab/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    </w:t>
      </w:r>
      <w:r w:rsidR="008270AE">
        <w:rPr>
          <w:rFonts w:ascii="Times New Roman" w:hAnsi="Times New Roman" w:cs="Times New Roman"/>
          <w:sz w:val="14"/>
          <w:szCs w:val="14"/>
          <w:lang w:val="ru-RU"/>
        </w:rPr>
        <w:t>05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___</w:t>
      </w:r>
      <w:r w:rsidR="008270AE">
        <w:rPr>
          <w:rFonts w:ascii="Times New Roman" w:hAnsi="Times New Roman" w:cs="Times New Roman"/>
          <w:sz w:val="14"/>
          <w:szCs w:val="14"/>
          <w:lang w:val="ru-RU"/>
        </w:rPr>
        <w:t>06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____ 2026г.</w:t>
      </w:r>
    </w:p>
    <w:p w14:paraId="7261B7E5" w14:textId="4D3A11C8" w:rsidR="00434974" w:rsidRPr="008270AE" w:rsidRDefault="006B4FEC" w:rsidP="008270AE">
      <w:pPr>
        <w:ind w:right="567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Я,</w:t>
      </w:r>
      <w:r w:rsidR="008270AE" w:rsidRPr="008270AE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r w:rsidR="008270AE">
        <w:rPr>
          <w:rFonts w:ascii="Times New Roman" w:hAnsi="Times New Roman" w:cs="Times New Roman"/>
          <w:bCs/>
          <w:sz w:val="24"/>
          <w:szCs w:val="24"/>
          <w:lang w:val="ru-RU"/>
        </w:rPr>
        <w:t>Шаранов Александр Владимирович</w:t>
      </w:r>
      <w:r w:rsidR="008270AE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дата рождения: 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</w:t>
      </w:r>
      <w:r w:rsidR="008270AE">
        <w:rPr>
          <w:rFonts w:ascii="Times New Roman" w:hAnsi="Times New Roman" w:cs="Times New Roman"/>
          <w:sz w:val="14"/>
          <w:szCs w:val="14"/>
          <w:lang w:val="ru-RU"/>
        </w:rPr>
        <w:t>20.01.1987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, </w:t>
      </w:r>
      <w:r w:rsidR="00434974" w:rsidRPr="00E9623F">
        <w:rPr>
          <w:rFonts w:ascii="Times New Roman" w:hAnsi="Times New Roman" w:cs="Times New Roman"/>
          <w:sz w:val="14"/>
          <w:szCs w:val="14"/>
          <w:lang w:val="ru-RU"/>
        </w:rPr>
        <w:t>№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</w:t>
      </w:r>
      <w:r w:rsidR="008270AE">
        <w:rPr>
          <w:rFonts w:ascii="Times New Roman" w:hAnsi="Times New Roman" w:cs="Times New Roman"/>
          <w:sz w:val="14"/>
          <w:szCs w:val="14"/>
          <w:lang w:val="ru-RU"/>
        </w:rPr>
        <w:t>2223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</w:t>
      </w:r>
      <w:r w:rsidR="00434974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серия 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</w:t>
      </w:r>
      <w:r w:rsidR="008270AE">
        <w:rPr>
          <w:rFonts w:ascii="Times New Roman" w:hAnsi="Times New Roman" w:cs="Times New Roman"/>
          <w:sz w:val="14"/>
          <w:szCs w:val="14"/>
          <w:lang w:val="ru-RU"/>
        </w:rPr>
        <w:t>601093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</w:t>
      </w:r>
    </w:p>
    <w:p w14:paraId="724CC082" w14:textId="7346938A" w:rsidR="00E9623F" w:rsidRDefault="00434974" w:rsidP="00E9623F">
      <w:pPr>
        <w:spacing w:after="120"/>
        <w:ind w:firstLine="567"/>
        <w:jc w:val="both"/>
        <w:rPr>
          <w:rFonts w:ascii="Times New Roman" w:hAnsi="Times New Roman" w:cs="Times New Roman"/>
          <w:color w:val="EE0000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Выдан: 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</w:t>
      </w:r>
      <w:proofErr w:type="spellStart"/>
      <w:r w:rsidR="008270AE">
        <w:rPr>
          <w:rFonts w:ascii="Times New Roman" w:hAnsi="Times New Roman" w:cs="Times New Roman"/>
          <w:sz w:val="14"/>
          <w:szCs w:val="14"/>
          <w:lang w:val="ru-RU"/>
        </w:rPr>
        <w:t>гу</w:t>
      </w:r>
      <w:proofErr w:type="spellEnd"/>
      <w:r w:rsidR="008270AE">
        <w:rPr>
          <w:rFonts w:ascii="Times New Roman" w:hAnsi="Times New Roman" w:cs="Times New Roman"/>
          <w:sz w:val="14"/>
          <w:szCs w:val="14"/>
          <w:lang w:val="ru-RU"/>
        </w:rPr>
        <w:t xml:space="preserve"> </w:t>
      </w:r>
      <w:proofErr w:type="spellStart"/>
      <w:r w:rsidR="008270AE">
        <w:rPr>
          <w:rFonts w:ascii="Times New Roman" w:hAnsi="Times New Roman" w:cs="Times New Roman"/>
          <w:sz w:val="14"/>
          <w:szCs w:val="14"/>
          <w:lang w:val="ru-RU"/>
        </w:rPr>
        <w:t>мвд</w:t>
      </w:r>
      <w:proofErr w:type="spellEnd"/>
      <w:r w:rsidR="008270AE">
        <w:rPr>
          <w:rFonts w:ascii="Times New Roman" w:hAnsi="Times New Roman" w:cs="Times New Roman"/>
          <w:sz w:val="14"/>
          <w:szCs w:val="14"/>
          <w:lang w:val="ru-RU"/>
        </w:rPr>
        <w:t xml:space="preserve"> по нижегородской </w:t>
      </w:r>
      <w:proofErr w:type="spellStart"/>
      <w:r w:rsidR="008270AE">
        <w:rPr>
          <w:rFonts w:ascii="Times New Roman" w:hAnsi="Times New Roman" w:cs="Times New Roman"/>
          <w:sz w:val="14"/>
          <w:szCs w:val="14"/>
          <w:lang w:val="ru-RU"/>
        </w:rPr>
        <w:t>обл</w:t>
      </w:r>
      <w:proofErr w:type="spellEnd"/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Дата выдачи: 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</w:t>
      </w:r>
      <w:r w:rsidR="008270AE">
        <w:rPr>
          <w:rFonts w:ascii="Times New Roman" w:hAnsi="Times New Roman" w:cs="Times New Roman"/>
          <w:sz w:val="14"/>
          <w:szCs w:val="14"/>
          <w:lang w:val="ru-RU"/>
        </w:rPr>
        <w:t>27.06.2023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г.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телефон: 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____</w:t>
      </w:r>
      <w:r w:rsidR="008270AE">
        <w:rPr>
          <w:rFonts w:ascii="Times New Roman" w:hAnsi="Times New Roman" w:cs="Times New Roman"/>
          <w:sz w:val="14"/>
          <w:szCs w:val="14"/>
          <w:lang w:val="ru-RU"/>
        </w:rPr>
        <w:t>89535564294</w:t>
      </w:r>
      <w:r w:rsidR="00E9623F" w:rsidRPr="00E9623F">
        <w:rPr>
          <w:rFonts w:ascii="Times New Roman" w:hAnsi="Times New Roman" w:cs="Times New Roman"/>
          <w:sz w:val="14"/>
          <w:szCs w:val="14"/>
          <w:lang w:val="ru-RU"/>
        </w:rPr>
        <w:t>__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, </w:t>
      </w:r>
      <w:r w:rsidR="006B4FEC" w:rsidRPr="00E9623F">
        <w:rPr>
          <w:rFonts w:ascii="Times New Roman" w:hAnsi="Times New Roman" w:cs="Times New Roman"/>
          <w:sz w:val="14"/>
          <w:szCs w:val="14"/>
        </w:rPr>
        <w:t>e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>-</w:t>
      </w:r>
      <w:r w:rsidR="006B4FEC" w:rsidRPr="00E9623F">
        <w:rPr>
          <w:rFonts w:ascii="Times New Roman" w:hAnsi="Times New Roman" w:cs="Times New Roman"/>
          <w:sz w:val="14"/>
          <w:szCs w:val="14"/>
        </w:rPr>
        <w:t>mail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: ______________________, даю свое согласие Оператору персональных данных - ИП/ООО </w:t>
      </w:r>
      <w:r w:rsidR="00FC12D3" w:rsidRPr="00E9623F">
        <w:rPr>
          <w:rFonts w:ascii="Times New Roman" w:hAnsi="Times New Roman" w:cs="Times New Roman"/>
          <w:sz w:val="14"/>
          <w:szCs w:val="14"/>
          <w:lang w:val="ru-RU"/>
        </w:rPr>
        <w:t>ИП Воробьев Р. В.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, ОГРНИП/ОГРН </w:t>
      </w:r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  <w:t>326527500025145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, ИНН </w:t>
      </w:r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  <w:t>525813643035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, адрес: </w:t>
      </w:r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603132, Нижегородская </w:t>
      </w:r>
      <w:proofErr w:type="spellStart"/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  <w:t>обл,г</w:t>
      </w:r>
      <w:proofErr w:type="spellEnd"/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. Нижний Новгород, ул. </w:t>
      </w:r>
      <w:proofErr w:type="spellStart"/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  <w:t>Молитовская</w:t>
      </w:r>
      <w:proofErr w:type="spellEnd"/>
      <w:r w:rsidR="001E33AC" w:rsidRPr="00E9623F">
        <w:rPr>
          <w:rFonts w:ascii="Times New Roman" w:hAnsi="Times New Roman" w:cs="Times New Roman"/>
          <w:sz w:val="14"/>
          <w:szCs w:val="14"/>
          <w:lang w:val="ru-RU"/>
        </w:rPr>
        <w:t>, 6/1- 42.</w:t>
      </w:r>
      <w:r w:rsidR="006B4FEC" w:rsidRPr="00E9623F">
        <w:rPr>
          <w:rFonts w:ascii="Times New Roman" w:hAnsi="Times New Roman" w:cs="Times New Roman"/>
          <w:sz w:val="14"/>
          <w:szCs w:val="14"/>
          <w:lang w:val="ru-RU"/>
        </w:rPr>
        <w:t>, далее - «Оператор» - на обработку моих персональных данных в соответствии с Федеральным законом от 27.07.2006 № 152-ФЗ «О персональных данных» свободно, своей волей и в своем интересе.</w:t>
      </w:r>
    </w:p>
    <w:p w14:paraId="7D93BD47" w14:textId="7468C4A4" w:rsidR="006B4FEC" w:rsidRPr="00E9623F" w:rsidRDefault="006B4FEC" w:rsidP="00E9623F">
      <w:pPr>
        <w:spacing w:after="120"/>
        <w:ind w:firstLine="567"/>
        <w:jc w:val="both"/>
        <w:rPr>
          <w:rFonts w:ascii="Times New Roman" w:hAnsi="Times New Roman" w:cs="Times New Roman"/>
          <w:color w:val="EE0000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sz w:val="14"/>
          <w:szCs w:val="14"/>
          <w:lang w:val="ru-RU"/>
        </w:rPr>
        <w:t>Цели обработки персональных данных:</w:t>
      </w:r>
    </w:p>
    <w:p w14:paraId="27D13AF0" w14:textId="2B9A347C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1. Заключение и исполнение Договора проката (аренды) электротранспорта, включая выдачу/возврат ТС, идентификацию Арендатора, учет платежей, переписку и взаимодействие по вопросам исполнения Договора.</w:t>
      </w:r>
    </w:p>
    <w:p w14:paraId="20CEE3A1" w14:textId="662BD433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2. Обеспечение сохранности имущества Оператора (ТС, принадлежностей), фиксация нарушений условий Договора и правил эксплуатации/безопасности, претензионная работа, взыскание задолженности/убытков, судебная защита.</w:t>
      </w:r>
    </w:p>
    <w:p w14:paraId="3BFF542E" w14:textId="577606D3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3. Исполнение обязанностей Оператора по законодательству РФ (бухгалтерский и налоговый учет, исполнение законных требований государственных органов).</w:t>
      </w:r>
    </w:p>
    <w:p w14:paraId="67FA335D" w14:textId="77777777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b/>
          <w:bCs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bCs/>
          <w:sz w:val="14"/>
          <w:szCs w:val="14"/>
          <w:lang w:val="ru-RU"/>
        </w:rPr>
        <w:t>Согласие дается на обработку следующих персональных данных (в зависимости от того, какие данные я предоставляю/Оператор получает в рамках Договора):</w:t>
      </w:r>
    </w:p>
    <w:p w14:paraId="04915DBE" w14:textId="2AA6F9D0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1. Фамилия, имя, отчество; дата и место рождения; гражданство (при необходимости).</w:t>
      </w:r>
    </w:p>
    <w:p w14:paraId="57C5E52A" w14:textId="67FF4F92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2. Паспортные данные (серия, номер, дата выдачи, кем выдан, код подразделения), адрес регистрации/проживания.</w:t>
      </w:r>
    </w:p>
    <w:p w14:paraId="5DF55D5D" w14:textId="19A11938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3. Контактные данные: телефон, </w:t>
      </w:r>
      <w:r w:rsidRPr="00E9623F">
        <w:rPr>
          <w:rFonts w:ascii="Times New Roman" w:hAnsi="Times New Roman" w:cs="Times New Roman"/>
          <w:sz w:val="14"/>
          <w:szCs w:val="14"/>
        </w:rPr>
        <w:t>e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</w:t>
      </w:r>
      <w:r w:rsidRPr="00E9623F">
        <w:rPr>
          <w:rFonts w:ascii="Times New Roman" w:hAnsi="Times New Roman" w:cs="Times New Roman"/>
          <w:sz w:val="14"/>
          <w:szCs w:val="14"/>
        </w:rPr>
        <w:t>mail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, аккаунт в мессенджере (если используется для связи).</w:t>
      </w:r>
    </w:p>
    <w:p w14:paraId="290BA236" w14:textId="506194C0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4. Сведения о водительском удостоверении (при наличии/при предъявлении): серия, номер, категории, дата выдачи.</w:t>
      </w:r>
    </w:p>
    <w:p w14:paraId="3E5ABAE6" w14:textId="6267C0AC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5. Платежные сведения (в объеме, необходимом для расчетов): факт оплаты/возврата, сумма, дата/время, способ оплаты, идентификатор платежа, последние 4 цифры карты (при наличии).</w:t>
      </w:r>
    </w:p>
    <w:p w14:paraId="39C0D5C2" w14:textId="33B696BA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6. Сведения об использовании ТС в период аренды, если они связаны со мной как с Арендатором: данные о выдаче/возврате, время/пробег/моточасы (если есть), данные </w:t>
      </w:r>
      <w:r w:rsidRPr="00E9623F">
        <w:rPr>
          <w:rFonts w:ascii="Times New Roman" w:hAnsi="Times New Roman" w:cs="Times New Roman"/>
          <w:sz w:val="14"/>
          <w:szCs w:val="14"/>
        </w:rPr>
        <w:t>GPS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-трекера/телеметрии (местоположение, маршрут, скорость, события датчиков) - при наличии на ТС.</w:t>
      </w:r>
    </w:p>
    <w:p w14:paraId="35D542E7" w14:textId="6D491DB2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7. Фото/видео – материалы, полученные при выдаче/возврате ТС, фиксации состояния ТС, повреждений, обстоятельств ДТП/происшествий, а также фото предоставленных документов (при необходимости).</w:t>
      </w:r>
    </w:p>
    <w:p w14:paraId="51746013" w14:textId="19AE9715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8. Иные сведения, которые я сообщаю Оператору и которые необходимы для целей, указанных в разделе 3.</w:t>
      </w:r>
    </w:p>
    <w:p w14:paraId="431279FF" w14:textId="77777777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b/>
          <w:bCs/>
          <w:sz w:val="14"/>
          <w:szCs w:val="14"/>
          <w:lang w:val="ru-RU"/>
        </w:rPr>
        <w:t>Согласие дается на совершение следующих действий с персональными данными: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 сбор, запись, систематизация, накопление, хранение, уточнение (обновление, изменение), извлечение, использование, передача (предоставление, доступ), обезличивание, блокирование, удаление, уничтожение.</w:t>
      </w:r>
    </w:p>
    <w:p w14:paraId="36DF149D" w14:textId="77777777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Обработка осуществляется с использованием средств автоматизации и без их использования (смешанная обработка), в том числе в информационных системах Оператора, посредством электронных документов, электронной почты и мессенджеров, а также на бумажных носителях.</w:t>
      </w:r>
    </w:p>
    <w:p w14:paraId="0D907995" w14:textId="29E2AD34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Я уведомлен(а), что Оператор вправе поручать обработку моих персональных данных третьим лицам на основании договора и с соблюдением требований Закона 152-ФЗ; при этом Оператор несет ответственность передо мной за действия таких лиц.</w:t>
      </w:r>
    </w:p>
    <w:p w14:paraId="7A94EFF0" w14:textId="781B66B9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Я даю согласие на передачу моих персональных данных следующим категориям получателей (в объеме, необходимом для целей обработки): сервисы приема платежей/банки/эквайринг; СТО и сервисные организации (диагностика/ремонт/перемещение ТС); юристы/представители/эксперты (претензии, взыскание, суд); охранные/поисковые и телематические/</w:t>
      </w:r>
      <w:r w:rsidRPr="00E9623F">
        <w:rPr>
          <w:rFonts w:ascii="Times New Roman" w:hAnsi="Times New Roman" w:cs="Times New Roman"/>
          <w:sz w:val="14"/>
          <w:szCs w:val="14"/>
        </w:rPr>
        <w:t>GPS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-сервисы (при наличии); бухгалтерские и </w:t>
      </w:r>
      <w:r w:rsidRPr="00E9623F">
        <w:rPr>
          <w:rFonts w:ascii="Times New Roman" w:hAnsi="Times New Roman" w:cs="Times New Roman"/>
          <w:sz w:val="14"/>
          <w:szCs w:val="14"/>
        </w:rPr>
        <w:t>IT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-подрядчики/</w:t>
      </w:r>
      <w:r w:rsidRPr="00E9623F">
        <w:rPr>
          <w:rFonts w:ascii="Times New Roman" w:hAnsi="Times New Roman" w:cs="Times New Roman"/>
          <w:sz w:val="14"/>
          <w:szCs w:val="14"/>
        </w:rPr>
        <w:t>CRM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-сервисы.</w:t>
      </w:r>
    </w:p>
    <w:p w14:paraId="3EC5CDD6" w14:textId="4E40C84F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Передача персональных данных государственным органам осуществляется в случаях и порядке, предусмотренных законодательством РФ.</w:t>
      </w:r>
    </w:p>
    <w:p w14:paraId="45766A20" w14:textId="26515757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Трансграничная передача персональных данных: не осуществляется / осуществляется при использовании отдельных сервисов связи и хранения данных при условии соблюдения требований Закона 152-ФЗ (нужное отметить).</w:t>
      </w:r>
    </w:p>
    <w:p w14:paraId="1C9122C6" w14:textId="284C4EA9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Настоящее согласие действует в течение срока действия Договора и в течении 5 (пяти) лет после его прекращения, либо до момента его отзыва, если иной срок хранения не установлен законодательством РФ или не требуется для целей обработки.</w:t>
      </w:r>
    </w:p>
    <w:p w14:paraId="06EFC998" w14:textId="0662B47B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 xml:space="preserve">Согласие может быть отозвано мной путем направления Оператору письменного заявления об отзыве согласия по адресу Оператора или на </w:t>
      </w:r>
      <w:r w:rsidRPr="00E9623F">
        <w:rPr>
          <w:rFonts w:ascii="Times New Roman" w:hAnsi="Times New Roman" w:cs="Times New Roman"/>
          <w:sz w:val="14"/>
          <w:szCs w:val="14"/>
        </w:rPr>
        <w:t>e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-</w:t>
      </w:r>
      <w:r w:rsidRPr="00E9623F">
        <w:rPr>
          <w:rFonts w:ascii="Times New Roman" w:hAnsi="Times New Roman" w:cs="Times New Roman"/>
          <w:sz w:val="14"/>
          <w:szCs w:val="14"/>
        </w:rPr>
        <w:t>mail</w:t>
      </w:r>
      <w:r w:rsidRPr="00E9623F">
        <w:rPr>
          <w:rFonts w:ascii="Times New Roman" w:hAnsi="Times New Roman" w:cs="Times New Roman"/>
          <w:sz w:val="14"/>
          <w:szCs w:val="14"/>
          <w:lang w:val="ru-RU"/>
        </w:rPr>
        <w:t>.</w:t>
      </w:r>
    </w:p>
    <w:p w14:paraId="38158085" w14:textId="13B28B55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В случае отзыва согласия Оператор прекращает обработку персональных данных и уничтожает их в сроки, установленные Законом 152-ФЗ, если отсутствуют иные законные основания для продолжения обработки без согласия.</w:t>
      </w:r>
    </w:p>
    <w:p w14:paraId="3AD0C66E" w14:textId="040861A3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Я подтверждаю, что ознакомлен с целями обработки, перечнем персональных данных и действиями с ними, а также с тем, что согласие оформлено отдельно от иных документов.</w:t>
      </w:r>
    </w:p>
    <w:p w14:paraId="76593C4E" w14:textId="50964D81" w:rsidR="006B4FEC" w:rsidRPr="00E9623F" w:rsidRDefault="006B4FEC" w:rsidP="006B4FEC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Мне разъяснены мои права как субъекта персональных данных, включая право на отзыв согласия, право требовать уточнения, блокирования или уничтожения персональных данных при наличии оснований, предусмотренных законодательством РФ.</w:t>
      </w:r>
    </w:p>
    <w:p w14:paraId="2C6AC4EA" w14:textId="6B0804E6" w:rsidR="006B4FEC" w:rsidRPr="00E9623F" w:rsidRDefault="006B4FEC" w:rsidP="00E9623F">
      <w:pPr>
        <w:spacing w:after="120"/>
        <w:ind w:firstLine="567"/>
        <w:jc w:val="both"/>
        <w:rPr>
          <w:rFonts w:ascii="Times New Roman" w:hAnsi="Times New Roman" w:cs="Times New Roman"/>
          <w:sz w:val="14"/>
          <w:szCs w:val="1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  <w:lang w:val="ru-RU"/>
        </w:rPr>
        <w:t>Подпись подтверждает согласие с изложенными условиями.</w:t>
      </w:r>
    </w:p>
    <w:p w14:paraId="4BADA18F" w14:textId="62B07339" w:rsidR="0068729F" w:rsidRPr="006B4FEC" w:rsidRDefault="006B4FEC" w:rsidP="00A5430C">
      <w:pPr>
        <w:spacing w:after="120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9623F">
        <w:rPr>
          <w:rFonts w:ascii="Times New Roman" w:hAnsi="Times New Roman" w:cs="Times New Roman"/>
          <w:sz w:val="14"/>
          <w:szCs w:val="14"/>
        </w:rPr>
        <w:lastRenderedPageBreak/>
        <w:t>___________________________ / ___________________________</w:t>
      </w:r>
      <w:r w:rsidRPr="006B4FEC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6B4FEC">
        <w:rPr>
          <w:rFonts w:ascii="Times New Roman" w:hAnsi="Times New Roman" w:cs="Times New Roman"/>
          <w:sz w:val="24"/>
          <w:szCs w:val="24"/>
        </w:rPr>
        <w:t xml:space="preserve">   (</w:t>
      </w:r>
      <w:proofErr w:type="spellStart"/>
      <w:r w:rsidRPr="006B4FEC">
        <w:rPr>
          <w:rFonts w:ascii="Times New Roman" w:hAnsi="Times New Roman" w:cs="Times New Roman"/>
          <w:sz w:val="24"/>
          <w:szCs w:val="24"/>
        </w:rPr>
        <w:t>подпись</w:t>
      </w:r>
      <w:proofErr w:type="spellEnd"/>
      <w:r w:rsidRPr="006B4FEC">
        <w:rPr>
          <w:rFonts w:ascii="Times New Roman" w:hAnsi="Times New Roman" w:cs="Times New Roman"/>
          <w:sz w:val="24"/>
          <w:szCs w:val="24"/>
        </w:rPr>
        <w:t xml:space="preserve">)   </w:t>
      </w:r>
      <w:proofErr w:type="gramEnd"/>
      <w:r w:rsidRPr="006B4FE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B4FEC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6B4FEC">
        <w:rPr>
          <w:rFonts w:ascii="Times New Roman" w:hAnsi="Times New Roman" w:cs="Times New Roman"/>
          <w:sz w:val="24"/>
          <w:szCs w:val="24"/>
        </w:rPr>
        <w:t>ФИО)</w:t>
      </w:r>
    </w:p>
    <w:sectPr w:rsidR="0068729F" w:rsidRPr="006B4FEC" w:rsidSect="00EE6F3D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58CEC" w14:textId="77777777" w:rsidR="00AB423F" w:rsidRDefault="00AB423F" w:rsidP="00C70F11">
      <w:pPr>
        <w:spacing w:after="0" w:line="240" w:lineRule="auto"/>
      </w:pPr>
      <w:r>
        <w:separator/>
      </w:r>
    </w:p>
  </w:endnote>
  <w:endnote w:type="continuationSeparator" w:id="0">
    <w:p w14:paraId="3502F0E3" w14:textId="77777777" w:rsidR="00AB423F" w:rsidRDefault="00AB423F" w:rsidP="00C70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550207"/>
      <w:docPartObj>
        <w:docPartGallery w:val="Page Numbers (Bottom of Page)"/>
        <w:docPartUnique/>
      </w:docPartObj>
    </w:sdtPr>
    <w:sdtContent>
      <w:p w14:paraId="5F0CB8BF" w14:textId="24CD78D6" w:rsidR="00C70F11" w:rsidRDefault="00C70F11" w:rsidP="00C70F1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33F5D" w14:textId="77777777" w:rsidR="00AB423F" w:rsidRDefault="00AB423F" w:rsidP="00C70F11">
      <w:pPr>
        <w:spacing w:after="0" w:line="240" w:lineRule="auto"/>
      </w:pPr>
      <w:r>
        <w:separator/>
      </w:r>
    </w:p>
  </w:footnote>
  <w:footnote w:type="continuationSeparator" w:id="0">
    <w:p w14:paraId="2E5EBACF" w14:textId="77777777" w:rsidR="00AB423F" w:rsidRDefault="00AB423F" w:rsidP="00C70F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2737E"/>
    <w:multiLevelType w:val="hybridMultilevel"/>
    <w:tmpl w:val="B2528E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2E0F10"/>
    <w:multiLevelType w:val="hybridMultilevel"/>
    <w:tmpl w:val="114A93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3053D0"/>
    <w:multiLevelType w:val="hybridMultilevel"/>
    <w:tmpl w:val="AF7A7B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62157B"/>
    <w:multiLevelType w:val="multilevel"/>
    <w:tmpl w:val="36F6D2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12" w:hanging="55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C7418D4"/>
    <w:multiLevelType w:val="hybridMultilevel"/>
    <w:tmpl w:val="6A7481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111BD7"/>
    <w:multiLevelType w:val="hybridMultilevel"/>
    <w:tmpl w:val="634A8A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F11246"/>
    <w:multiLevelType w:val="multilevel"/>
    <w:tmpl w:val="36F6D2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912" w:hanging="55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4ECD5BCB"/>
    <w:multiLevelType w:val="hybridMultilevel"/>
    <w:tmpl w:val="A7B4130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688366">
    <w:abstractNumId w:val="8"/>
  </w:num>
  <w:num w:numId="2" w16cid:durableId="1834837384">
    <w:abstractNumId w:val="6"/>
  </w:num>
  <w:num w:numId="3" w16cid:durableId="583808893">
    <w:abstractNumId w:val="5"/>
  </w:num>
  <w:num w:numId="4" w16cid:durableId="1023245355">
    <w:abstractNumId w:val="4"/>
  </w:num>
  <w:num w:numId="5" w16cid:durableId="1675258175">
    <w:abstractNumId w:val="7"/>
  </w:num>
  <w:num w:numId="6" w16cid:durableId="1296835231">
    <w:abstractNumId w:val="3"/>
  </w:num>
  <w:num w:numId="7" w16cid:durableId="1180971995">
    <w:abstractNumId w:val="2"/>
  </w:num>
  <w:num w:numId="8" w16cid:durableId="217284000">
    <w:abstractNumId w:val="1"/>
  </w:num>
  <w:num w:numId="9" w16cid:durableId="263728785">
    <w:abstractNumId w:val="0"/>
  </w:num>
  <w:num w:numId="10" w16cid:durableId="455376203">
    <w:abstractNumId w:val="10"/>
  </w:num>
  <w:num w:numId="11" w16cid:durableId="546526707">
    <w:abstractNumId w:val="12"/>
  </w:num>
  <w:num w:numId="12" w16cid:durableId="2042585384">
    <w:abstractNumId w:val="15"/>
  </w:num>
  <w:num w:numId="13" w16cid:durableId="320159615">
    <w:abstractNumId w:val="9"/>
  </w:num>
  <w:num w:numId="14" w16cid:durableId="539631857">
    <w:abstractNumId w:val="16"/>
  </w:num>
  <w:num w:numId="15" w16cid:durableId="1262832494">
    <w:abstractNumId w:val="11"/>
  </w:num>
  <w:num w:numId="16" w16cid:durableId="1145004771">
    <w:abstractNumId w:val="14"/>
  </w:num>
  <w:num w:numId="17" w16cid:durableId="175046657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147"/>
    <w:rsid w:val="000306A3"/>
    <w:rsid w:val="00034616"/>
    <w:rsid w:val="0006063C"/>
    <w:rsid w:val="000B0B98"/>
    <w:rsid w:val="0011414C"/>
    <w:rsid w:val="0015074B"/>
    <w:rsid w:val="001567FF"/>
    <w:rsid w:val="0018094C"/>
    <w:rsid w:val="001E33AC"/>
    <w:rsid w:val="001E550C"/>
    <w:rsid w:val="001E63BD"/>
    <w:rsid w:val="001F4FA5"/>
    <w:rsid w:val="00230CD2"/>
    <w:rsid w:val="0027110C"/>
    <w:rsid w:val="0029639D"/>
    <w:rsid w:val="002B6C62"/>
    <w:rsid w:val="002D504F"/>
    <w:rsid w:val="00326F90"/>
    <w:rsid w:val="00385D23"/>
    <w:rsid w:val="00390276"/>
    <w:rsid w:val="003E60C5"/>
    <w:rsid w:val="004107EC"/>
    <w:rsid w:val="00434974"/>
    <w:rsid w:val="00435718"/>
    <w:rsid w:val="00471C97"/>
    <w:rsid w:val="004876C4"/>
    <w:rsid w:val="004E383C"/>
    <w:rsid w:val="005155E4"/>
    <w:rsid w:val="00540D1A"/>
    <w:rsid w:val="005665A1"/>
    <w:rsid w:val="005C72FB"/>
    <w:rsid w:val="005F65F5"/>
    <w:rsid w:val="0064079E"/>
    <w:rsid w:val="006557D4"/>
    <w:rsid w:val="0068729F"/>
    <w:rsid w:val="006B4FEC"/>
    <w:rsid w:val="00713619"/>
    <w:rsid w:val="00751CA0"/>
    <w:rsid w:val="00822A21"/>
    <w:rsid w:val="00826705"/>
    <w:rsid w:val="008270AE"/>
    <w:rsid w:val="0087601B"/>
    <w:rsid w:val="00951209"/>
    <w:rsid w:val="00A0526F"/>
    <w:rsid w:val="00A2116D"/>
    <w:rsid w:val="00A540D5"/>
    <w:rsid w:val="00A5430C"/>
    <w:rsid w:val="00AA1D8D"/>
    <w:rsid w:val="00AB423F"/>
    <w:rsid w:val="00B47730"/>
    <w:rsid w:val="00C06E2B"/>
    <w:rsid w:val="00C15F7F"/>
    <w:rsid w:val="00C416A8"/>
    <w:rsid w:val="00C70F11"/>
    <w:rsid w:val="00CB0664"/>
    <w:rsid w:val="00CD62A8"/>
    <w:rsid w:val="00D03057"/>
    <w:rsid w:val="00D35634"/>
    <w:rsid w:val="00D82FF3"/>
    <w:rsid w:val="00D903F5"/>
    <w:rsid w:val="00DA14B4"/>
    <w:rsid w:val="00DF5B4E"/>
    <w:rsid w:val="00E61A94"/>
    <w:rsid w:val="00E9623F"/>
    <w:rsid w:val="00EE6F3D"/>
    <w:rsid w:val="00F16798"/>
    <w:rsid w:val="00F409F6"/>
    <w:rsid w:val="00FC12D3"/>
    <w:rsid w:val="00FC252D"/>
    <w:rsid w:val="00FC693F"/>
    <w:rsid w:val="00FF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54105A"/>
  <w14:defaultImageDpi w14:val="300"/>
  <w15:docId w15:val="{419596EB-BA9E-446A-8078-0999B4BBA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B4FEC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11</Pages>
  <Words>3479</Words>
  <Characters>19835</Characters>
  <Application>Microsoft Office Word</Application>
  <DocSecurity>0</DocSecurity>
  <Lines>165</Lines>
  <Paragraphs>46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VipBike</cp:lastModifiedBy>
  <cp:revision>14</cp:revision>
  <cp:lastPrinted>2026-06-05T08:54:00Z</cp:lastPrinted>
  <dcterms:created xsi:type="dcterms:W3CDTF">2026-05-06T10:48:00Z</dcterms:created>
  <dcterms:modified xsi:type="dcterms:W3CDTF">2026-06-05T17:20:00Z</dcterms:modified>
  <cp:category/>
</cp:coreProperties>
</file>