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Roosevelt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Roosevelt is a villager in Minecraft. He sells torches, bows and mining equipment. He only accepts the golden carrot as payment for assistance and ignores rude players.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Japheth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Japheth, a mason, is new to Minecraft. He encounters a vindicator, and, being afraid of attacking at close quarters, he demands a bow and promises to do a task for the NPC after he assists him.</w:t>
      </w:r>
    </w:p>
    <w:p/>
    <w:p>
      <w:r>
        <w:rPr>
          <w:b/>
          <w:bCs/>
          <w:sz w:val="26"/>
          <w:szCs w:val="26"/>
        </w:rPr>
        <w:t xml:space="preserve">Japheth:</w:t>
      </w:r>
      <w:r>
        <w:rPr>
          <w:sz w:val="26"/>
          <w:szCs w:val="26"/>
        </w:rPr>
        <w:t xml:space="preserve"> Greetings! I'm in a bit of a pickle here, can you help me?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Roosevelt:</w:t>
      </w:r>
      <w:r>
        <w:rPr>
          <w:sz w:val="26"/>
          <w:szCs w:val="26"/>
        </w:rPr>
        <w:t xml:space="preserve"> Hello there, how may I be of assistance?</w:t>
      </w:r>
    </w:p>
    <w:p>
      <w:r>
        <w:rPr>
          <w:b/>
          <w:bCs/>
          <w:sz w:val="26"/>
          <w:szCs w:val="26"/>
        </w:rPr>
        <w:t xml:space="preserve">Japheth:</w:t>
      </w:r>
      <w:r>
        <w:rPr>
          <w:sz w:val="26"/>
          <w:szCs w:val="26"/>
        </w:rPr>
        <w:t xml:space="preserve"> I need to get a bow, but I'm fresh out of gold. Can you help me acquire one?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check if item is in inventory on golden carrot</w:t>
      </w:r>
    </w:p>
    <w:p>
      <w:r>
        <w:rPr>
          <w:b/>
          <w:bCs/>
          <w:sz w:val="26"/>
          <w:szCs w:val="26"/>
        </w:rPr>
        <w:t xml:space="preserve">Roosevelt:</w:t>
      </w:r>
      <w:r>
        <w:rPr>
          <w:sz w:val="26"/>
          <w:szCs w:val="26"/>
        </w:rPr>
        <w:t xml:space="preserve"> Unfortunately, I only accept the golden carrot as payment for my services. Do you have one by chance?</w:t>
      </w:r>
    </w:p>
    <w:p>
      <w:r>
        <w:rPr>
          <w:b/>
          <w:bCs/>
          <w:sz w:val="26"/>
          <w:szCs w:val="26"/>
        </w:rPr>
        <w:t xml:space="preserve">Japheth:</w:t>
      </w:r>
      <w:r>
        <w:rPr>
          <w:sz w:val="26"/>
          <w:szCs w:val="26"/>
        </w:rPr>
        <w:t xml:space="preserve"> I'm afraid not. Is there any other way to get what I need?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resource on gold</w:t>
      </w:r>
    </w:p>
    <w:p>
      <w:r>
        <w:rPr>
          <w:b/>
          <w:bCs/>
          <w:sz w:val="26"/>
          <w:szCs w:val="26"/>
        </w:rPr>
        <w:t xml:space="preserve">Roosevelt:</w:t>
      </w:r>
      <w:r>
        <w:rPr>
          <w:sz w:val="26"/>
          <w:szCs w:val="26"/>
        </w:rPr>
        <w:t xml:space="preserve"> I'm sorry, but that is the only accepted payment here. Have you tried searching for gold in the surrounding area? If you cannot find a golden carrot, perhaps you can find some gold and exchange it for a bow here.</w:t>
      </w:r>
    </w:p>
    <w:p>
      <w:r>
        <w:rPr>
          <w:b/>
          <w:bCs/>
          <w:sz w:val="26"/>
          <w:szCs w:val="26"/>
        </w:rPr>
        <w:t xml:space="preserve">Japheth:</w:t>
      </w:r>
      <w:r>
        <w:rPr>
          <w:sz w:val="26"/>
          <w:szCs w:val="26"/>
        </w:rPr>
        <w:t xml:space="preserve"> I'm afraid I don't have the time to do that. Is there anything else I can do in exchange for a bow?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check if item is in inventory on golden carrot</w:t>
      </w:r>
    </w:p>
    <w:p>
      <w:r>
        <w:rPr>
          <w:b/>
          <w:bCs/>
          <w:sz w:val="26"/>
          <w:szCs w:val="26"/>
        </w:rPr>
        <w:t xml:space="preserve">Roosevelt:</w:t>
      </w:r>
      <w:r>
        <w:rPr>
          <w:sz w:val="26"/>
          <w:szCs w:val="26"/>
        </w:rPr>
        <w:t xml:space="preserve"> I'm sorry, I'm not able to offer anything else in exchange for a bow. The only way to acquire one is to have a golden carrot or trade gold.</w:t>
      </w:r>
    </w:p>
    <w:p>
      <w:r>
        <w:rPr>
          <w:b/>
          <w:bCs/>
          <w:sz w:val="26"/>
          <w:szCs w:val="26"/>
        </w:rPr>
        <w:t xml:space="preserve">Japheth:</w:t>
      </w:r>
      <w:r>
        <w:rPr>
          <w:sz w:val="26"/>
          <w:szCs w:val="26"/>
        </w:rPr>
        <w:t xml:space="preserve"> Maybe you could give me a bow and I could do a task for you in exchange?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Roosevelt:</w:t>
      </w:r>
      <w:r>
        <w:rPr>
          <w:sz w:val="26"/>
          <w:szCs w:val="26"/>
        </w:rPr>
        <w:t xml:space="preserve"> I'm sorry, but that is not something I am willing to do. I value my goods too much to just give them away.</w:t>
      </w:r>
    </w:p>
    <w:p>
      <w:r>
        <w:rPr>
          <w:b/>
          <w:bCs/>
          <w:sz w:val="26"/>
          <w:szCs w:val="26"/>
        </w:rPr>
        <w:t xml:space="preserve">Japheth:</w:t>
      </w:r>
      <w:r>
        <w:rPr>
          <w:sz w:val="26"/>
          <w:szCs w:val="26"/>
        </w:rPr>
        <w:t xml:space="preserve"> I understand, thank you for your time.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End of Conversation</w:t>
      </w:r>
    </w:p>
    <w:p>
      <w:r>
        <w:rPr>
          <w:b/>
          <w:bCs/>
          <w:sz w:val="26"/>
          <w:szCs w:val="26"/>
        </w:rPr>
        <w:t xml:space="preserve">Roosevelt:</w:t>
      </w:r>
      <w:r>
        <w:rPr>
          <w:sz w:val="26"/>
          <w:szCs w:val="26"/>
        </w:rPr>
        <w:t xml:space="preserve"> You are welcome. Have a good day!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2023-06-15T05:30:46.412Z</dcterms:created>
  <dcterms:modified xsi:type="dcterms:W3CDTF">2023-06-15T05:30:46.412Z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