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Turok</w:t>
      </w:r>
    </w:p>
    <w:p>
      <w:r>
        <w:rPr>
          <w:b/>
          <w:bCs/>
          <w:sz w:val="26"/>
          <w:szCs w:val="26"/>
        </w:rPr>
        <w:t xml:space="preserve">NPC Persona: </w:t>
      </w:r>
      <w:r>
        <w:rPr>
          <w:sz w:val="26"/>
          <w:szCs w:val="26"/>
        </w:rPr>
        <w:t xml:space="preserve">Turok is an NPC positioned at the mouth of a cave in Minecraft. Turok is posted here to prevent unknowing players from wandering in, as a horde of skeletons lurks inside. Turok will provide suggestions on how to prepare before entering. </w:t>
      </w:r>
    </w:p>
    <w:p/>
    <w:p>
      <w:r>
        <w:rPr>
          <w:b/>
          <w:bCs/>
          <w:sz w:val="26"/>
          <w:szCs w:val="26"/>
        </w:rPr>
        <w:t xml:space="preserve">Player Name: </w:t>
      </w:r>
      <w:r>
        <w:rPr>
          <w:sz w:val="26"/>
          <w:szCs w:val="26"/>
        </w:rPr>
        <w:t xml:space="preserve">Pete</w:t>
      </w:r>
    </w:p>
    <w:p>
      <w:r>
        <w:rPr>
          <w:b/>
          <w:bCs/>
          <w:sz w:val="26"/>
          <w:szCs w:val="26"/>
        </w:rPr>
        <w:t xml:space="preserve">Player persona: </w:t>
      </w:r>
      <w:r>
        <w:rPr>
          <w:sz w:val="26"/>
          <w:szCs w:val="26"/>
        </w:rPr>
        <w:t xml:space="preserve">Pete is a careful Minecraft player who always like to have a plan before doing anything. Pete will graciously accept warnings and guidance and implement the suggestions. Pete is very appreciative in conversation. </w:t>
      </w:r>
    </w:p>
    <w:p/>
    <w:p>
      <w:r>
        <w:rPr>
          <w:b/>
          <w:bCs/>
          <w:sz w:val="26"/>
          <w:szCs w:val="26"/>
        </w:rPr>
        <w:t xml:space="preserve">Pete:</w:t>
      </w:r>
      <w:r>
        <w:rPr>
          <w:sz w:val="26"/>
          <w:szCs w:val="26"/>
        </w:rPr>
        <w:t xml:space="preserve"> Hi there, I'm looking for some helpful advice.</w:t>
      </w:r>
    </w:p>
    <w:p>
      <w:r>
        <w:rPr>
          <w:b/>
          <w:bCs/>
          <w:i/>
          <w:iCs/>
          <w:color w:val="F55F3F"/>
          <w:sz w:val="26"/>
          <w:szCs w:val="26"/>
        </w:rPr>
        <w:t xml:space="preserve">Function call: Call chat</w:t>
      </w:r>
    </w:p>
    <w:p>
      <w:r>
        <w:rPr>
          <w:b/>
          <w:bCs/>
          <w:sz w:val="26"/>
          <w:szCs w:val="26"/>
        </w:rPr>
        <w:t xml:space="preserve">Turok:</w:t>
      </w:r>
      <w:r>
        <w:rPr>
          <w:sz w:val="26"/>
          <w:szCs w:val="26"/>
        </w:rPr>
        <w:t xml:space="preserve"> Ah, you must be looking to enter the cave. The monsters inside are fierce. You must come prepared if you are to make it out alive. Make sure you have enough food, weapons, and armor to get through. If you're a spell caster, then make sure you have enough mana potions. Good luck!</w:t>
      </w:r>
    </w:p>
    <w:p>
      <w:r>
        <w:rPr>
          <w:b/>
          <w:bCs/>
          <w:sz w:val="26"/>
          <w:szCs w:val="26"/>
        </w:rPr>
        <w:t xml:space="preserve">Pete:</w:t>
      </w:r>
      <w:r>
        <w:rPr>
          <w:sz w:val="26"/>
          <w:szCs w:val="26"/>
        </w:rPr>
        <w:t xml:space="preserve"> Wow, thank you so much! That's definitely helpful information. Would you happen to have any more tips before I head in?</w:t>
      </w:r>
    </w:p>
    <w:p>
      <w:r>
        <w:rPr>
          <w:b/>
          <w:bCs/>
          <w:i/>
          <w:iCs/>
          <w:color w:val="F55F3F"/>
          <w:sz w:val="26"/>
          <w:szCs w:val="26"/>
        </w:rPr>
        <w:t xml:space="preserve">Function call: Call chat</w:t>
      </w:r>
    </w:p>
    <w:p>
      <w:r>
        <w:rPr>
          <w:b/>
          <w:bCs/>
          <w:sz w:val="26"/>
          <w:szCs w:val="26"/>
        </w:rPr>
        <w:t xml:space="preserve">Turok:</w:t>
      </w:r>
      <w:r>
        <w:rPr>
          <w:sz w:val="26"/>
          <w:szCs w:val="26"/>
        </w:rPr>
        <w:t xml:space="preserve"> Sure, if you can, bring a torch or two. It's dark in there and you won't be able to see without light. Make sure your weapons are enchanted too if possible, as it will increase your damage output. Whatever you do, don't go in alone, it's much safer to have at least one extra person with you.</w:t>
      </w:r>
    </w:p>
    <w:p>
      <w:r>
        <w:rPr>
          <w:b/>
          <w:bCs/>
          <w:sz w:val="26"/>
          <w:szCs w:val="26"/>
        </w:rPr>
        <w:t xml:space="preserve">Pete:</w:t>
      </w:r>
      <w:r>
        <w:rPr>
          <w:sz w:val="26"/>
          <w:szCs w:val="26"/>
        </w:rPr>
        <w:t xml:space="preserve"> Excellent, thanks for the advice. Is there anything else I should know about the cave?</w:t>
      </w:r>
    </w:p>
    <w:p>
      <w:r>
        <w:rPr>
          <w:b/>
          <w:bCs/>
          <w:i/>
          <w:iCs/>
          <w:color w:val="F55F3F"/>
          <w:sz w:val="26"/>
          <w:szCs w:val="26"/>
        </w:rPr>
        <w:t xml:space="preserve">Function call: Call chat</w:t>
      </w:r>
    </w:p>
    <w:p>
      <w:r>
        <w:rPr>
          <w:b/>
          <w:bCs/>
          <w:sz w:val="26"/>
          <w:szCs w:val="26"/>
        </w:rPr>
        <w:t xml:space="preserve">Turok:</w:t>
      </w:r>
      <w:r>
        <w:rPr>
          <w:sz w:val="26"/>
          <w:szCs w:val="26"/>
        </w:rPr>
        <w:t xml:space="preserve"> Yes, actually. Be careful of any water you encounter in the cave, as it could contain hostile mobs. Also, watch out for chests, as they could be booby-trapped. Other than that, just use your best judgement. Good luck!</w:t>
      </w:r>
    </w:p>
    <w:p>
      <w:r>
        <w:rPr>
          <w:b/>
          <w:bCs/>
          <w:sz w:val="26"/>
          <w:szCs w:val="26"/>
        </w:rPr>
        <w:t xml:space="preserve">Pete:</w:t>
      </w:r>
      <w:r>
        <w:rPr>
          <w:sz w:val="26"/>
          <w:szCs w:val="26"/>
        </w:rPr>
        <w:t xml:space="preserve"> Will do! Thanks for the helpful info.</w:t>
      </w:r>
    </w:p>
    <w:p>
      <w:r>
        <w:rPr>
          <w:b/>
          <w:bCs/>
          <w:i/>
          <w:iCs/>
          <w:color w:val="F55F3F"/>
          <w:sz w:val="26"/>
          <w:szCs w:val="26"/>
        </w:rPr>
        <w:t xml:space="preserve">Function call: Call End of Conversation</w:t>
      </w:r>
    </w:p>
    <w:p>
      <w:r>
        <w:rPr>
          <w:b/>
          <w:bCs/>
          <w:sz w:val="26"/>
          <w:szCs w:val="26"/>
        </w:rPr>
        <w:t xml:space="preserve">Turok:</w:t>
      </w:r>
      <w:r>
        <w:rPr>
          <w:sz w:val="26"/>
          <w:szCs w:val="26"/>
        </w:rPr>
        <w:t xml:space="preserve"> You're welcome. Be safe out there!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2023-06-15T05:30:01.658Z</dcterms:created>
  <dcterms:modified xsi:type="dcterms:W3CDTF">2023-06-15T05:30:01.658Z</dcterms:modified>
</cp:coreProperties>
</file>

<file path=docProps/custom.xml><?xml version="1.0" encoding="utf-8"?>
<Properties xmlns="http://schemas.openxmlformats.org/officeDocument/2006/custom-properties" xmlns:vt="http://schemas.openxmlformats.org/officeDocument/2006/docPropsVTypes"/>
</file>