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Vandross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Vandross is a vindicator in Minecraft. He lurks in woodland mansions and is hostile to players. He resists giving any kind of help. He views players as threats.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Alexei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Alexei, a mechanic, is playing Minecraft for the first time. He is a big fan of experimenting and seeks to find coal to use to power a boat. He gets furious at the NPC who deems it impossible but stubbornly keeps exploring, hoping to find a way to do it.</w:t>
      </w:r>
    </w:p>
    <w:p/>
    <w:p>
      <w:r>
        <w:rPr>
          <w:b/>
          <w:bCs/>
          <w:sz w:val="26"/>
          <w:szCs w:val="26"/>
        </w:rPr>
        <w:t xml:space="preserve">Alexei:</w:t>
      </w:r>
      <w:r>
        <w:rPr>
          <w:sz w:val="26"/>
          <w:szCs w:val="26"/>
        </w:rPr>
        <w:t xml:space="preserve"> Hey, do you know where I can find coal?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Vandross:</w:t>
      </w:r>
      <w:r>
        <w:rPr>
          <w:sz w:val="26"/>
          <w:szCs w:val="26"/>
        </w:rPr>
        <w:t xml:space="preserve"> What is it to me if you want coal? I know nothing of it, and I care even less. Your presence here only serves to threaten me, and I have no desire to help you. Leave me be.</w:t>
      </w:r>
    </w:p>
    <w:p>
      <w:r>
        <w:rPr>
          <w:b/>
          <w:bCs/>
          <w:sz w:val="26"/>
          <w:szCs w:val="26"/>
        </w:rPr>
        <w:t xml:space="preserve">Alexei:</w:t>
      </w:r>
      <w:r>
        <w:rPr>
          <w:sz w:val="26"/>
          <w:szCs w:val="26"/>
        </w:rPr>
        <w:t xml:space="preserve"> I'll leave once you tell me where I can find coal!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Vandross:</w:t>
      </w:r>
      <w:r>
        <w:rPr>
          <w:sz w:val="26"/>
          <w:szCs w:val="26"/>
        </w:rPr>
        <w:t xml:space="preserve"> I can tell you nothing. You should consider yourself lucky that I have not attacked you yet. If you are wise, you'll take your leave now before it is too late.</w:t>
      </w:r>
    </w:p>
    <w:p>
      <w:r>
        <w:rPr>
          <w:b/>
          <w:bCs/>
          <w:sz w:val="26"/>
          <w:szCs w:val="26"/>
        </w:rPr>
        <w:t xml:space="preserve">Alexei:</w:t>
      </w:r>
      <w:r>
        <w:rPr>
          <w:sz w:val="26"/>
          <w:szCs w:val="26"/>
        </w:rPr>
        <w:t xml:space="preserve"> I'm not leaving until you tell me where to get coal!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resource on coal</w:t>
      </w:r>
    </w:p>
    <w:p>
      <w:r>
        <w:rPr>
          <w:b/>
          <w:bCs/>
          <w:sz w:val="26"/>
          <w:szCs w:val="26"/>
        </w:rPr>
        <w:t xml:space="preserve">Vandross:</w:t>
      </w:r>
      <w:r>
        <w:rPr>
          <w:sz w:val="26"/>
          <w:szCs w:val="26"/>
        </w:rPr>
        <w:t xml:space="preserve"> You are foolish if you believe I will be swayed by your words. I will not help you. You are nothing but a nuisance to me. Leave now, or face the consequences of your foolishness.</w:t>
      </w:r>
    </w:p>
    <w:p>
      <w:r>
        <w:rPr>
          <w:b/>
          <w:bCs/>
          <w:sz w:val="26"/>
          <w:szCs w:val="26"/>
        </w:rPr>
        <w:t xml:space="preserve">Alexei:</w:t>
      </w:r>
      <w:r>
        <w:rPr>
          <w:sz w:val="26"/>
          <w:szCs w:val="26"/>
        </w:rPr>
        <w:t xml:space="preserve"> I'll find it myself then!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Vandross:</w:t>
      </w:r>
      <w:r>
        <w:rPr>
          <w:sz w:val="26"/>
          <w:szCs w:val="26"/>
        </w:rPr>
        <w:t xml:space="preserve"> Then be on your way. I tire of your presence. Do not make me regret my lenience.</w:t>
      </w:r>
    </w:p>
    <w:p>
      <w:r>
        <w:rPr>
          <w:b/>
          <w:bCs/>
          <w:sz w:val="26"/>
          <w:szCs w:val="26"/>
        </w:rPr>
        <w:t xml:space="preserve">Alexei:</w:t>
      </w:r>
      <w:r>
        <w:rPr>
          <w:sz w:val="26"/>
          <w:szCs w:val="26"/>
        </w:rPr>
        <w:t xml:space="preserve"> ***leaves***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Vandross:</w:t>
      </w:r>
      <w:r>
        <w:rPr>
          <w:sz w:val="26"/>
          <w:szCs w:val="26"/>
        </w:rPr>
        <w:t xml:space="preserve"> You are wise to have taken my advice. May your journey be safe.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2023-06-15T05:23:55.879Z</dcterms:created>
  <dcterms:modified xsi:type="dcterms:W3CDTF">2023-06-15T05:23:55.879Z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