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EF457">
      <w:pPr>
        <w:jc w:val="center"/>
        <w:rPr>
          <w:b/>
        </w:rPr>
      </w:pPr>
      <w:r>
        <w:rPr>
          <w:b/>
        </w:rPr>
        <w:t>Bachelor of Scien</w:t>
      </w:r>
      <w:bookmarkStart w:id="0" w:name="_GoBack"/>
      <w:bookmarkEnd w:id="0"/>
      <w:r>
        <w:rPr>
          <w:b/>
        </w:rPr>
        <w:t xml:space="preserve">ce in </w:t>
      </w:r>
      <w:r>
        <w:rPr>
          <w:rFonts w:hint="default"/>
          <w:b/>
          <w:lang w:val="en-US"/>
        </w:rPr>
        <w:t>Criminolog</w:t>
      </w:r>
      <w:r>
        <w:rPr>
          <w:b/>
        </w:rPr>
        <w:t>y</w:t>
      </w:r>
    </w:p>
    <w:p w14:paraId="444085DF">
      <w:pPr>
        <w:jc w:val="center"/>
        <w:rPr>
          <w:b/>
        </w:rPr>
      </w:pPr>
      <w:r>
        <w:rPr>
          <w:b/>
        </w:rPr>
        <w:t>Effective School Year 2024-2025</w:t>
      </w:r>
    </w:p>
    <w:p w14:paraId="7A5C94CC">
      <w:pPr>
        <w:jc w:val="center"/>
      </w:pPr>
    </w:p>
    <w:p w14:paraId="4CC55FAD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4AF45C9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3613"/>
        <w:gridCol w:w="1605"/>
        <w:gridCol w:w="1175"/>
        <w:gridCol w:w="1531"/>
      </w:tblGrid>
      <w:tr w14:paraId="2C222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016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A994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31F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E4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EB54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7D8B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B0A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17C0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1: Understanding the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34CE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12E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886D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4B9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C036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2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2D5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2: Readings in The Philippine History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B99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5EF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696E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D72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D659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3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EAD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3: 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A1B6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EAFE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0BF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B07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4A7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EC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9A5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296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E3D0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065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D27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58FD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Criminology 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FA5A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Criminology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6FA1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9BDD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9D64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43A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3C34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5D4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Fundamentals of Martial Arts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D717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D09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08F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B07F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4E07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NSTP 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7AE0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ROTC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092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DD70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F2F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2ADBB0BA"/>
    <w:p w14:paraId="38C8E385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1589D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CD3F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0832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8D52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AFF8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D153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2E40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4C93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4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8D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4: The Contemporary World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1123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9DF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B8D1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1D4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809F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5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280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5: Purposive Communication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51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E33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2BC9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B26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4AA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6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3305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6: Science, Technology, and Society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E53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78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5342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856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7D4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CLJ 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E9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 to Philippine Criminal Justice System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7878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AFD7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DD64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3ABF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FE6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FB30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Arnis and Disarming Technique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8AAE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5E52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9CD5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E2B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BAD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NSTP 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B46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ROTC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9686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1C6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794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6A36572D"/>
    <w:p w14:paraId="77AEC3A4"/>
    <w:p w14:paraId="06946F81"/>
    <w:p w14:paraId="07866456"/>
    <w:p w14:paraId="49C3DAC2"/>
    <w:p w14:paraId="582C2F6A"/>
    <w:p w14:paraId="38C53B5E"/>
    <w:p w14:paraId="7438CEF5"/>
    <w:p w14:paraId="035380DF"/>
    <w:p w14:paraId="4643602B"/>
    <w:p w14:paraId="42CDA46A"/>
    <w:p w14:paraId="5B59D98E"/>
    <w:p w14:paraId="0D97392E"/>
    <w:p w14:paraId="79AC220F"/>
    <w:p w14:paraId="5BA394A1"/>
    <w:p w14:paraId="2D89D602"/>
    <w:p w14:paraId="1BE3C553"/>
    <w:p w14:paraId="0C15B648">
      <w:pPr>
        <w:jc w:val="center"/>
        <w:rPr>
          <w:b/>
          <w:u w:val="single"/>
        </w:rPr>
      </w:pPr>
      <w:r>
        <w:rPr>
          <w:b/>
          <w:u w:val="single"/>
        </w:rPr>
        <w:t>Second Year</w:t>
      </w:r>
    </w:p>
    <w:p w14:paraId="37FE935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4"/>
        <w:gridCol w:w="3411"/>
        <w:gridCol w:w="1142"/>
        <w:gridCol w:w="834"/>
        <w:gridCol w:w="2759"/>
      </w:tblGrid>
      <w:tr w14:paraId="174E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65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F96F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0F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229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21F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68F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DF5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AENS 31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85B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Philippine Literature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0DA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B84E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AC35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5DA6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D593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7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8710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 Appreciation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7DAC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56A9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F59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0B8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8170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CDI 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C03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Fundamentals of Investigation and Intelligence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D4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7C20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BF8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EDC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EF9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LEA 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65D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Law Enforcement Organization and Administration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791A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30D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1EC0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401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92BA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LEA 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155E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Comparative Models in Policing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DB3E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AEE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12E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CCF3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B54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Criminology 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603F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Theories of Crime Causation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6C9D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DE0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F03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2B8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5FA9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3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05FF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First Aid and Water Safety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2894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808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F979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33F90F80"/>
    <w:p w14:paraId="6E75CF0F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4281"/>
        <w:gridCol w:w="1359"/>
        <w:gridCol w:w="994"/>
        <w:gridCol w:w="1774"/>
      </w:tblGrid>
      <w:tr w14:paraId="0250C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956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370F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E8C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2E66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E9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955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BE07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CORE LIT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3648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World Literature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0D3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3C80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E52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CA5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B6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8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4BF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8743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A97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1458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ECC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654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Forensic 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038D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Forensic Photography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50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A3A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AC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762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D5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CFLM-1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33B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Character Formation, Nationalism and Patriotism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5781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005A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99BF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1B29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6CEE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CDI 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1C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Specialized Crime Investigation 1 with Legal Medicine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3085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AD3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C6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2000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65E6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Forensic 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4613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Personal Identification Techniques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624F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842A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47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2206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4637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AdGE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1187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Chemistry (Organic)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BCDB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608B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7A18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869C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225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Criminology 3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FDA0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Human Behavior &amp; Victimology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B8FD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B03E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4016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D3BA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D734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Lea 3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17D5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Industrial Security Concepts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8BDA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FF67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F7E2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550C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B0B8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4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7427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Fundamentals of Markmanship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6DB4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95AB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4E50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75C91357"/>
    <w:p w14:paraId="5B5E8C68"/>
    <w:p w14:paraId="2E6DA333"/>
    <w:p w14:paraId="7B1D71D0"/>
    <w:p w14:paraId="3E5EE629"/>
    <w:p w14:paraId="638A0BAF"/>
    <w:p w14:paraId="0FAFEF7F"/>
    <w:p w14:paraId="323680DF"/>
    <w:p w14:paraId="7F79123B"/>
    <w:p w14:paraId="14A28F9F"/>
    <w:p w14:paraId="00D8A3EE">
      <w:pPr>
        <w:jc w:val="both"/>
        <w:rPr>
          <w:b/>
          <w:u w:val="single"/>
          <w:lang w:val="en-US"/>
        </w:rPr>
      </w:pPr>
    </w:p>
    <w:p w14:paraId="644E9705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Third Year</w:t>
      </w:r>
    </w:p>
    <w:p w14:paraId="360497A6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9"/>
        <w:gridCol w:w="3506"/>
        <w:gridCol w:w="1114"/>
        <w:gridCol w:w="813"/>
        <w:gridCol w:w="2758"/>
      </w:tblGrid>
      <w:tr w14:paraId="132D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A86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3F57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1511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5005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E361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4C6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60A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AF11 - 31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515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Filipino Masining na Pagpapahayag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BD0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DF9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DCA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81C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8F1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CLJ 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C991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Human Rights Education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E7DB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CDEC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EC87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49B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2EA0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CFLM-2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CA5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Character Formation With Leadership, Decision Making, Management and Administration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8D0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AC8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98CA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347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0086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CDI 3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67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Specialized Crime Investigation 2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7FF0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47FF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308A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E88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3AC7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Forensic 3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FE2B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Forensic Chemistry and Toxicology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DE41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91E0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B9C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A3E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7D01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CLJ 3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9C6B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Criminal Law (Book 1)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DB2C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4AF3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7024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FC84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5E8F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LEA 4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9CED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Law Enforcement Operations and Planning with Crime Mapping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FAC8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1599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AE56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0F07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6D8E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CDI 4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FC5B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Traffic Management and Accident Investigation with Driving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7F21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B831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E481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88FE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E41D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Criminology 4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E323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Professional Conduct and Ethical Standards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A3C9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A709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BC76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22C23F86">
      <w:pPr>
        <w:jc w:val="center"/>
        <w:rPr>
          <w:b/>
          <w:u w:val="single"/>
          <w:lang w:val="en-US"/>
        </w:rPr>
      </w:pPr>
    </w:p>
    <w:p w14:paraId="667B4022">
      <w:pPr>
        <w:jc w:val="center"/>
        <w:rPr>
          <w:b/>
          <w:u w:val="single"/>
          <w:lang w:val="en-US"/>
        </w:rPr>
      </w:pPr>
    </w:p>
    <w:p w14:paraId="21583CD5">
      <w:pPr>
        <w:jc w:val="center"/>
        <w:rPr>
          <w:b/>
          <w:u w:val="single"/>
          <w:lang w:val="en-US"/>
        </w:rPr>
      </w:pPr>
    </w:p>
    <w:p w14:paraId="5122811C">
      <w:pPr>
        <w:rPr>
          <w:b/>
          <w:lang w:val="en-US"/>
        </w:rPr>
      </w:pPr>
    </w:p>
    <w:p w14:paraId="33BFDED2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366C2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D3FB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5E76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58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2F54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DB55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3A5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C819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AF12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496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Filipino sa Tanging Gamit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61E2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4CFB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6646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16E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EDC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12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C8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Mandatory GE: The Life and Works of Rizal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B995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9A55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D39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EB5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6542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CA 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B73D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Non-Institutional Corrections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17C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1B1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29E7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47CB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1C0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CLJ 4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A4DF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Criminal Law (Book 2)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2A8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CC7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B1AE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AEDF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F2B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Forensic 4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E79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Questioned Documents Examination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D12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64C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0FDD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4A4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Criminology 5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EA32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Juvenile Delinquency and Juvenile Justice System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F2E0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A575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45E1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21A0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0487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Forensic 5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0AE1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Lie Detection Techniques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1DDC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4B9B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FF6E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6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C4A6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CDI 5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BC17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Technical English 1 (Technical Report Writing and Presentation)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8BBC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0BE0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76A6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D48A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EECA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CDI 6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622D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Fire Protection and Arson Investigation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7D40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3AA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782E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69F79BB4">
      <w:pPr>
        <w:jc w:val="both"/>
        <w:rPr>
          <w:b/>
          <w:u w:val="single"/>
          <w:lang w:val="en-US"/>
        </w:rPr>
      </w:pPr>
    </w:p>
    <w:p w14:paraId="0A12A7F3">
      <w:pPr>
        <w:jc w:val="center"/>
        <w:rPr>
          <w:b/>
          <w:u w:val="single"/>
          <w:lang w:val="en-US"/>
        </w:rPr>
      </w:pPr>
    </w:p>
    <w:p w14:paraId="5294CD34">
      <w:pPr>
        <w:jc w:val="center"/>
        <w:rPr>
          <w:b/>
          <w:u w:val="single"/>
          <w:lang w:val="en-US"/>
        </w:rPr>
      </w:pPr>
    </w:p>
    <w:p w14:paraId="2A964F6D">
      <w:pPr>
        <w:jc w:val="center"/>
        <w:rPr>
          <w:b/>
          <w:u w:val="single"/>
          <w:lang w:val="en-US"/>
        </w:rPr>
      </w:pPr>
    </w:p>
    <w:p w14:paraId="46A6DE2F">
      <w:pPr>
        <w:jc w:val="center"/>
        <w:rPr>
          <w:b/>
          <w:u w:val="single"/>
          <w:lang w:val="en-US"/>
        </w:rPr>
      </w:pPr>
    </w:p>
    <w:p w14:paraId="2656128B">
      <w:pPr>
        <w:jc w:val="center"/>
        <w:rPr>
          <w:b/>
          <w:u w:val="single"/>
          <w:lang w:val="en-US"/>
        </w:rPr>
      </w:pPr>
    </w:p>
    <w:p w14:paraId="13A4B4EA">
      <w:pPr>
        <w:jc w:val="center"/>
        <w:rPr>
          <w:b/>
          <w:u w:val="single"/>
          <w:lang w:val="en-US"/>
        </w:rPr>
      </w:pPr>
    </w:p>
    <w:p w14:paraId="4BF6FB3E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Fourth Year</w:t>
      </w:r>
    </w:p>
    <w:p w14:paraId="5D115935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4220"/>
        <w:gridCol w:w="1220"/>
        <w:gridCol w:w="1046"/>
        <w:gridCol w:w="1522"/>
      </w:tblGrid>
      <w:tr w14:paraId="452F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981E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D1ED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BF4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847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33A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77B8E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0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AF13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9671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Filipino sa Nagbabagong Daigdig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9E16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62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6C74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305C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7565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Criminology Practicum 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C98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Internship (On-the-Job Training 1)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235E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324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270 Field Hours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D106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2517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444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CA 3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796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Therapeutic Modalities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B25B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E5A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BC06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FB1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7BD5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CLJ 5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D73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Evidence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E602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035E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C19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8959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4320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Criminology 6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8D01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Dispute Resolution and Crises/Incidents Managements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51FC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F521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7B0F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F967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4ADE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Criminology 7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88DF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Criminological Research 1 (Research Methods with Applied Statistics)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0B82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6E1F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8A50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E47A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0586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CDI 7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1C16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Vice and Drug Education and Control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415D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BC51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2F03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6A0D8194">
      <w:pPr>
        <w:jc w:val="center"/>
        <w:rPr>
          <w:b/>
          <w:u w:val="single"/>
          <w:lang w:val="en-US"/>
        </w:rPr>
      </w:pPr>
    </w:p>
    <w:p w14:paraId="0ADDB66B">
      <w:pPr>
        <w:jc w:val="center"/>
        <w:rPr>
          <w:b/>
          <w:u w:val="single"/>
          <w:lang w:val="en-US"/>
        </w:rPr>
      </w:pPr>
    </w:p>
    <w:p w14:paraId="76ABECC7">
      <w:pPr>
        <w:jc w:val="center"/>
        <w:rPr>
          <w:b/>
          <w:u w:val="single"/>
          <w:lang w:val="en-US"/>
        </w:rPr>
      </w:pPr>
    </w:p>
    <w:p w14:paraId="3CA77A31">
      <w:pPr>
        <w:rPr>
          <w:b/>
          <w:lang w:val="en-US"/>
        </w:rPr>
      </w:pPr>
    </w:p>
    <w:p w14:paraId="000772DC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9"/>
        <w:gridCol w:w="4225"/>
        <w:gridCol w:w="1219"/>
        <w:gridCol w:w="1046"/>
        <w:gridCol w:w="1521"/>
      </w:tblGrid>
      <w:tr w14:paraId="01D11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CE19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AA55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90CE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C79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A00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49421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4180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Criminology Practicum 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EDF8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Internship (On-the-Job Training 2)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5035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2CC1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270 Field Hours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0754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9F98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214B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Forensic 6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69C9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Forensic Ballistics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5822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2A06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06F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FF95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C5ED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CLJ 6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F690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Criminal Procedure and Court Testimony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3512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B7EC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4A7D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83E4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32E5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Criminology 8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E6E9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Criminological Research 2 (Thesis Writing and Presentation)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1B94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ABF0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59E7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9B28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6336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CDI 8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19C0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Technical English 2 (Legal Forms)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1BCB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2664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5737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F5DD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968F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CDI 9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AB27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Cybercrime and Environmental Laws and Protection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EA2C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9AE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F535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28C415BA">
      <w:pPr>
        <w:jc w:val="center"/>
        <w:rPr>
          <w:b/>
          <w:u w:val="single"/>
          <w:lang w:val="en-US"/>
        </w:rPr>
      </w:pPr>
    </w:p>
    <w:sectPr>
      <w:headerReference r:id="rId5" w:type="first"/>
      <w:footerReference r:id="rId6" w:type="firs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70686722-D763-4CE2-B4CB-3D02A6FA796B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8345797-241C-4E8C-994B-77EBE9D9707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0FCFF02-1A09-4CF9-9AA8-0B8F23658B2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E5A1DBFA-C813-49D1-8C3E-224C09AC5D98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C6A638CD-0ADC-44E6-B2A8-47222281872E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8347DFEB-3890-4022-8050-A9400AFE669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D66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D941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CF"/>
    <w:rsid w:val="000F7ACF"/>
    <w:rsid w:val="001C3A50"/>
    <w:rsid w:val="0022081B"/>
    <w:rsid w:val="00301BF1"/>
    <w:rsid w:val="005753C9"/>
    <w:rsid w:val="005846D7"/>
    <w:rsid w:val="00646C60"/>
    <w:rsid w:val="00646ED5"/>
    <w:rsid w:val="00720478"/>
    <w:rsid w:val="00746D5E"/>
    <w:rsid w:val="00760B0F"/>
    <w:rsid w:val="00812663"/>
    <w:rsid w:val="009414F1"/>
    <w:rsid w:val="00962094"/>
    <w:rsid w:val="009E09CE"/>
    <w:rsid w:val="00B12BEF"/>
    <w:rsid w:val="00DC05B3"/>
    <w:rsid w:val="00E2680E"/>
    <w:rsid w:val="00F71F15"/>
    <w:rsid w:val="00FB199F"/>
    <w:rsid w:val="00FE6789"/>
    <w:rsid w:val="1A40194A"/>
    <w:rsid w:val="252E5FA3"/>
    <w:rsid w:val="27971978"/>
    <w:rsid w:val="30175428"/>
    <w:rsid w:val="33C259F7"/>
    <w:rsid w:val="34B0567F"/>
    <w:rsid w:val="3D806FF3"/>
    <w:rsid w:val="600F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PH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496</Words>
  <Characters>2335</Characters>
  <Lines>21</Lines>
  <Paragraphs>5</Paragraphs>
  <TotalTime>16</TotalTime>
  <ScaleCrop>false</ScaleCrop>
  <LinksUpToDate>false</LinksUpToDate>
  <CharactersWithSpaces>2575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2026-03-13T02:29:00Z</dcterms:created>
  <dc:creator>USER</dc:creator>
  <cp:lastModifiedBy>USER</cp:lastModifiedBy>
  <dcterms:modified xsi:type="dcterms:W3CDTF">2026-03-17T07:28:36Z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20907BF603824DFC879ACBADAB34A4DB_13</vt:lpwstr>
  </property>
  <property fmtid="{D5CDD505-2E9C-101B-9397-08002B2CF9AE}" pid="4" name="KSOTemplateDocerSaveRecord">
    <vt:lpwstr>eyJoZGlkIjoiN2FkNTEyMjk0ZTkwNjVhN2YyYjNiODhhOTgxOWQxZTEiLCJ1c2VySWQiOiI3MDQ5MjA5NDkzNDYifQ==</vt:lpwstr>
  </property>
</Properties>
</file>