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EAEA7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School of </w:t>
      </w:r>
      <w:r>
        <w:rPr>
          <w:rFonts w:hint="default"/>
          <w:b/>
          <w:lang w:val="en-US"/>
        </w:rPr>
        <w:t>Teacher Education</w:t>
      </w:r>
    </w:p>
    <w:p w14:paraId="618EF457">
      <w:pPr>
        <w:jc w:val="center"/>
        <w:rPr>
          <w:b/>
        </w:rPr>
      </w:pPr>
      <w:r>
        <w:rPr>
          <w:rFonts w:hint="default"/>
          <w:b/>
        </w:rPr>
        <w:t>Bachelor of Secondary Education major in Social Studies</w:t>
      </w:r>
    </w:p>
    <w:p w14:paraId="444085DF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F43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AF3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EECA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Child and Adolescent Learners and Learning Principles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3AC1D303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 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  <w:tr w14:paraId="1AAB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EED1241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Teaching Profession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F40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ESS1 11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Foundation of Social Studies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0575BB67"/>
    <w:p w14:paraId="77AEC3A4"/>
    <w:p w14:paraId="06946F81"/>
    <w:p w14:paraId="07866456"/>
    <w:p w14:paraId="49C3DAC2"/>
    <w:p w14:paraId="79AC220F"/>
    <w:p w14:paraId="5BA394A1"/>
    <w:p w14:paraId="2D89D602"/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3411"/>
        <w:gridCol w:w="1142"/>
        <w:gridCol w:w="834"/>
        <w:gridCol w:w="2759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EPE3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Teacher and the Community, School Culture and Organization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EPE4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Foundation of Special and Inclusive Education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ESS5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Geography 1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ESS1041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Socio-Cultural Anthropology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B9B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465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EPE5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E210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Facilitating Learner-Centered Teaching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9CE4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641A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9287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26C87E7B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ESS1241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Trends and Issues in Social Studies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ESS6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Geography 2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ELS1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Networking for Social Integration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EED8 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Assessment in Learning 1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37D7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C2DF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EGE2 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8FA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Places and Landscapes in a Changing World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4101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90C8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8CD6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874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073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BMA4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D04E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Resources Management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E2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1F9A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17CE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703A9393"/>
    <w:p w14:paraId="5B5E8C68"/>
    <w:p w14:paraId="2E6DA333"/>
    <w:p w14:paraId="7B1D71D0"/>
    <w:p w14:paraId="3E5EE629"/>
    <w:p w14:paraId="638A0BAF"/>
    <w:p w14:paraId="0FAFEF7F"/>
    <w:p w14:paraId="323680DF"/>
    <w:p w14:paraId="7F79123B"/>
    <w:p w14:paraId="14A28F9F"/>
    <w:p w14:paraId="4E7746DA"/>
    <w:p w14:paraId="24162A80"/>
    <w:p w14:paraId="3AE0909F"/>
    <w:p w14:paraId="5BAC5244"/>
    <w:p w14:paraId="3E0F32F6"/>
    <w:p w14:paraId="2A06DCBA"/>
    <w:p w14:paraId="00D8A3EE">
      <w:pPr>
        <w:jc w:val="center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EED9 32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Assessment in Learning 2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EED8 31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EPE8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Technology for Teaching and Learning 1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BMI1 11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Micro-Economics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ESS10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World History 1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ESS5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Asian Studies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ESS1141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Assessment and Evaluation in Social Sciences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122B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6A6C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ESS7 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A7E1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Geography 3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7687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6F84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BB68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ESS5 12, ESS6 21</w:t>
            </w:r>
          </w:p>
        </w:tc>
      </w:tr>
    </w:tbl>
    <w:p w14:paraId="0495E223">
      <w:pPr>
        <w:jc w:val="center"/>
        <w:rPr>
          <w:b/>
          <w:u w:val="single"/>
          <w:lang w:val="en-US"/>
        </w:rPr>
      </w:pPr>
    </w:p>
    <w:p w14:paraId="667B4022">
      <w:pPr>
        <w:jc w:val="center"/>
        <w:rPr>
          <w:b/>
          <w:u w:val="single"/>
          <w:lang w:val="en-US"/>
        </w:rPr>
      </w:pPr>
    </w:p>
    <w:p w14:paraId="21583CD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ERE1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in Social Studies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EPE9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Teacher and the School Curriculum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EPE1032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Building and Enhancing New Literacies Across Curriculum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EPE1132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Field Study 1 (Observation of Teaching-Learning in Actual School Environment)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BMI2 11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Macro-Economics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4CBA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51E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ESS1132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B3DF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World History 2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3042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A6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40D3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ESS10 31</w:t>
            </w:r>
          </w:p>
        </w:tc>
      </w:tr>
      <w:tr w14:paraId="282D6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D927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ESS1432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C6F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Comparative Economic Planning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89A9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C1A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BEC8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7234013A">
      <w:pPr>
        <w:jc w:val="center"/>
        <w:rPr>
          <w:b/>
          <w:u w:val="single"/>
          <w:lang w:val="en-US"/>
        </w:rPr>
      </w:pPr>
    </w:p>
    <w:p w14:paraId="75064FB4">
      <w:pPr>
        <w:jc w:val="center"/>
        <w:rPr>
          <w:b/>
          <w:u w:val="single"/>
          <w:lang w:val="en-US"/>
        </w:rPr>
      </w:pPr>
    </w:p>
    <w:p w14:paraId="0E2C930C">
      <w:pPr>
        <w:jc w:val="center"/>
        <w:rPr>
          <w:b/>
          <w:u w:val="single"/>
          <w:lang w:val="en-US"/>
        </w:rPr>
      </w:pPr>
    </w:p>
    <w:p w14:paraId="5F11E124">
      <w:pPr>
        <w:jc w:val="center"/>
        <w:rPr>
          <w:b/>
          <w:u w:val="single"/>
          <w:lang w:val="en-US"/>
        </w:rPr>
      </w:pPr>
    </w:p>
    <w:p w14:paraId="0E887945">
      <w:pPr>
        <w:jc w:val="center"/>
        <w:rPr>
          <w:b/>
          <w:u w:val="single"/>
          <w:lang w:val="en-US"/>
        </w:rPr>
      </w:pPr>
    </w:p>
    <w:p w14:paraId="514CD416">
      <w:pPr>
        <w:jc w:val="center"/>
        <w:rPr>
          <w:b/>
          <w:u w:val="single"/>
          <w:lang w:val="en-US"/>
        </w:rPr>
      </w:pPr>
    </w:p>
    <w:p w14:paraId="121EE25E">
      <w:pPr>
        <w:jc w:val="center"/>
        <w:rPr>
          <w:b/>
          <w:u w:val="single"/>
          <w:lang w:val="en-US"/>
        </w:rPr>
      </w:pPr>
    </w:p>
    <w:p w14:paraId="707C912B">
      <w:pPr>
        <w:jc w:val="center"/>
        <w:rPr>
          <w:b/>
          <w:u w:val="single"/>
          <w:lang w:val="en-US"/>
        </w:rPr>
      </w:pPr>
    </w:p>
    <w:p w14:paraId="4AF760BF">
      <w:pPr>
        <w:jc w:val="center"/>
        <w:rPr>
          <w:b/>
          <w:u w:val="single"/>
          <w:lang w:val="en-US"/>
        </w:rPr>
      </w:pPr>
    </w:p>
    <w:p w14:paraId="3DDDE743">
      <w:pPr>
        <w:jc w:val="center"/>
        <w:rPr>
          <w:b/>
          <w:u w:val="single"/>
          <w:lang w:val="en-US"/>
        </w:rPr>
      </w:pPr>
    </w:p>
    <w:p w14:paraId="174FB167">
      <w:pPr>
        <w:jc w:val="center"/>
        <w:rPr>
          <w:b/>
          <w:u w:val="single"/>
          <w:lang w:val="en-US"/>
        </w:rPr>
      </w:pPr>
    </w:p>
    <w:p w14:paraId="576CCAED">
      <w:pPr>
        <w:jc w:val="center"/>
        <w:rPr>
          <w:b/>
          <w:u w:val="single"/>
          <w:lang w:val="en-US"/>
        </w:rPr>
      </w:pPr>
    </w:p>
    <w:p w14:paraId="56FA5664">
      <w:pPr>
        <w:jc w:val="center"/>
        <w:rPr>
          <w:b/>
          <w:u w:val="single"/>
          <w:lang w:val="en-US"/>
        </w:rPr>
      </w:pPr>
    </w:p>
    <w:p w14:paraId="5CE57CF2">
      <w:pPr>
        <w:jc w:val="center"/>
        <w:rPr>
          <w:b/>
          <w:u w:val="single"/>
          <w:lang w:val="en-US"/>
        </w:rPr>
      </w:pPr>
    </w:p>
    <w:p w14:paraId="294E48AA">
      <w:pPr>
        <w:jc w:val="center"/>
        <w:rPr>
          <w:b/>
          <w:u w:val="single"/>
          <w:lang w:val="en-US"/>
        </w:rPr>
      </w:pPr>
    </w:p>
    <w:p w14:paraId="15EA1D55">
      <w:pPr>
        <w:jc w:val="center"/>
        <w:rPr>
          <w:b/>
          <w:u w:val="single"/>
          <w:lang w:val="en-US"/>
        </w:rPr>
      </w:pPr>
    </w:p>
    <w:p w14:paraId="69B623C7">
      <w:pPr>
        <w:jc w:val="center"/>
        <w:rPr>
          <w:b/>
          <w:u w:val="single"/>
          <w:lang w:val="en-US"/>
        </w:rPr>
      </w:pPr>
    </w:p>
    <w:p w14:paraId="69F79BB4">
      <w:pPr>
        <w:jc w:val="center"/>
        <w:rPr>
          <w:b/>
          <w:u w:val="single"/>
          <w:lang w:val="en-US"/>
        </w:rPr>
      </w:pPr>
    </w:p>
    <w:p w14:paraId="0A12A7F3">
      <w:pPr>
        <w:jc w:val="center"/>
        <w:rPr>
          <w:b/>
          <w:u w:val="single"/>
          <w:lang w:val="en-US"/>
        </w:rPr>
      </w:pPr>
    </w:p>
    <w:p w14:paraId="13A4B4EA">
      <w:pPr>
        <w:jc w:val="center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EPE12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Field Study 2 (Participation and Teaching Assistantship)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EPE1132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EPS1 22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Comparative Government and Politics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25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ESS1341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Law-Related Studies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FB1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ESS6 32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Approaches in Secondary Social Studies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CD11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106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ESS1841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7F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Integrative Methods in Teaching Social Science Discipline in Basic Education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6F12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9AF6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A04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3A0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F7DD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ESS4 31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ED54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Production of Social Studies Instructional materials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57D3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E77B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41A1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041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D69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EPE9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8166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Technology for Teaching and Learning 2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3536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E3AC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C004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EED9 32</w:t>
            </w:r>
          </w:p>
        </w:tc>
      </w:tr>
    </w:tbl>
    <w:p w14:paraId="2DF8B3CE">
      <w:pPr>
        <w:jc w:val="center"/>
        <w:rPr>
          <w:b/>
          <w:u w:val="single"/>
          <w:lang w:val="en-US"/>
        </w:rPr>
      </w:pPr>
    </w:p>
    <w:p w14:paraId="0ADDB66B">
      <w:pPr>
        <w:jc w:val="center"/>
        <w:rPr>
          <w:b/>
          <w:u w:val="single"/>
          <w:lang w:val="en-US"/>
        </w:rPr>
      </w:pPr>
    </w:p>
    <w:p w14:paraId="76ABECC7">
      <w:pPr>
        <w:jc w:val="center"/>
        <w:rPr>
          <w:b/>
          <w:u w:val="single"/>
          <w:lang w:val="en-US"/>
        </w:rPr>
      </w:pPr>
    </w:p>
    <w:p w14:paraId="3CA77A31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EPE13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Internship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Completed and Passed All the Subjects</w:t>
            </w:r>
          </w:p>
        </w:tc>
      </w:tr>
    </w:tbl>
    <w:p w14:paraId="0F6A5114">
      <w:pPr>
        <w:jc w:val="center"/>
        <w:rPr>
          <w:b/>
          <w:u w:val="single"/>
          <w:lang w:val="en-US"/>
        </w:rPr>
      </w:pPr>
      <w:bookmarkStart w:id="0" w:name="_GoBack"/>
      <w:bookmarkEnd w:id="0"/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014916A-6394-434B-A39A-D21EAB5B267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9508045-38A0-4E21-BDD3-5EA0D0AA164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034A18C4-0A62-4690-81D5-291878625B7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5D31D85-CA6E-4665-9147-F24C53D15067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18AE13F-9C9D-4E19-9E07-5C1B828236DF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F3B2A9E7-9CA1-4FDB-8973-162B0C1C923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1A40194A"/>
    <w:rsid w:val="252E5FA3"/>
    <w:rsid w:val="27971978"/>
    <w:rsid w:val="33C259F7"/>
    <w:rsid w:val="34B0567F"/>
    <w:rsid w:val="3D806FF3"/>
    <w:rsid w:val="575D14BD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275</Words>
  <Characters>1288</Characters>
  <Lines>21</Lines>
  <Paragraphs>5</Paragraphs>
  <TotalTime>7</TotalTime>
  <ScaleCrop>false</ScaleCrop>
  <LinksUpToDate>false</LinksUpToDate>
  <CharactersWithSpaces>1427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Jamiel Louis Clemente</cp:lastModifiedBy>
  <dcterms:modified xsi:type="dcterms:W3CDTF">2026-03-16T04:38:09Z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F62CFEB4E5D44269B457A29D9F4D4C43_13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