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6089" w14:textId="2CE67477" w:rsidR="00D54390" w:rsidRDefault="007C3219">
      <w:r>
        <w:t xml:space="preserve">Software: </w:t>
      </w:r>
    </w:p>
    <w:p w14:paraId="47566EB5" w14:textId="3FF3F298" w:rsidR="0028627A" w:rsidRDefault="007C3219" w:rsidP="0028627A">
      <w:r>
        <w:t xml:space="preserve">Qué es machine </w:t>
      </w:r>
      <w:proofErr w:type="spellStart"/>
      <w:r>
        <w:t>Learning</w:t>
      </w:r>
      <w:proofErr w:type="spellEnd"/>
      <w:r>
        <w:t xml:space="preserve">: </w:t>
      </w:r>
      <w:r w:rsidR="00B16E33">
        <w:t xml:space="preserve">El </w:t>
      </w:r>
      <w:r w:rsidR="00B16E33">
        <w:t xml:space="preserve">Machine </w:t>
      </w:r>
      <w:proofErr w:type="spellStart"/>
      <w:r w:rsidR="00B16E33">
        <w:t>learning</w:t>
      </w:r>
      <w:proofErr w:type="spellEnd"/>
      <w:r w:rsidR="00B16E33">
        <w:t xml:space="preserve"> es una rama en evolución de los algoritmos computacionales que están diseñados para emular la inteligencia humana aprendiendo del entorno circundante.</w:t>
      </w:r>
      <w:r w:rsidR="00B16E33">
        <w:t xml:space="preserve"> Esta </w:t>
      </w:r>
      <w:r w:rsidR="0028627A" w:rsidRPr="0028627A">
        <w:t>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w:t>
      </w:r>
      <w:r w:rsidR="0028627A">
        <w:t>.</w:t>
      </w:r>
    </w:p>
    <w:p w14:paraId="34E79E8F" w14:textId="0EED7962" w:rsidR="00B53AF9" w:rsidRDefault="00B53AF9" w:rsidP="0028627A">
      <w:r w:rsidRPr="00B53AF9">
        <w:t>Al momento de trabajar c</w:t>
      </w:r>
      <w:r>
        <w:t xml:space="preserve">on machine </w:t>
      </w:r>
      <w:proofErr w:type="spellStart"/>
      <w:r>
        <w:t>learning</w:t>
      </w:r>
      <w:proofErr w:type="spellEnd"/>
      <w:r>
        <w:t xml:space="preserve"> existen 3 tipos de algoritmos de aprendizaje automático: </w:t>
      </w:r>
    </w:p>
    <w:p w14:paraId="02091392" w14:textId="3838B033" w:rsidR="00B53AF9" w:rsidRDefault="009A3961" w:rsidP="00B53AF9">
      <w:pPr>
        <w:pStyle w:val="Prrafodelista"/>
        <w:numPr>
          <w:ilvl w:val="0"/>
          <w:numId w:val="1"/>
        </w:numPr>
      </w:pPr>
      <w:r w:rsidRPr="009A3961">
        <w:t xml:space="preserve">En el </w:t>
      </w:r>
      <w:r w:rsidRPr="009A3961">
        <w:rPr>
          <w:b/>
          <w:bCs/>
        </w:rPr>
        <w:t>aprendizaje supervisado</w:t>
      </w:r>
      <w:r w:rsidRPr="009A3961">
        <w:t xml:space="preserve">, la máquina se enseña con el ejemplo. </w:t>
      </w:r>
    </w:p>
    <w:p w14:paraId="579AD3B8" w14:textId="71CC6AEB" w:rsidR="009A3961" w:rsidRDefault="009A3961" w:rsidP="00B53AF9">
      <w:pPr>
        <w:pStyle w:val="Prrafodelista"/>
        <w:numPr>
          <w:ilvl w:val="0"/>
          <w:numId w:val="1"/>
        </w:numPr>
      </w:pPr>
      <w:r w:rsidRPr="009A3961">
        <w:rPr>
          <w:b/>
          <w:bCs/>
        </w:rPr>
        <w:t>En el aprendizaje sin supervisión</w:t>
      </w:r>
      <w:r>
        <w:t>: Aquí</w:t>
      </w:r>
      <w:r w:rsidRPr="009A3961">
        <w:t xml:space="preserve">, el algoritmo de aprendizaje automático estudia los datos para identificar patrones. </w:t>
      </w:r>
    </w:p>
    <w:p w14:paraId="03B53B26" w14:textId="4904FAA1" w:rsidR="009A3961" w:rsidRPr="00B53AF9" w:rsidRDefault="009A3961" w:rsidP="00B53AF9">
      <w:pPr>
        <w:pStyle w:val="Prrafodelista"/>
        <w:numPr>
          <w:ilvl w:val="0"/>
          <w:numId w:val="1"/>
        </w:numPr>
      </w:pPr>
      <w:r>
        <w:rPr>
          <w:b/>
          <w:bCs/>
        </w:rPr>
        <w:t>Aprendizaje por refuerzo</w:t>
      </w:r>
      <w:r w:rsidRPr="009A3961">
        <w:t>:</w:t>
      </w:r>
      <w:r>
        <w:t xml:space="preserve"> </w:t>
      </w:r>
      <w:r w:rsidRPr="009A3961">
        <w:t>El aprendizaje por refuerzo se centra en los procesos de aprendizajes reglamentados, en los que se proporcionan algoritmos de aprendizaje automáticos con un conjunto de acciones, parámetros y valores finales.</w:t>
      </w:r>
    </w:p>
    <w:p w14:paraId="77709E26" w14:textId="0E94CA79" w:rsidR="00B53AF9" w:rsidRPr="00B53AF9" w:rsidRDefault="009A3961" w:rsidP="00593798">
      <w:r>
        <w:t xml:space="preserve">Ahora cuando trabajamos con la taxonomía, podemos decir que Machine </w:t>
      </w:r>
      <w:proofErr w:type="spellStart"/>
      <w:r>
        <w:t>learning</w:t>
      </w:r>
      <w:proofErr w:type="spellEnd"/>
      <w:r>
        <w:t xml:space="preserve"> se encuentra en el cuadrante D, </w:t>
      </w:r>
      <w:proofErr w:type="spellStart"/>
      <w:r>
        <w:t>Computation</w:t>
      </w:r>
      <w:proofErr w:type="spellEnd"/>
      <w:r>
        <w:t xml:space="preserve"> – </w:t>
      </w:r>
      <w:proofErr w:type="spellStart"/>
      <w:r>
        <w:t>dominant</w:t>
      </w:r>
      <w:proofErr w:type="spellEnd"/>
      <w:r>
        <w:t xml:space="preserve"> Software. </w:t>
      </w:r>
      <w:r w:rsidR="00CC0135" w:rsidRPr="00CC0135">
        <w:rPr>
          <w:noProof/>
        </w:rPr>
        <w:drawing>
          <wp:inline distT="0" distB="0" distL="0" distR="0" wp14:anchorId="7D284CEF" wp14:editId="57D4622E">
            <wp:extent cx="5612130" cy="3678555"/>
            <wp:effectExtent l="0" t="0" r="7620" b="0"/>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con confianza media"/>
                    <pic:cNvPicPr/>
                  </pic:nvPicPr>
                  <pic:blipFill>
                    <a:blip r:embed="rId5"/>
                    <a:stretch>
                      <a:fillRect/>
                    </a:stretch>
                  </pic:blipFill>
                  <pic:spPr>
                    <a:xfrm>
                      <a:off x="0" y="0"/>
                      <a:ext cx="5612130" cy="3678555"/>
                    </a:xfrm>
                    <a:prstGeom prst="rect">
                      <a:avLst/>
                    </a:prstGeom>
                  </pic:spPr>
                </pic:pic>
              </a:graphicData>
            </a:graphic>
          </wp:inline>
        </w:drawing>
      </w:r>
    </w:p>
    <w:p w14:paraId="145D3924" w14:textId="77777777" w:rsidR="00CC0135" w:rsidRPr="000F730B" w:rsidRDefault="00CC0135" w:rsidP="00593798"/>
    <w:p w14:paraId="41FB6F9B" w14:textId="65F57382" w:rsidR="00CC0135" w:rsidRPr="000F730B" w:rsidRDefault="00B53AF9" w:rsidP="00593798">
      <w:r w:rsidRPr="000F730B">
        <w:t xml:space="preserve">Links: </w:t>
      </w:r>
    </w:p>
    <w:p w14:paraId="790FA0CC" w14:textId="37B6D471" w:rsidR="00CC0135" w:rsidRPr="000F730B" w:rsidRDefault="00CC0135" w:rsidP="00593798">
      <w:r w:rsidRPr="000F730B">
        <w:lastRenderedPageBreak/>
        <w:t>https://www.apd.es/algoritmos-del-machine-learning/#:~:text=Los%20tres%20grupos%20de%20algoritmos,no%20supervisado%20y%20por%20refuerzo.</w:t>
      </w:r>
    </w:p>
    <w:p w14:paraId="169C6FF7" w14:textId="718514E2" w:rsidR="00B53AF9" w:rsidRPr="00B16E33" w:rsidRDefault="00B16E33" w:rsidP="00B16E33">
      <w:pPr>
        <w:rPr>
          <w:lang w:val="en-US"/>
        </w:rPr>
      </w:pPr>
      <w:hyperlink r:id="rId6" w:history="1">
        <w:r w:rsidRPr="00B16E33">
          <w:rPr>
            <w:rStyle w:val="Hipervnculo"/>
            <w:lang w:val="en-US"/>
          </w:rPr>
          <w:t>https://link.springer.com/chapter/10.1007/978-3-319-18305-3_1</w:t>
        </w:r>
      </w:hyperlink>
      <w:r w:rsidRPr="00B16E33">
        <w:rPr>
          <w:lang w:val="en-US"/>
        </w:rPr>
        <w:t xml:space="preserve"> (W</w:t>
      </w:r>
      <w:r>
        <w:rPr>
          <w:lang w:val="en-US"/>
        </w:rPr>
        <w:t xml:space="preserve">hat is machine learning) </w:t>
      </w:r>
    </w:p>
    <w:sectPr w:rsidR="00B53AF9" w:rsidRPr="00B16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0B55"/>
    <w:multiLevelType w:val="hybridMultilevel"/>
    <w:tmpl w:val="C15A3A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19"/>
    <w:rsid w:val="000F2C39"/>
    <w:rsid w:val="000F730B"/>
    <w:rsid w:val="0028627A"/>
    <w:rsid w:val="00593798"/>
    <w:rsid w:val="007C3219"/>
    <w:rsid w:val="009A3961"/>
    <w:rsid w:val="00B16E33"/>
    <w:rsid w:val="00B53AF9"/>
    <w:rsid w:val="00CC0135"/>
    <w:rsid w:val="00E97297"/>
    <w:rsid w:val="00FC4B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9A69"/>
  <w15:chartTrackingRefBased/>
  <w15:docId w15:val="{EB974FE8-0785-49C2-B86C-0FC4A47F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AF9"/>
    <w:pPr>
      <w:ind w:left="720"/>
      <w:contextualSpacing/>
    </w:pPr>
  </w:style>
  <w:style w:type="character" w:styleId="Hipervnculo">
    <w:name w:val="Hyperlink"/>
    <w:basedOn w:val="Fuentedeprrafopredeter"/>
    <w:uiPriority w:val="99"/>
    <w:unhideWhenUsed/>
    <w:rsid w:val="00B16E33"/>
    <w:rPr>
      <w:color w:val="0563C1" w:themeColor="hyperlink"/>
      <w:u w:val="single"/>
    </w:rPr>
  </w:style>
  <w:style w:type="character" w:styleId="Mencinsinresolver">
    <w:name w:val="Unresolved Mention"/>
    <w:basedOn w:val="Fuentedeprrafopredeter"/>
    <w:uiPriority w:val="99"/>
    <w:semiHidden/>
    <w:unhideWhenUsed/>
    <w:rsid w:val="00B16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319-18305-3_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Albisser Cifuentes</dc:creator>
  <cp:keywords/>
  <dc:description/>
  <cp:lastModifiedBy>Santiago Albisser Cifuentes</cp:lastModifiedBy>
  <cp:revision>2</cp:revision>
  <dcterms:created xsi:type="dcterms:W3CDTF">2022-02-06T23:04:00Z</dcterms:created>
  <dcterms:modified xsi:type="dcterms:W3CDTF">2022-02-07T15:43:00Z</dcterms:modified>
</cp:coreProperties>
</file>