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1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Inicio: sobre el control de versiones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Qué es Git, cómo funciona internamente y cómo dejarlo listo para trabajar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¿Qué es el control de versiones?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de control de versiones (VCS)</w:t>
      </w:r>
      <w:r>
        <w:rPr>
          <w:rFonts w:ascii="Arial" w:cs="Arial" w:eastAsia="Arial" w:hAnsi="Arial"/>
          <w:sz w:val="22"/>
          <w:szCs w:val="22"/>
        </w:rPr>
        <w:t xml:space="preserve"> registra los cambios hechos sobre un conjunto de archivos a lo largo del tiempo, de modo que se pueda recuperar una versión específica más adelante. Permite revertir archivos o proyectos completos a un estado anterior, comparar cambios, saber quién modificó qué y cuándo, y recuperarse de errores sin perder el trabajo.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Tipos de sistemas de control de versiones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4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3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base de datos simple en el mismo computador guarda los cambios de los archivos. No sirve para colaborar.</w:t>
            </w:r>
          </w:p>
        </w:tc>
        <w:tc>
          <w:tcPr>
            <w:tcW w:type="dxa" w:w="3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Centralizado (CVCS)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único servidor guarda todas las versiones y los clientes descargan los archivos desde allí. Si el servidor falla, se pierde la historia.</w:t>
            </w:r>
          </w:p>
        </w:tc>
        <w:tc>
          <w:tcPr>
            <w:tcW w:type="dxa" w:w="3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CVS, Subversion, Perforce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Distribuido (DVCS)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cliente replica el repositorio completo, con toda su historia. Si un servidor falla, cualquier copia sirve para restaurarlo.</w:t>
            </w:r>
          </w:p>
        </w:tc>
        <w:tc>
          <w:tcPr>
            <w:tcW w:type="dxa" w:w="3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Mercurial, Bazaar, Darcs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Breve historia de Git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 núcleo de Linux usó durante años una herramienta propietaria llamada BitKeeper. En 2005 la relación con la empresa que la desarrollaba se rompió y se retiró el uso gratuito, por lo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Linus Torvalds</w:t>
      </w:r>
      <w:r>
        <w:rPr>
          <w:rFonts w:ascii="Arial" w:cs="Arial" w:eastAsia="Arial" w:hAnsi="Arial"/>
          <w:sz w:val="22"/>
          <w:szCs w:val="22"/>
        </w:rPr>
        <w:t xml:space="preserve"> y la comunidad crearon su propio sistema: Git. Sus metas fueron: velocidad, diseño sencillo, buen soporte para el desarrollo no lineal (miles de ramas en paralelo), ser completamente distribuido y poder manejar proyectos muy grandes.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Fundamentos de Git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Instantáneas, no diferencias.</w:t>
      </w:r>
      <w:r>
        <w:rPr>
          <w:rFonts w:ascii="Arial" w:cs="Arial" w:eastAsia="Arial" w:hAnsi="Arial"/>
          <w:sz w:val="22"/>
          <w:szCs w:val="22"/>
        </w:rPr>
        <w:t xml:space="preserve"> Git ve sus datos como una serie de instantáneas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snapshots</w:t>
      </w:r>
      <w:r>
        <w:rPr>
          <w:rFonts w:ascii="Arial" w:cs="Arial" w:eastAsia="Arial" w:hAnsi="Arial"/>
          <w:sz w:val="22"/>
          <w:szCs w:val="22"/>
        </w:rPr>
        <w:t xml:space="preserve">) del sistema de archivos. En cada commit guarda una "foto" del estado de todos los archivos y, si un archivo no cambió, solo guarda un enlace a la versión anterior.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Casi todas las operaciones son locales.</w:t>
      </w:r>
      <w:r>
        <w:rPr>
          <w:rFonts w:ascii="Arial" w:cs="Arial" w:eastAsia="Arial" w:hAnsi="Arial"/>
          <w:sz w:val="22"/>
          <w:szCs w:val="22"/>
        </w:rPr>
        <w:t xml:space="preserve"> Como se tiene toda la historia en el disco, consultar el historial o comparar versiones es instantáneo y se puede trabajar sin conexión.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Integridad.</w:t>
      </w:r>
      <w:r>
        <w:rPr>
          <w:rFonts w:ascii="Arial" w:cs="Arial" w:eastAsia="Arial" w:hAnsi="Arial"/>
          <w:sz w:val="22"/>
          <w:szCs w:val="22"/>
        </w:rPr>
        <w:t xml:space="preserve"> Todo se verifica con una suma de comprobación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checksum</w:t>
      </w:r>
      <w:r>
        <w:rPr>
          <w:rFonts w:ascii="Arial" w:cs="Arial" w:eastAsia="Arial" w:hAnsi="Arial"/>
          <w:sz w:val="22"/>
          <w:szCs w:val="22"/>
        </w:rPr>
        <w:t xml:space="preserve">) SHA-1 antes de almacenarse; es una cadena de 40 caracteres hexadecimales. Es imposible cambiar un archivo sin que Git lo detecte.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Generalmente solo añade datos.</w:t>
      </w:r>
      <w:r>
        <w:rPr>
          <w:rFonts w:ascii="Arial" w:cs="Arial" w:eastAsia="Arial" w:hAnsi="Arial"/>
          <w:sz w:val="22"/>
          <w:szCs w:val="22"/>
        </w:rPr>
        <w:t xml:space="preserve"> Casi todas las acciones agregan información a la base de datos, por lo que es difícil perder trabajo que ya fue confirmado.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Los tres estados de un archivo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4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modified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cambió el archivo, pero todavía no se confirmó en la base de datos.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Preparado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staged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marcó el archivo modificado para que vaya en la próxima confirmación.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committed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están almacenados de forma segura en la base de datos local.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Estos estados corresponden a tres secciones de un proyecto Git: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directorio de trabajo</w:t>
      </w:r>
      <w:r>
        <w:rPr>
          <w:rFonts w:ascii="Arial" w:cs="Arial" w:eastAsia="Arial" w:hAnsi="Arial"/>
          <w:sz w:val="22"/>
          <w:szCs w:val="22"/>
        </w:rPr>
        <w:t xml:space="preserve"> (copia de una versión del proyecto),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área de preparación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staging area</w:t>
      </w:r>
      <w:r>
        <w:rPr>
          <w:rFonts w:ascii="Arial" w:cs="Arial" w:eastAsia="Arial" w:hAnsi="Arial"/>
          <w:sz w:val="22"/>
          <w:szCs w:val="22"/>
        </w:rPr>
        <w:t xml:space="preserve">, un archivo que indica qué irá en el próximo commit) y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directorio de Git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</w:t>
      </w:r>
      <w:r>
        <w:rPr>
          <w:rFonts w:ascii="Arial" w:cs="Arial" w:eastAsia="Arial" w:hAnsi="Arial"/>
          <w:sz w:val="22"/>
          <w:szCs w:val="22"/>
        </w:rPr>
        <w:t xml:space="preserve">, donde se guardan los metadatos y la base de objetos).</w:t>
      </w:r>
    </w:p>
    <w:p>
      <w:pPr>
        <w:shd w:fill="F2F4F8" w:val="clear"/>
        <w:spacing w:after="14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Directorio de trabajo --(git add)--&gt; Área de preparación --(git commit)--&gt; Directorio .git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La línea de comandos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Existen interfaces gráficas para Git, pero la línea de comandos es la única que ofrece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todos</w:t>
      </w:r>
      <w:r>
        <w:rPr>
          <w:rFonts w:ascii="Arial" w:cs="Arial" w:eastAsia="Arial" w:hAnsi="Arial"/>
          <w:sz w:val="22"/>
          <w:szCs w:val="22"/>
        </w:rPr>
        <w:t xml:space="preserve"> los comandos; quien sabe usarla puede manejar cualquier interfaz gráfica, pero no al revés. Por eso esta actividad se desarrolla en la terminal (Git Bash en Windows).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Instalación de Git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4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instalarlo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el instalador desde https://git-scm.com/download/win (incluye Git Bash).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--version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(ofrece instalar las herramientas de línea de comandos) o usar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brew install git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(Debian/Ubuntu)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sudo apt install git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(Fedora)</w:t>
            </w:r>
          </w:p>
        </w:tc>
        <w:tc>
          <w:tcPr>
            <w:tcW w:type="dxa" w:w="70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sudo dnf install git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comprobar la instalación:</w:t>
      </w:r>
    </w:p>
    <w:p>
      <w:pPr>
        <w:shd w:fill="F2F4F8" w:val="clear"/>
        <w:spacing w:after="14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 Configuración inicial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 herramienta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config</w:t>
      </w:r>
      <w:r>
        <w:rPr>
          <w:rFonts w:ascii="Arial" w:cs="Arial" w:eastAsia="Arial" w:hAnsi="Arial"/>
          <w:sz w:val="22"/>
          <w:szCs w:val="22"/>
        </w:rPr>
        <w:t xml:space="preserve"> permite leer y definir variables de configuración. Existen tres niveles, y cada uno sobrescribe al anterior: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--system</w:t>
      </w:r>
      <w:r>
        <w:rPr>
          <w:rFonts w:ascii="Arial" w:cs="Arial" w:eastAsia="Arial" w:hAnsi="Arial"/>
          <w:sz w:val="22"/>
          <w:szCs w:val="22"/>
        </w:rPr>
        <w:t xml:space="preserve">: aplica a todos los usuarios del equipo (archivo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/etc/gitconfig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--global</w:t>
      </w:r>
      <w:r>
        <w:rPr>
          <w:rFonts w:ascii="Arial" w:cs="Arial" w:eastAsia="Arial" w:hAnsi="Arial"/>
          <w:sz w:val="22"/>
          <w:szCs w:val="22"/>
        </w:rPr>
        <w:t xml:space="preserve">: aplica al usuario actual (archivo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~/.gitconfig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--local</w:t>
      </w:r>
      <w:r>
        <w:rPr>
          <w:rFonts w:ascii="Arial" w:cs="Arial" w:eastAsia="Arial" w:hAnsi="Arial"/>
          <w:sz w:val="22"/>
          <w:szCs w:val="22"/>
        </w:rPr>
        <w:t xml:space="preserve">: aplica solo al repositorio actual (archivo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.git/config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Identidad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Lo primero es definir el nombre y el correo, porque Git los incluye en cada commit: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"Nombre Apellido"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"correo@ejemplo.com"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Editor, rama inicial y comprobación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core.editor "code --wait"   # editor para los mensajes de commit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init.defaultBranch main      # nombre de la rama inicial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--list                                # ver toda la configuración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user.name                             # ver un valor concreto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 Cómo obtener ayuda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help &lt;verbo&gt;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&lt;verbo&gt; --help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&lt;verbo&gt; -h        # resumen corto de opciones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Ejemplo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help config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Git es un sistema distribuido que guarda instantáneas, trabaja casi todo en local y garantiza la integridad con SHA-1. Todo archivo pasa por tres estados (modificado, preparado y confirmado), y antes de usarlo hay que configurar la identidad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config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1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Inicio: sobre el control de versiones</dc:title>
  <dc:creator>Tutorial de Git</dc:creator>
  <cp:lastModifiedBy>Un-named</cp:lastModifiedBy>
  <cp:revision>1</cp:revision>
  <dcterms:created xsi:type="dcterms:W3CDTF">2026-10-14T03:56:51.737Z</dcterms:created>
  <dcterms:modified xsi:type="dcterms:W3CDTF">2026-10-14T03:56:51.737Z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