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1A0E" w14:textId="77777777" w:rsidR="000A415D" w:rsidRPr="000A415D" w:rsidRDefault="000A415D" w:rsidP="000A415D">
      <w:pPr>
        <w:pStyle w:val="Titolo"/>
      </w:pPr>
      <w:r w:rsidRPr="000A415D">
        <w:t>Il Ciclo di Sviluppo di un Progetto Informatico</w:t>
      </w:r>
    </w:p>
    <w:p w14:paraId="09659B4A" w14:textId="77777777" w:rsidR="000A415D" w:rsidRPr="000A415D" w:rsidRDefault="000A415D" w:rsidP="000A415D">
      <w:pPr>
        <w:pStyle w:val="Titolo1"/>
      </w:pPr>
      <w:r w:rsidRPr="000A415D">
        <w:t>Il Progetto Informatico</w:t>
      </w:r>
    </w:p>
    <w:p w14:paraId="1A0317B6" w14:textId="77777777" w:rsidR="000A415D" w:rsidRPr="000A415D" w:rsidRDefault="000A415D" w:rsidP="000A415D">
      <w:r w:rsidRPr="000A415D">
        <w:t>Un progetto informatico è un'iniziativa temporanea intrapresa per creare un prodotto o servizio software unico, con obiettivi specifici, risorse definite e vincoli di tempo. Si distingue dalle operazioni ordinarie per la sua natura non ripetitiva e finalizzata alla creazione di qualcosa di nuovo.</w:t>
      </w:r>
    </w:p>
    <w:p w14:paraId="03B172F1" w14:textId="77777777" w:rsidR="000A415D" w:rsidRPr="000A415D" w:rsidRDefault="000A415D" w:rsidP="000A415D">
      <w:r w:rsidRPr="000A415D">
        <w:t>Le caratteristiche principali di un progetto informatico sono:</w:t>
      </w:r>
    </w:p>
    <w:p w14:paraId="49934883" w14:textId="77777777" w:rsidR="000A415D" w:rsidRPr="000A415D" w:rsidRDefault="000A415D" w:rsidP="000A415D">
      <w:pPr>
        <w:numPr>
          <w:ilvl w:val="0"/>
          <w:numId w:val="1"/>
        </w:numPr>
        <w:spacing w:after="0"/>
        <w:ind w:left="714" w:hanging="357"/>
      </w:pPr>
      <w:r w:rsidRPr="000A415D">
        <w:t>Obiettivi chiari e misurabili</w:t>
      </w:r>
    </w:p>
    <w:p w14:paraId="3251B5F0" w14:textId="77777777" w:rsidR="000A415D" w:rsidRPr="000A415D" w:rsidRDefault="000A415D" w:rsidP="000A415D">
      <w:pPr>
        <w:numPr>
          <w:ilvl w:val="0"/>
          <w:numId w:val="1"/>
        </w:numPr>
        <w:spacing w:after="0"/>
        <w:ind w:left="714" w:hanging="357"/>
      </w:pPr>
      <w:r w:rsidRPr="000A415D">
        <w:t>Durata limitata nel tempo (inizio e fine definiti)</w:t>
      </w:r>
    </w:p>
    <w:p w14:paraId="03BD84B1" w14:textId="77777777" w:rsidR="000A415D" w:rsidRPr="000A415D" w:rsidRDefault="000A415D" w:rsidP="000A415D">
      <w:pPr>
        <w:numPr>
          <w:ilvl w:val="0"/>
          <w:numId w:val="1"/>
        </w:numPr>
        <w:spacing w:after="0"/>
        <w:ind w:left="714" w:hanging="357"/>
      </w:pPr>
      <w:r w:rsidRPr="000A415D">
        <w:t>Budget allocato</w:t>
      </w:r>
    </w:p>
    <w:p w14:paraId="18983F3D" w14:textId="77777777" w:rsidR="000A415D" w:rsidRPr="000A415D" w:rsidRDefault="000A415D" w:rsidP="000A415D">
      <w:pPr>
        <w:numPr>
          <w:ilvl w:val="0"/>
          <w:numId w:val="1"/>
        </w:numPr>
        <w:spacing w:after="0"/>
        <w:ind w:left="714" w:hanging="357"/>
      </w:pPr>
      <w:r w:rsidRPr="000A415D">
        <w:t>Risorse dedicate (umane, tecnologiche, materiali)</w:t>
      </w:r>
    </w:p>
    <w:p w14:paraId="23BEBED5" w14:textId="77777777" w:rsidR="000A415D" w:rsidRPr="000A415D" w:rsidRDefault="000A415D" w:rsidP="000A415D">
      <w:pPr>
        <w:numPr>
          <w:ilvl w:val="0"/>
          <w:numId w:val="1"/>
        </w:numPr>
        <w:spacing w:after="0"/>
        <w:ind w:left="714" w:hanging="357"/>
      </w:pPr>
      <w:r w:rsidRPr="000A415D">
        <w:t>Requisiti funzionali e non funzionali definiti</w:t>
      </w:r>
    </w:p>
    <w:p w14:paraId="67ABC9A4" w14:textId="77777777" w:rsidR="000A415D" w:rsidRPr="000A415D" w:rsidRDefault="000A415D" w:rsidP="000A415D">
      <w:pPr>
        <w:numPr>
          <w:ilvl w:val="0"/>
          <w:numId w:val="1"/>
        </w:numPr>
        <w:spacing w:after="0"/>
        <w:ind w:left="714" w:hanging="357"/>
      </w:pPr>
      <w:r w:rsidRPr="000A415D">
        <w:t>Vincoli e limitazioni identificati</w:t>
      </w:r>
    </w:p>
    <w:p w14:paraId="446397BB" w14:textId="77777777" w:rsidR="000A415D" w:rsidRPr="000A415D" w:rsidRDefault="000A415D" w:rsidP="000A415D">
      <w:pPr>
        <w:pStyle w:val="Titolo1"/>
      </w:pPr>
      <w:r w:rsidRPr="000A415D">
        <w:t>Le Fasi e i Deliverables</w:t>
      </w:r>
    </w:p>
    <w:p w14:paraId="3BC0C424" w14:textId="77777777" w:rsidR="000A415D" w:rsidRPr="000A415D" w:rsidRDefault="000A415D" w:rsidP="000A415D">
      <w:r w:rsidRPr="000A415D">
        <w:t>Il ciclo di sviluppo di un progetto informatico si articola generalmente nelle seguenti fasi:</w:t>
      </w:r>
    </w:p>
    <w:p w14:paraId="6D315F6F" w14:textId="77777777" w:rsidR="000A415D" w:rsidRPr="000A415D" w:rsidRDefault="000A415D" w:rsidP="000A415D">
      <w:pPr>
        <w:pStyle w:val="Titolo2"/>
      </w:pPr>
      <w:r w:rsidRPr="000A415D">
        <w:t>1. Concezione e Avvio</w:t>
      </w:r>
    </w:p>
    <w:p w14:paraId="1A2714AC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6850BAF6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Analisi preliminare delle esigenze</w:t>
      </w:r>
    </w:p>
    <w:p w14:paraId="7C215D35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Definizione degli obiettivi di alto livello</w:t>
      </w:r>
    </w:p>
    <w:p w14:paraId="2701C566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Valutazione di fattibilità tecnica ed economica</w:t>
      </w:r>
    </w:p>
    <w:p w14:paraId="09FE995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Creazione del business case</w:t>
      </w:r>
    </w:p>
    <w:p w14:paraId="074E97A6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6D1C6F61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Project charter</w:t>
      </w:r>
    </w:p>
    <w:p w14:paraId="76E9BF4A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Studio di fattibilità</w:t>
      </w:r>
    </w:p>
    <w:p w14:paraId="005C7F2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Analisi costi-benefici</w:t>
      </w:r>
    </w:p>
    <w:p w14:paraId="32431F77" w14:textId="2C4609B0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Documento di visione del progetto</w:t>
      </w:r>
    </w:p>
    <w:p w14:paraId="780CBAC6" w14:textId="77777777" w:rsidR="000A415D" w:rsidRPr="000A415D" w:rsidRDefault="000A415D" w:rsidP="000A415D">
      <w:pPr>
        <w:pStyle w:val="Titolo3"/>
      </w:pPr>
    </w:p>
    <w:p w14:paraId="33B3A696" w14:textId="77777777" w:rsidR="000A415D" w:rsidRPr="000A415D" w:rsidRDefault="000A415D" w:rsidP="000A415D">
      <w:pPr>
        <w:pStyle w:val="Titolo2"/>
      </w:pPr>
      <w:r w:rsidRPr="000A415D">
        <w:t>2. Pianificazione</w:t>
      </w:r>
    </w:p>
    <w:p w14:paraId="0E0A9419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46E0411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Definizione dettagliata dei requisiti</w:t>
      </w:r>
    </w:p>
    <w:p w14:paraId="242F2B63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Creazione della WBS (</w:t>
      </w:r>
      <w:r w:rsidRPr="000A415D">
        <w:rPr>
          <w:lang w:val="en-US"/>
        </w:rPr>
        <w:t>Work Breakdown Structure</w:t>
      </w:r>
      <w:r w:rsidRPr="000A415D">
        <w:t>)</w:t>
      </w:r>
    </w:p>
    <w:p w14:paraId="40A048BC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Stima delle risorse necessarie</w:t>
      </w:r>
    </w:p>
    <w:p w14:paraId="601330FB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Definizione del cronoprogramma</w:t>
      </w:r>
    </w:p>
    <w:p w14:paraId="5B4B0179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Pianificazione dei costi</w:t>
      </w:r>
    </w:p>
    <w:p w14:paraId="67845533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Analisi dei rischi</w:t>
      </w:r>
    </w:p>
    <w:p w14:paraId="5AC561FD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614D064B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Piano di progetto dettagliato</w:t>
      </w:r>
    </w:p>
    <w:p w14:paraId="62F74DDA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Piano di gestione dei requisiti</w:t>
      </w:r>
    </w:p>
    <w:p w14:paraId="44727F88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Piano di gestione dei rischi</w:t>
      </w:r>
    </w:p>
    <w:p w14:paraId="77936E5A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Piano di gestione della qualità</w:t>
      </w:r>
    </w:p>
    <w:p w14:paraId="27387845" w14:textId="5A06849C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Piano di comunicazione</w:t>
      </w:r>
    </w:p>
    <w:p w14:paraId="245CBAA2" w14:textId="14709087" w:rsidR="000A415D" w:rsidRDefault="000A415D">
      <w:pPr>
        <w:jc w:val="left"/>
        <w:outlineLvl w:val="9"/>
      </w:pPr>
      <w:r>
        <w:br w:type="page"/>
      </w:r>
    </w:p>
    <w:p w14:paraId="2E41FDE8" w14:textId="77777777" w:rsidR="000A415D" w:rsidRPr="000A415D" w:rsidRDefault="000A415D" w:rsidP="000A415D">
      <w:pPr>
        <w:pStyle w:val="Titolo2"/>
      </w:pPr>
      <w:r w:rsidRPr="000A415D">
        <w:lastRenderedPageBreak/>
        <w:t>3. Analisi e Design</w:t>
      </w:r>
    </w:p>
    <w:p w14:paraId="34B6865F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594DC33A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Analisi dettagliata dei requisiti funzionali e non funzionali</w:t>
      </w:r>
    </w:p>
    <w:p w14:paraId="1747644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Progettazione dell'architettura del sistema</w:t>
      </w:r>
    </w:p>
    <w:p w14:paraId="28DFF52E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Design dettagliato dei componenti</w:t>
      </w:r>
    </w:p>
    <w:p w14:paraId="32CDAE51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Definizione delle interfacce</w:t>
      </w:r>
    </w:p>
    <w:p w14:paraId="17A533A4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Creazione di prototipi</w:t>
      </w:r>
    </w:p>
    <w:p w14:paraId="37BAE8BB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187F12B8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Specifiche dei requisiti software (SRS)</w:t>
      </w:r>
    </w:p>
    <w:p w14:paraId="5DFDECF1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Documento di architettura del sistema</w:t>
      </w:r>
    </w:p>
    <w:p w14:paraId="7177BA0E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Diagrammi UML (casi d'uso, classi, sequenza, ecc.)</w:t>
      </w:r>
    </w:p>
    <w:p w14:paraId="1929A97E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Prototipi di interfaccia utente</w:t>
      </w:r>
    </w:p>
    <w:p w14:paraId="6E580ABB" w14:textId="77777777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Schema del database</w:t>
      </w:r>
    </w:p>
    <w:p w14:paraId="3C257334" w14:textId="77777777" w:rsidR="000A415D" w:rsidRPr="000A415D" w:rsidRDefault="000A415D" w:rsidP="000A415D">
      <w:pPr>
        <w:pStyle w:val="Titolo3"/>
      </w:pPr>
    </w:p>
    <w:p w14:paraId="42A09E78" w14:textId="77777777" w:rsidR="000A415D" w:rsidRPr="000A415D" w:rsidRDefault="000A415D" w:rsidP="000A415D">
      <w:pPr>
        <w:pStyle w:val="Titolo2"/>
      </w:pPr>
      <w:r w:rsidRPr="000A415D">
        <w:t>4. Implementazione (Sviluppo)</w:t>
      </w:r>
    </w:p>
    <w:p w14:paraId="26EC4939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51C1CB33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Scrittura del codice</w:t>
      </w:r>
    </w:p>
    <w:p w14:paraId="129D45E9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Configurazione dell'ambiente di sviluppo</w:t>
      </w:r>
    </w:p>
    <w:p w14:paraId="368FC214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Implementazione del database</w:t>
      </w:r>
    </w:p>
    <w:p w14:paraId="44154937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Integrazione dei componenti</w:t>
      </w:r>
    </w:p>
    <w:p w14:paraId="7FA6958C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Revisioni del codice</w:t>
      </w:r>
    </w:p>
    <w:p w14:paraId="34C42282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636C986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Codice sorgente</w:t>
      </w:r>
    </w:p>
    <w:p w14:paraId="5820D7E7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Documentazione del codice</w:t>
      </w:r>
    </w:p>
    <w:p w14:paraId="7F07A33D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Manuali tecnici</w:t>
      </w:r>
    </w:p>
    <w:p w14:paraId="630E51B2" w14:textId="77777777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Build del software</w:t>
      </w:r>
    </w:p>
    <w:p w14:paraId="2CDBE74A" w14:textId="77777777" w:rsidR="000A415D" w:rsidRPr="000A415D" w:rsidRDefault="000A415D" w:rsidP="000A415D">
      <w:pPr>
        <w:pStyle w:val="Titolo3"/>
      </w:pPr>
    </w:p>
    <w:p w14:paraId="3761014A" w14:textId="77777777" w:rsidR="000A415D" w:rsidRPr="000A415D" w:rsidRDefault="000A415D" w:rsidP="000A415D">
      <w:pPr>
        <w:pStyle w:val="Titolo2"/>
      </w:pPr>
      <w:r w:rsidRPr="000A415D">
        <w:t>5. Testing</w:t>
      </w:r>
    </w:p>
    <w:p w14:paraId="1F7B55BE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5995160A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Test unitari</w:t>
      </w:r>
    </w:p>
    <w:p w14:paraId="477B6A6E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Test di integrazione</w:t>
      </w:r>
    </w:p>
    <w:p w14:paraId="64AECDE8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Test di sistema</w:t>
      </w:r>
    </w:p>
    <w:p w14:paraId="211E3638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Test di accettazione</w:t>
      </w:r>
    </w:p>
    <w:p w14:paraId="1F12BC44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Test di performance e sicurezza</w:t>
      </w:r>
    </w:p>
    <w:p w14:paraId="2CCD3FD7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5916EB5A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Piano di test</w:t>
      </w:r>
    </w:p>
    <w:p w14:paraId="5F4FCA23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Casi di test</w:t>
      </w:r>
    </w:p>
    <w:p w14:paraId="130A96E1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Report dei risultati dei test</w:t>
      </w:r>
    </w:p>
    <w:p w14:paraId="184AFA60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Documentazione dei difetti</w:t>
      </w:r>
    </w:p>
    <w:p w14:paraId="0F73F70A" w14:textId="77777777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Registro delle azioni correttive</w:t>
      </w:r>
    </w:p>
    <w:p w14:paraId="6ACB0418" w14:textId="0968F8C5" w:rsidR="000A415D" w:rsidRDefault="000A415D">
      <w:pPr>
        <w:jc w:val="left"/>
        <w:outlineLvl w:val="9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6ED8FD04" w14:textId="77777777" w:rsidR="000A415D" w:rsidRPr="000A415D" w:rsidRDefault="000A415D" w:rsidP="000A415D">
      <w:pPr>
        <w:pStyle w:val="Titolo2"/>
      </w:pPr>
      <w:r w:rsidRPr="000A415D">
        <w:t>6. Rilascio e Deployment</w:t>
      </w:r>
    </w:p>
    <w:p w14:paraId="156F801C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71927D2C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Preparazione dell'ambiente di produzione</w:t>
      </w:r>
    </w:p>
    <w:p w14:paraId="1BD8FA5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Migrazione dei dati</w:t>
      </w:r>
    </w:p>
    <w:p w14:paraId="6E09CBE0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Installazione del software</w:t>
      </w:r>
    </w:p>
    <w:p w14:paraId="08DF4784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Formazione degli utenti</w:t>
      </w:r>
    </w:p>
    <w:p w14:paraId="78C73F3C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Transizione al team di supporto</w:t>
      </w:r>
    </w:p>
    <w:p w14:paraId="0ED1C80D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20F459E4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Versione finale del software</w:t>
      </w:r>
    </w:p>
    <w:p w14:paraId="59293806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Manuali utente</w:t>
      </w:r>
    </w:p>
    <w:p w14:paraId="1D5720DD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Materiale di formazione</w:t>
      </w:r>
    </w:p>
    <w:p w14:paraId="32947A3B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Piano di supporto e manutenzione</w:t>
      </w:r>
    </w:p>
    <w:p w14:paraId="0521E8E7" w14:textId="77777777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Documentazione del deployment</w:t>
      </w:r>
    </w:p>
    <w:p w14:paraId="33336973" w14:textId="77777777" w:rsidR="000A415D" w:rsidRPr="000A415D" w:rsidRDefault="000A415D" w:rsidP="000A415D">
      <w:pPr>
        <w:pStyle w:val="Titolo3"/>
      </w:pPr>
    </w:p>
    <w:p w14:paraId="00F093A1" w14:textId="77777777" w:rsidR="000A415D" w:rsidRPr="000A415D" w:rsidRDefault="000A415D" w:rsidP="000A415D">
      <w:pPr>
        <w:pStyle w:val="Titolo2"/>
      </w:pPr>
      <w:r w:rsidRPr="000A415D">
        <w:t>7. Monitoraggio e Controllo (trasversale)</w:t>
      </w:r>
    </w:p>
    <w:p w14:paraId="285C3353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7429B498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Tracciamento dell'avanzamento</w:t>
      </w:r>
    </w:p>
    <w:p w14:paraId="7F020E75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Gestione delle modifiche</w:t>
      </w:r>
    </w:p>
    <w:p w14:paraId="0CF1A202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Monitoraggio dei rischi</w:t>
      </w:r>
    </w:p>
    <w:p w14:paraId="2CE0D1D0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Controllo della qualità</w:t>
      </w:r>
    </w:p>
    <w:p w14:paraId="47DDDD0C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Reporting periodico</w:t>
      </w:r>
    </w:p>
    <w:p w14:paraId="2575EFF3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388307E8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Report di stato</w:t>
      </w:r>
    </w:p>
    <w:p w14:paraId="15D325D4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Dashboard di progetto</w:t>
      </w:r>
    </w:p>
    <w:p w14:paraId="605EE19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Registro delle modifiche</w:t>
      </w:r>
    </w:p>
    <w:p w14:paraId="33028607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Report sui rischi</w:t>
      </w:r>
    </w:p>
    <w:p w14:paraId="02DC784A" w14:textId="77777777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Metriche di qualità</w:t>
      </w:r>
    </w:p>
    <w:p w14:paraId="674F9C64" w14:textId="77777777" w:rsidR="000A415D" w:rsidRPr="000A415D" w:rsidRDefault="000A415D" w:rsidP="000A415D">
      <w:pPr>
        <w:pStyle w:val="Titolo3"/>
      </w:pPr>
    </w:p>
    <w:p w14:paraId="5EFF55C5" w14:textId="77777777" w:rsidR="000A415D" w:rsidRPr="000A415D" w:rsidRDefault="000A415D" w:rsidP="000A415D">
      <w:pPr>
        <w:pStyle w:val="Titolo2"/>
      </w:pPr>
      <w:r w:rsidRPr="000A415D">
        <w:t>8. Chiusura</w:t>
      </w:r>
    </w:p>
    <w:p w14:paraId="048A4AD4" w14:textId="77777777" w:rsidR="000A415D" w:rsidRPr="000A415D" w:rsidRDefault="000A415D" w:rsidP="000A415D">
      <w:r w:rsidRPr="000A415D">
        <w:rPr>
          <w:b/>
          <w:bCs/>
        </w:rPr>
        <w:t>Attività:</w:t>
      </w:r>
    </w:p>
    <w:p w14:paraId="48654C7B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Verifica del completamento di tutti i deliverables</w:t>
      </w:r>
    </w:p>
    <w:p w14:paraId="7133DDA0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Accettazione formale dei risultati</w:t>
      </w:r>
    </w:p>
    <w:p w14:paraId="6DCA463F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Valutazione delle performance del progetto</w:t>
      </w:r>
    </w:p>
    <w:p w14:paraId="03F5DA4C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 xml:space="preserve">Documentazione delle </w:t>
      </w:r>
      <w:r w:rsidRPr="000A415D">
        <w:rPr>
          <w:lang w:val="en-US"/>
        </w:rPr>
        <w:t>lesson learned</w:t>
      </w:r>
    </w:p>
    <w:p w14:paraId="09C44F62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Rilascio delle risorse</w:t>
      </w:r>
    </w:p>
    <w:p w14:paraId="4B2617CD" w14:textId="77777777" w:rsidR="000A415D" w:rsidRPr="000A415D" w:rsidRDefault="000A415D" w:rsidP="000A415D">
      <w:r w:rsidRPr="000A415D">
        <w:rPr>
          <w:b/>
          <w:bCs/>
        </w:rPr>
        <w:t>Deliverables:</w:t>
      </w:r>
    </w:p>
    <w:p w14:paraId="0F6BEBF7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Documento di chiusura del progetto</w:t>
      </w:r>
    </w:p>
    <w:p w14:paraId="3A482A10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 xml:space="preserve">Documento di </w:t>
      </w:r>
      <w:r w:rsidRPr="000A415D">
        <w:rPr>
          <w:lang w:val="en-US"/>
        </w:rPr>
        <w:t>lesson learned</w:t>
      </w:r>
    </w:p>
    <w:p w14:paraId="7D827EA7" w14:textId="77777777" w:rsidR="000A415D" w:rsidRP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Archiviazione della documentazione</w:t>
      </w:r>
    </w:p>
    <w:p w14:paraId="1241BA84" w14:textId="77777777" w:rsidR="000A415D" w:rsidRDefault="000A415D" w:rsidP="000A415D">
      <w:pPr>
        <w:numPr>
          <w:ilvl w:val="0"/>
          <w:numId w:val="2"/>
        </w:numPr>
        <w:spacing w:after="0"/>
        <w:ind w:left="714" w:hanging="357"/>
      </w:pPr>
      <w:r w:rsidRPr="000A415D">
        <w:t>Relazione finale sul progetto</w:t>
      </w:r>
    </w:p>
    <w:p w14:paraId="633BDCC2" w14:textId="0A90E728" w:rsidR="000A415D" w:rsidRDefault="000A415D">
      <w:pPr>
        <w:jc w:val="left"/>
        <w:outlineLvl w:val="9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7E9D1884" w14:textId="77777777" w:rsidR="000A415D" w:rsidRPr="000A415D" w:rsidRDefault="000A415D" w:rsidP="000A415D">
      <w:pPr>
        <w:pStyle w:val="Titolo1"/>
      </w:pPr>
      <w:r w:rsidRPr="000A415D">
        <w:t>Il Lavoro di Squadra</w:t>
      </w:r>
    </w:p>
    <w:p w14:paraId="6BC2737D" w14:textId="77777777" w:rsidR="000A415D" w:rsidRPr="000A415D" w:rsidRDefault="000A415D" w:rsidP="000A415D">
      <w:r w:rsidRPr="000A415D">
        <w:t>Il successo di un progetto informatico dipende in larga misura dall'efficacia del lavoro di squadra. Un team di progetto informatico tipicamente include:</w:t>
      </w:r>
    </w:p>
    <w:p w14:paraId="1DD58636" w14:textId="77777777" w:rsidR="000A415D" w:rsidRPr="000A415D" w:rsidRDefault="000A415D" w:rsidP="000A415D">
      <w:pPr>
        <w:pStyle w:val="Titolo2"/>
      </w:pPr>
      <w:r w:rsidRPr="000A415D">
        <w:t>Ruoli Chiave</w:t>
      </w:r>
    </w:p>
    <w:p w14:paraId="238A8C94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Project Manager</w:t>
      </w:r>
      <w:r w:rsidRPr="000A415D">
        <w:t>: coordina tutte le attività, gestisce risorse e tempi</w:t>
      </w:r>
    </w:p>
    <w:p w14:paraId="153FBDC5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Business Analyst</w:t>
      </w:r>
      <w:r w:rsidRPr="000A415D">
        <w:t>: raccoglie e analizza i requisiti, fa da ponte tra stakeholder e team tecnico</w:t>
      </w:r>
    </w:p>
    <w:p w14:paraId="495FE44A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Architetto Software</w:t>
      </w:r>
      <w:r w:rsidRPr="000A415D">
        <w:t>: definisce l'architettura tecnica del sistema</w:t>
      </w:r>
    </w:p>
    <w:p w14:paraId="7EC5CDC9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Sviluppatori</w:t>
      </w:r>
      <w:r w:rsidRPr="000A415D">
        <w:t>: implementano il codice secondo le specifiche</w:t>
      </w:r>
    </w:p>
    <w:p w14:paraId="05748F3C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Tester/QA</w:t>
      </w:r>
      <w:r w:rsidRPr="000A415D">
        <w:t>: verificano la qualità e la conformità ai requisiti</w:t>
      </w:r>
    </w:p>
    <w:p w14:paraId="63A7A3F9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UX/UI Designer</w:t>
      </w:r>
      <w:r w:rsidRPr="000A415D">
        <w:t>: progettano l'esperienza e l'interfaccia utente</w:t>
      </w:r>
    </w:p>
    <w:p w14:paraId="314A639F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Database Administrator</w:t>
      </w:r>
      <w:r w:rsidRPr="000A415D">
        <w:t>: gestisce la progettazione e ottimizzazione del database</w:t>
      </w:r>
    </w:p>
    <w:p w14:paraId="0DDC8E47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DevOps Engineer</w:t>
      </w:r>
      <w:r w:rsidRPr="000A415D">
        <w:t>: gestisce l'infrastruttura e l'automazione del deployment</w:t>
      </w:r>
    </w:p>
    <w:p w14:paraId="614AE028" w14:textId="77777777" w:rsidR="000A415D" w:rsidRPr="000A415D" w:rsidRDefault="000A415D" w:rsidP="004C2D92">
      <w:pPr>
        <w:numPr>
          <w:ilvl w:val="0"/>
          <w:numId w:val="18"/>
        </w:numPr>
        <w:spacing w:after="0"/>
        <w:ind w:left="714" w:hanging="357"/>
      </w:pPr>
      <w:r w:rsidRPr="000A415D">
        <w:rPr>
          <w:b/>
          <w:bCs/>
        </w:rPr>
        <w:t>Technical Writer</w:t>
      </w:r>
      <w:r w:rsidRPr="000A415D">
        <w:t>: prepara la documentazione tecnica e per l'utente</w:t>
      </w:r>
    </w:p>
    <w:p w14:paraId="10863860" w14:textId="77777777" w:rsidR="000A415D" w:rsidRPr="000A415D" w:rsidRDefault="000A415D" w:rsidP="000A415D">
      <w:pPr>
        <w:pStyle w:val="Titolo2"/>
      </w:pPr>
      <w:r w:rsidRPr="000A415D">
        <w:t>Dinamiche di Team</w:t>
      </w:r>
    </w:p>
    <w:p w14:paraId="082D6630" w14:textId="77777777" w:rsidR="000A415D" w:rsidRPr="000A415D" w:rsidRDefault="000A415D" w:rsidP="004C2D92">
      <w:pPr>
        <w:numPr>
          <w:ilvl w:val="0"/>
          <w:numId w:val="19"/>
        </w:numPr>
        <w:spacing w:after="0"/>
        <w:ind w:left="714" w:hanging="357"/>
      </w:pPr>
      <w:r w:rsidRPr="000A415D">
        <w:t>Comunicazione frequente e trasparente</w:t>
      </w:r>
    </w:p>
    <w:p w14:paraId="50B5F277" w14:textId="420B74DD" w:rsidR="000A415D" w:rsidRPr="000A415D" w:rsidRDefault="000A415D" w:rsidP="004C2D92">
      <w:pPr>
        <w:numPr>
          <w:ilvl w:val="0"/>
          <w:numId w:val="19"/>
        </w:numPr>
        <w:spacing w:after="0"/>
        <w:ind w:left="714" w:hanging="357"/>
      </w:pPr>
      <w:r w:rsidRPr="000A415D">
        <w:t>Riunioni regolari (daily stand</w:t>
      </w:r>
      <w:r>
        <w:t>-</w:t>
      </w:r>
      <w:r w:rsidRPr="000A415D">
        <w:t>up, sprint planning, retrospettive)</w:t>
      </w:r>
    </w:p>
    <w:p w14:paraId="6F238D74" w14:textId="77777777" w:rsidR="000A415D" w:rsidRPr="000A415D" w:rsidRDefault="000A415D" w:rsidP="004C2D92">
      <w:pPr>
        <w:numPr>
          <w:ilvl w:val="0"/>
          <w:numId w:val="19"/>
        </w:numPr>
        <w:spacing w:after="0"/>
        <w:ind w:left="714" w:hanging="357"/>
      </w:pPr>
      <w:r w:rsidRPr="000A415D">
        <w:t>Collaborazione attraverso strumenti condivisi</w:t>
      </w:r>
    </w:p>
    <w:p w14:paraId="41F68D42" w14:textId="77777777" w:rsidR="000A415D" w:rsidRPr="000A415D" w:rsidRDefault="000A415D" w:rsidP="004C2D92">
      <w:pPr>
        <w:numPr>
          <w:ilvl w:val="0"/>
          <w:numId w:val="19"/>
        </w:numPr>
        <w:spacing w:after="0"/>
        <w:ind w:left="714" w:hanging="357"/>
      </w:pPr>
      <w:r w:rsidRPr="000A415D">
        <w:t>Risoluzione collaborativa dei problemi</w:t>
      </w:r>
    </w:p>
    <w:p w14:paraId="2A95E908" w14:textId="77777777" w:rsidR="000A415D" w:rsidRPr="000A415D" w:rsidRDefault="000A415D" w:rsidP="004C2D92">
      <w:pPr>
        <w:numPr>
          <w:ilvl w:val="0"/>
          <w:numId w:val="19"/>
        </w:numPr>
        <w:spacing w:after="0"/>
        <w:ind w:left="714" w:hanging="357"/>
      </w:pPr>
      <w:r w:rsidRPr="000A415D">
        <w:t>Responsabilità chiare per ciascun membro</w:t>
      </w:r>
    </w:p>
    <w:p w14:paraId="54199965" w14:textId="77777777" w:rsidR="000A415D" w:rsidRPr="000A415D" w:rsidRDefault="000A415D" w:rsidP="004C2D92">
      <w:pPr>
        <w:numPr>
          <w:ilvl w:val="0"/>
          <w:numId w:val="19"/>
        </w:numPr>
        <w:spacing w:after="0"/>
        <w:ind w:left="714" w:hanging="357"/>
      </w:pPr>
      <w:r w:rsidRPr="000A415D">
        <w:t>Condivisione delle conoscenze e mentoring</w:t>
      </w:r>
    </w:p>
    <w:p w14:paraId="751E8816" w14:textId="77777777" w:rsidR="000A415D" w:rsidRPr="000A415D" w:rsidRDefault="000A415D" w:rsidP="000A415D">
      <w:pPr>
        <w:pStyle w:val="Titolo2"/>
      </w:pPr>
      <w:r w:rsidRPr="000A415D">
        <w:t>Metodologie di Lavoro</w:t>
      </w:r>
    </w:p>
    <w:p w14:paraId="2F57B060" w14:textId="77777777" w:rsidR="000A415D" w:rsidRPr="000A415D" w:rsidRDefault="000A415D" w:rsidP="004C2D92">
      <w:pPr>
        <w:numPr>
          <w:ilvl w:val="0"/>
          <w:numId w:val="20"/>
        </w:numPr>
        <w:spacing w:after="0"/>
        <w:ind w:left="714" w:hanging="357"/>
      </w:pPr>
      <w:r w:rsidRPr="000A415D">
        <w:rPr>
          <w:b/>
          <w:bCs/>
        </w:rPr>
        <w:t>Agile</w:t>
      </w:r>
      <w:r w:rsidRPr="000A415D">
        <w:t xml:space="preserve"> (Scrum, Kanban, XP): iterativo, incrementale, adattivo</w:t>
      </w:r>
    </w:p>
    <w:p w14:paraId="52161A6E" w14:textId="77777777" w:rsidR="000A415D" w:rsidRPr="000A415D" w:rsidRDefault="000A415D" w:rsidP="004C2D92">
      <w:pPr>
        <w:numPr>
          <w:ilvl w:val="0"/>
          <w:numId w:val="20"/>
        </w:numPr>
        <w:spacing w:after="0"/>
        <w:ind w:left="714" w:hanging="357"/>
      </w:pPr>
      <w:r w:rsidRPr="000A415D">
        <w:rPr>
          <w:b/>
          <w:bCs/>
        </w:rPr>
        <w:t>Waterfall</w:t>
      </w:r>
      <w:r w:rsidRPr="000A415D">
        <w:t>: sequenziale, ben documentato, prevedibile</w:t>
      </w:r>
    </w:p>
    <w:p w14:paraId="3500D9B5" w14:textId="77777777" w:rsidR="000A415D" w:rsidRPr="000A415D" w:rsidRDefault="000A415D" w:rsidP="004C2D92">
      <w:pPr>
        <w:numPr>
          <w:ilvl w:val="0"/>
          <w:numId w:val="20"/>
        </w:numPr>
        <w:spacing w:after="0"/>
        <w:ind w:left="714" w:hanging="357"/>
      </w:pPr>
      <w:r w:rsidRPr="000A415D">
        <w:rPr>
          <w:b/>
          <w:bCs/>
        </w:rPr>
        <w:t>Ibrido</w:t>
      </w:r>
      <w:r w:rsidRPr="000A415D">
        <w:t>: combinazione di elementi agili e tradizionali</w:t>
      </w:r>
    </w:p>
    <w:p w14:paraId="7CACD63B" w14:textId="77777777" w:rsidR="000A415D" w:rsidRPr="000A415D" w:rsidRDefault="000A415D" w:rsidP="004C2D92">
      <w:pPr>
        <w:numPr>
          <w:ilvl w:val="0"/>
          <w:numId w:val="20"/>
        </w:numPr>
        <w:spacing w:after="0"/>
        <w:ind w:left="714" w:hanging="357"/>
      </w:pPr>
      <w:r w:rsidRPr="000A415D">
        <w:rPr>
          <w:b/>
          <w:bCs/>
        </w:rPr>
        <w:t>DevOps</w:t>
      </w:r>
      <w:r w:rsidRPr="000A415D">
        <w:t>: integrazione continua e deployment continuo</w:t>
      </w:r>
    </w:p>
    <w:p w14:paraId="0DA3A1B4" w14:textId="77777777" w:rsidR="000A415D" w:rsidRPr="000A415D" w:rsidRDefault="000A415D" w:rsidP="000A415D">
      <w:pPr>
        <w:pStyle w:val="Titolo1"/>
      </w:pPr>
      <w:r w:rsidRPr="000A415D">
        <w:t>Il Piano di Progetto</w:t>
      </w:r>
    </w:p>
    <w:p w14:paraId="597F2B10" w14:textId="77777777" w:rsidR="000A415D" w:rsidRPr="000A415D" w:rsidRDefault="000A415D" w:rsidP="000A415D">
      <w:r w:rsidRPr="000A415D">
        <w:t>Il piano di progetto è un documento fondamentale che guida l'esecuzione, il monitoraggio e il controllo del progetto. Un piano di progetto completo include:</w:t>
      </w:r>
    </w:p>
    <w:p w14:paraId="7EA3F93F" w14:textId="77777777" w:rsidR="000A415D" w:rsidRPr="000A415D" w:rsidRDefault="000A415D" w:rsidP="000A415D">
      <w:pPr>
        <w:pStyle w:val="Titolo2"/>
      </w:pPr>
      <w:r w:rsidRPr="000A415D">
        <w:t>Elementi Essenziali</w:t>
      </w:r>
    </w:p>
    <w:p w14:paraId="739DF06D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Obiettivi e Scopo</w:t>
      </w:r>
      <w:r w:rsidRPr="000A415D">
        <w:t>: definizione chiara di cosa il progetto deve realizzare</w:t>
      </w:r>
    </w:p>
    <w:p w14:paraId="0D1D8042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 xml:space="preserve">Work Breakdown </w:t>
      </w:r>
      <w:proofErr w:type="spellStart"/>
      <w:r w:rsidRPr="000A415D">
        <w:rPr>
          <w:b/>
          <w:bCs/>
        </w:rPr>
        <w:t>Structure</w:t>
      </w:r>
      <w:proofErr w:type="spellEnd"/>
      <w:r w:rsidRPr="000A415D">
        <w:rPr>
          <w:b/>
          <w:bCs/>
        </w:rPr>
        <w:t xml:space="preserve"> (WBS)</w:t>
      </w:r>
      <w:r w:rsidRPr="000A415D">
        <w:t>: scomposizione gerarchica del lavoro da svolgere</w:t>
      </w:r>
    </w:p>
    <w:p w14:paraId="3FCE24CA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Cronoprogramma</w:t>
      </w:r>
      <w:r w:rsidRPr="000A415D">
        <w:t>: sequenza temporale delle attività con milestone</w:t>
      </w:r>
    </w:p>
    <w:p w14:paraId="626637CA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Diagramma di Gantt</w:t>
      </w:r>
      <w:r w:rsidRPr="000A415D">
        <w:t>: rappresentazione grafica della pianificazione temporale</w:t>
      </w:r>
    </w:p>
    <w:p w14:paraId="06773B7E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Piano delle Risorse</w:t>
      </w:r>
      <w:r w:rsidRPr="000A415D">
        <w:t>: allocazione delle risorse umane e materiali</w:t>
      </w:r>
    </w:p>
    <w:p w14:paraId="273214F6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Budget</w:t>
      </w:r>
      <w:r w:rsidRPr="000A415D">
        <w:t>: stima dettagliata dei costi e piano finanziario</w:t>
      </w:r>
    </w:p>
    <w:p w14:paraId="475AE015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Piano di Gestione dei Rischi</w:t>
      </w:r>
      <w:r w:rsidRPr="000A415D">
        <w:t>: identificazione, analisi e strategie di mitigazione</w:t>
      </w:r>
    </w:p>
    <w:p w14:paraId="045360BF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Piano di Comunicazione</w:t>
      </w:r>
      <w:r w:rsidRPr="000A415D">
        <w:t>: chi comunica cosa, a chi, quando e come</w:t>
      </w:r>
    </w:p>
    <w:p w14:paraId="0DB32E12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Piano di Qualità</w:t>
      </w:r>
      <w:r w:rsidRPr="000A415D">
        <w:t>: standard, metriche e processi per garantire la qualità</w:t>
      </w:r>
    </w:p>
    <w:p w14:paraId="2DFB223C" w14:textId="77777777" w:rsidR="000A415D" w:rsidRPr="000A415D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Piano di Procurement</w:t>
      </w:r>
      <w:r w:rsidRPr="000A415D">
        <w:t>: gestione degli acquisti e dei fornitori</w:t>
      </w:r>
    </w:p>
    <w:p w14:paraId="3D61BCA5" w14:textId="45FFB5FC" w:rsidR="004C2D92" w:rsidRDefault="000A415D" w:rsidP="004C2D92">
      <w:pPr>
        <w:numPr>
          <w:ilvl w:val="0"/>
          <w:numId w:val="21"/>
        </w:numPr>
        <w:spacing w:after="0"/>
        <w:ind w:left="714" w:hanging="357"/>
      </w:pPr>
      <w:r w:rsidRPr="000A415D">
        <w:rPr>
          <w:b/>
          <w:bCs/>
        </w:rPr>
        <w:t>Piano di Gestione delle Modifiche</w:t>
      </w:r>
      <w:r w:rsidRPr="000A415D">
        <w:t>: processo per gestire le richieste di modifica</w:t>
      </w:r>
    </w:p>
    <w:p w14:paraId="4901EFD6" w14:textId="77777777" w:rsidR="004C2D92" w:rsidRPr="004C2D92" w:rsidRDefault="004C2D92" w:rsidP="004C2D92">
      <w:pPr>
        <w:pStyle w:val="Titolo3"/>
      </w:pPr>
    </w:p>
    <w:p w14:paraId="0F7CD4F1" w14:textId="77777777" w:rsidR="000A415D" w:rsidRPr="000A415D" w:rsidRDefault="000A415D" w:rsidP="000A415D">
      <w:pPr>
        <w:pStyle w:val="Titolo2"/>
      </w:pPr>
      <w:r w:rsidRPr="000A415D">
        <w:t>Strumenti per la Pianificazione</w:t>
      </w:r>
    </w:p>
    <w:p w14:paraId="4301E882" w14:textId="77777777" w:rsidR="000A415D" w:rsidRPr="000A415D" w:rsidRDefault="000A415D" w:rsidP="004C2D92">
      <w:pPr>
        <w:numPr>
          <w:ilvl w:val="0"/>
          <w:numId w:val="22"/>
        </w:numPr>
        <w:spacing w:after="0"/>
        <w:ind w:left="714" w:hanging="357"/>
      </w:pPr>
      <w:r w:rsidRPr="000A415D">
        <w:t xml:space="preserve">Software di </w:t>
      </w:r>
      <w:r w:rsidRPr="000A415D">
        <w:rPr>
          <w:b/>
          <w:bCs/>
        </w:rPr>
        <w:t>project management</w:t>
      </w:r>
      <w:r w:rsidRPr="000A415D">
        <w:t xml:space="preserve"> (Microsoft Project, Jira, Asana, Trello)</w:t>
      </w:r>
    </w:p>
    <w:p w14:paraId="3B419D97" w14:textId="77777777" w:rsidR="000A415D" w:rsidRPr="000A415D" w:rsidRDefault="000A415D" w:rsidP="004C2D92">
      <w:pPr>
        <w:numPr>
          <w:ilvl w:val="0"/>
          <w:numId w:val="22"/>
        </w:numPr>
        <w:spacing w:after="0"/>
        <w:ind w:left="714" w:hanging="357"/>
      </w:pPr>
      <w:r w:rsidRPr="000A415D">
        <w:t xml:space="preserve">Strumenti di </w:t>
      </w:r>
      <w:r w:rsidRPr="000A415D">
        <w:rPr>
          <w:b/>
          <w:bCs/>
        </w:rPr>
        <w:t>collaborazione</w:t>
      </w:r>
      <w:r w:rsidRPr="000A415D">
        <w:t xml:space="preserve"> (Microsoft Teams, Slack, Confluence)</w:t>
      </w:r>
    </w:p>
    <w:p w14:paraId="5F4785F1" w14:textId="77777777" w:rsidR="000A415D" w:rsidRPr="000A415D" w:rsidRDefault="000A415D" w:rsidP="004C2D92">
      <w:pPr>
        <w:numPr>
          <w:ilvl w:val="0"/>
          <w:numId w:val="22"/>
        </w:numPr>
        <w:spacing w:after="0"/>
        <w:ind w:left="714" w:hanging="357"/>
      </w:pPr>
      <w:r w:rsidRPr="000A415D">
        <w:t xml:space="preserve">Strumenti di </w:t>
      </w:r>
      <w:r w:rsidRPr="000A415D">
        <w:rPr>
          <w:b/>
          <w:bCs/>
        </w:rPr>
        <w:t>controllo versione</w:t>
      </w:r>
      <w:r w:rsidRPr="000A415D">
        <w:t xml:space="preserve"> (Git, SVN)</w:t>
      </w:r>
    </w:p>
    <w:p w14:paraId="55EA5175" w14:textId="77777777" w:rsidR="000A415D" w:rsidRDefault="000A415D" w:rsidP="004C2D92">
      <w:pPr>
        <w:numPr>
          <w:ilvl w:val="0"/>
          <w:numId w:val="22"/>
        </w:numPr>
        <w:spacing w:after="0"/>
        <w:ind w:left="714" w:hanging="357"/>
      </w:pPr>
      <w:r w:rsidRPr="000A415D">
        <w:t xml:space="preserve">Strumenti di </w:t>
      </w:r>
      <w:r w:rsidRPr="000A415D">
        <w:rPr>
          <w:b/>
          <w:bCs/>
        </w:rPr>
        <w:t>modellazione</w:t>
      </w:r>
      <w:r w:rsidRPr="000A415D">
        <w:t xml:space="preserve"> (Visio, LucidChart, Enterprise Architect)</w:t>
      </w:r>
    </w:p>
    <w:p w14:paraId="353FF7F5" w14:textId="77777777" w:rsidR="004C2D92" w:rsidRPr="000A415D" w:rsidRDefault="004C2D92" w:rsidP="004C2D92">
      <w:pPr>
        <w:pStyle w:val="Titolo3"/>
      </w:pPr>
    </w:p>
    <w:p w14:paraId="5A7F6630" w14:textId="5B58B481" w:rsidR="004962A6" w:rsidRDefault="000A415D">
      <w:r w:rsidRPr="000A415D">
        <w:t>Il successo di un progetto informatico dipende dalla corretta applicazione di questi principi, dalla capacità di adattarsi ai cambiamenti e dalla collaborazione efficace tra tutti gli stakeholder coinvolti.</w:t>
      </w:r>
    </w:p>
    <w:sectPr w:rsidR="004962A6" w:rsidSect="000A415D">
      <w:pgSz w:w="11906" w:h="16838"/>
      <w:pgMar w:top="425" w:right="425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C75"/>
    <w:multiLevelType w:val="multilevel"/>
    <w:tmpl w:val="6A26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485"/>
    <w:multiLevelType w:val="multilevel"/>
    <w:tmpl w:val="E63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3F1F"/>
    <w:multiLevelType w:val="multilevel"/>
    <w:tmpl w:val="A21A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344E0"/>
    <w:multiLevelType w:val="multilevel"/>
    <w:tmpl w:val="227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3309"/>
    <w:multiLevelType w:val="multilevel"/>
    <w:tmpl w:val="29A4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35569"/>
    <w:multiLevelType w:val="multilevel"/>
    <w:tmpl w:val="B6C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F125D"/>
    <w:multiLevelType w:val="multilevel"/>
    <w:tmpl w:val="703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627AF"/>
    <w:multiLevelType w:val="multilevel"/>
    <w:tmpl w:val="5728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A14DD"/>
    <w:multiLevelType w:val="multilevel"/>
    <w:tmpl w:val="302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07B6D"/>
    <w:multiLevelType w:val="multilevel"/>
    <w:tmpl w:val="A2F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92027"/>
    <w:multiLevelType w:val="multilevel"/>
    <w:tmpl w:val="783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67913"/>
    <w:multiLevelType w:val="multilevel"/>
    <w:tmpl w:val="2BD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51459"/>
    <w:multiLevelType w:val="multilevel"/>
    <w:tmpl w:val="C3A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6547C"/>
    <w:multiLevelType w:val="multilevel"/>
    <w:tmpl w:val="D4B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F50A0"/>
    <w:multiLevelType w:val="multilevel"/>
    <w:tmpl w:val="B47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E6FDC"/>
    <w:multiLevelType w:val="multilevel"/>
    <w:tmpl w:val="2AEE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A0ED9"/>
    <w:multiLevelType w:val="multilevel"/>
    <w:tmpl w:val="74DE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56F8F"/>
    <w:multiLevelType w:val="multilevel"/>
    <w:tmpl w:val="4436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775EE"/>
    <w:multiLevelType w:val="multilevel"/>
    <w:tmpl w:val="138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941BC"/>
    <w:multiLevelType w:val="multilevel"/>
    <w:tmpl w:val="0D2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75414"/>
    <w:multiLevelType w:val="multilevel"/>
    <w:tmpl w:val="BB06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64B8B"/>
    <w:multiLevelType w:val="multilevel"/>
    <w:tmpl w:val="911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47075">
    <w:abstractNumId w:val="3"/>
  </w:num>
  <w:num w:numId="2" w16cid:durableId="1916158003">
    <w:abstractNumId w:val="8"/>
  </w:num>
  <w:num w:numId="3" w16cid:durableId="736559715">
    <w:abstractNumId w:val="12"/>
  </w:num>
  <w:num w:numId="4" w16cid:durableId="366026430">
    <w:abstractNumId w:val="13"/>
  </w:num>
  <w:num w:numId="5" w16cid:durableId="1189369401">
    <w:abstractNumId w:val="9"/>
  </w:num>
  <w:num w:numId="6" w16cid:durableId="491676507">
    <w:abstractNumId w:val="6"/>
  </w:num>
  <w:num w:numId="7" w16cid:durableId="815682959">
    <w:abstractNumId w:val="16"/>
  </w:num>
  <w:num w:numId="8" w16cid:durableId="267273887">
    <w:abstractNumId w:val="1"/>
  </w:num>
  <w:num w:numId="9" w16cid:durableId="463234234">
    <w:abstractNumId w:val="5"/>
  </w:num>
  <w:num w:numId="10" w16cid:durableId="1821188818">
    <w:abstractNumId w:val="21"/>
  </w:num>
  <w:num w:numId="11" w16cid:durableId="1165710471">
    <w:abstractNumId w:val="0"/>
  </w:num>
  <w:num w:numId="12" w16cid:durableId="805657756">
    <w:abstractNumId w:val="2"/>
  </w:num>
  <w:num w:numId="13" w16cid:durableId="91323276">
    <w:abstractNumId w:val="7"/>
  </w:num>
  <w:num w:numId="14" w16cid:durableId="323818492">
    <w:abstractNumId w:val="19"/>
  </w:num>
  <w:num w:numId="15" w16cid:durableId="401606388">
    <w:abstractNumId w:val="18"/>
  </w:num>
  <w:num w:numId="16" w16cid:durableId="1376855238">
    <w:abstractNumId w:val="17"/>
  </w:num>
  <w:num w:numId="17" w16cid:durableId="1457024058">
    <w:abstractNumId w:val="20"/>
  </w:num>
  <w:num w:numId="18" w16cid:durableId="1050960987">
    <w:abstractNumId w:val="14"/>
  </w:num>
  <w:num w:numId="19" w16cid:durableId="515732929">
    <w:abstractNumId w:val="10"/>
  </w:num>
  <w:num w:numId="20" w16cid:durableId="941844005">
    <w:abstractNumId w:val="11"/>
  </w:num>
  <w:num w:numId="21" w16cid:durableId="1059327039">
    <w:abstractNumId w:val="15"/>
  </w:num>
  <w:num w:numId="22" w16cid:durableId="1638990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5D"/>
    <w:rsid w:val="000A415D"/>
    <w:rsid w:val="004962A6"/>
    <w:rsid w:val="004C2D92"/>
    <w:rsid w:val="005433A7"/>
    <w:rsid w:val="00B0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CE48"/>
  <w15:chartTrackingRefBased/>
  <w15:docId w15:val="{C6C0C6AB-62C7-4612-B64B-2AAD3149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A4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4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415D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41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1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3CD4-99C7-47A1-9A2A-5C2FB0DC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100</vt:i4>
      </vt:variant>
    </vt:vector>
  </HeadingPairs>
  <TitlesOfParts>
    <vt:vector size="101" baseType="lpstr">
      <vt:lpstr/>
      <vt:lpstr>        Il Ciclo di Sviluppo di un Progetto Informatico</vt:lpstr>
      <vt:lpstr>Il Progetto Informatico</vt:lpstr>
      <vt:lpstr>        Un progetto informatico è un'iniziativa temporanea intrapresa per creare un prod</vt:lpstr>
      <vt:lpstr>        Le caratteristiche principali di un progetto informatico sono:</vt:lpstr>
      <vt:lpstr>        Obiettivi chiari e misurabili</vt:lpstr>
      <vt:lpstr>        Durata limitata nel tempo (inizio e fine definiti)</vt:lpstr>
      <vt:lpstr>        Budget allocato</vt:lpstr>
      <vt:lpstr>        Risorse dedicate (umane, tecnologiche, materiali)</vt:lpstr>
      <vt:lpstr>        Requisiti funzionali e non funzionali definiti</vt:lpstr>
      <vt:lpstr>        Vincoli e limitazioni identificati</vt:lpstr>
      <vt:lpstr>Le Fasi e i Deliverables</vt:lpstr>
      <vt:lpstr>        Il ciclo di sviluppo di un progetto informatico si articola generalmente nelle s</vt:lpstr>
      <vt:lpstr>    1. Concezione e Avvio</vt:lpstr>
      <vt:lpstr>        Attività:</vt:lpstr>
      <vt:lpstr>        Analisi preliminare delle esigenze</vt:lpstr>
      <vt:lpstr>        Definizione degli obiettivi di alto livello</vt:lpstr>
      <vt:lpstr>        Valutazione di fattibilità tecnica ed economica</vt:lpstr>
      <vt:lpstr>        Creazione del business case</vt:lpstr>
      <vt:lpstr>        Deliverables:</vt:lpstr>
      <vt:lpstr>        Project charter</vt:lpstr>
      <vt:lpstr>        Studio di fattibilità</vt:lpstr>
      <vt:lpstr>        Analisi costi-benefici</vt:lpstr>
      <vt:lpstr>        Documento di visione del progetto</vt:lpstr>
      <vt:lpstr>        </vt:lpstr>
      <vt:lpstr>    2. Pianificazione</vt:lpstr>
      <vt:lpstr>        Attività:</vt:lpstr>
      <vt:lpstr>        Definizione dettagliata dei requisiti</vt:lpstr>
      <vt:lpstr>        Creazione della WBS (Work Breakdown Structure)</vt:lpstr>
      <vt:lpstr>        Stima delle risorse necessarie</vt:lpstr>
      <vt:lpstr>        Definizione del cronoprogramma</vt:lpstr>
      <vt:lpstr>        Pianificazione dei costi</vt:lpstr>
      <vt:lpstr>        Analisi dei rischi</vt:lpstr>
      <vt:lpstr>        Deliverables:</vt:lpstr>
      <vt:lpstr>        Piano di progetto dettagliato</vt:lpstr>
      <vt:lpstr>        Piano di gestione dei requisiti</vt:lpstr>
      <vt:lpstr>        Piano di gestione dei rischi</vt:lpstr>
      <vt:lpstr>        Piano di gestione della qualità</vt:lpstr>
      <vt:lpstr>        Piano di comunicazione</vt:lpstr>
      <vt:lpstr>    3. Analisi e Design</vt:lpstr>
      <vt:lpstr>        Attività:</vt:lpstr>
      <vt:lpstr>        Analisi dettagliata dei requisiti funzionali e non funzionali</vt:lpstr>
      <vt:lpstr>        Progettazione dell'architettura del sistema</vt:lpstr>
      <vt:lpstr>        Design dettagliato dei componenti</vt:lpstr>
      <vt:lpstr>        Definizione delle interfacce</vt:lpstr>
      <vt:lpstr>        Creazione di prototipi</vt:lpstr>
      <vt:lpstr>        Deliverables:</vt:lpstr>
      <vt:lpstr>        Specifiche dei requisiti software (SRS)</vt:lpstr>
      <vt:lpstr>        Documento di architettura del sistema</vt:lpstr>
      <vt:lpstr>        Diagrammi UML (casi d'uso, classi, sequenza, ecc.)</vt:lpstr>
      <vt:lpstr>        Prototipi di interfaccia utente</vt:lpstr>
      <vt:lpstr>        Schema del database</vt:lpstr>
      <vt:lpstr>        </vt:lpstr>
      <vt:lpstr>    4. Implementazione (Sviluppo)</vt:lpstr>
      <vt:lpstr>        Attività:</vt:lpstr>
      <vt:lpstr>        Scrittura del codice</vt:lpstr>
      <vt:lpstr>        Configurazione dell'ambiente di sviluppo</vt:lpstr>
      <vt:lpstr>        Implementazione del database</vt:lpstr>
      <vt:lpstr>        Integrazione dei componenti</vt:lpstr>
      <vt:lpstr>        Revisioni del codice</vt:lpstr>
      <vt:lpstr>        Deliverables:</vt:lpstr>
      <vt:lpstr>        Codice sorgente</vt:lpstr>
      <vt:lpstr>        Documentazione del codice</vt:lpstr>
      <vt:lpstr>        Manuali tecnici</vt:lpstr>
      <vt:lpstr>        Build del software</vt:lpstr>
      <vt:lpstr>        </vt:lpstr>
      <vt:lpstr>    5. Testing</vt:lpstr>
      <vt:lpstr>        Attività:</vt:lpstr>
      <vt:lpstr>        Test unitari</vt:lpstr>
      <vt:lpstr>        Test di integrazione</vt:lpstr>
      <vt:lpstr>        Test di sistema</vt:lpstr>
      <vt:lpstr>        Test di accettazione</vt:lpstr>
      <vt:lpstr>        Test di performance e sicurezza</vt:lpstr>
      <vt:lpstr>        Deliverables:</vt:lpstr>
      <vt:lpstr>        Piano di test</vt:lpstr>
      <vt:lpstr>        Casi di test</vt:lpstr>
      <vt:lpstr>        Report dei risultati dei test</vt:lpstr>
      <vt:lpstr>        Documentazione dei difetti</vt:lpstr>
      <vt:lpstr>        Registro delle azioni correttive</vt:lpstr>
      <vt:lpstr>    6. Rilascio e Deployment</vt:lpstr>
      <vt:lpstr>        Attività:</vt:lpstr>
      <vt:lpstr>        Preparazione dell'ambiente di produzione</vt:lpstr>
      <vt:lpstr>        Migrazione dei dati</vt:lpstr>
      <vt:lpstr>        Installazione del software</vt:lpstr>
      <vt:lpstr>        Formazione degli utenti</vt:lpstr>
      <vt:lpstr>        Transizione al team di supporto</vt:lpstr>
      <vt:lpstr>        Deliverables:</vt:lpstr>
      <vt:lpstr>        Versione finale del software</vt:lpstr>
      <vt:lpstr>        Manuali utente</vt:lpstr>
      <vt:lpstr>        Materiale di formazione</vt:lpstr>
      <vt:lpstr>        Piano di supporto e manutenzione</vt:lpstr>
      <vt:lpstr>        Documentazione del deployment</vt:lpstr>
      <vt:lpstr>        </vt:lpstr>
      <vt:lpstr>    7. Monitoraggio e Controllo (trasversale)</vt:lpstr>
      <vt:lpstr>        Attività:</vt:lpstr>
      <vt:lpstr>        Tracciamento dell'avanzamento</vt:lpstr>
      <vt:lpstr>        Gestione delle modifiche</vt:lpstr>
      <vt:lpstr>        Monitoraggio dei rischi</vt:lpstr>
      <vt:lpstr>        Controllo della qualità</vt:lpstr>
      <vt:lpstr>        Reporting periodico</vt:lpstr>
      <vt:lpstr>        Deliverables:</vt:lpstr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</cp:revision>
  <dcterms:created xsi:type="dcterms:W3CDTF">2025-04-29T13:53:00Z</dcterms:created>
  <dcterms:modified xsi:type="dcterms:W3CDTF">2025-04-29T14:16:00Z</dcterms:modified>
</cp:coreProperties>
</file>