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58FF9" w14:textId="0181D0CD" w:rsidR="000F0AAA" w:rsidRDefault="00CA13A0" w:rsidP="001461AA">
      <w:pPr>
        <w:pStyle w:val="Titolo"/>
        <w:ind w:right="118"/>
      </w:pPr>
      <w:r>
        <w:t>Italiano</w:t>
      </w:r>
    </w:p>
    <w:p w14:paraId="7905F514" w14:textId="1A4A2083" w:rsidR="001461AA" w:rsidRDefault="001461AA" w:rsidP="001461AA">
      <w:pPr>
        <w:pStyle w:val="Titolo1"/>
        <w:ind w:right="118"/>
      </w:pPr>
      <w:r>
        <w:t>III</w:t>
      </w:r>
      <w:r w:rsidRPr="001461AA">
        <w:t xml:space="preserve"> anno</w:t>
      </w:r>
    </w:p>
    <w:p w14:paraId="5353D931" w14:textId="77777777" w:rsidR="00CA13A0" w:rsidRPr="00CA13A0" w:rsidRDefault="00CA13A0" w:rsidP="00CA13A0">
      <w:pPr>
        <w:ind w:right="284"/>
        <w:jc w:val="both"/>
      </w:pPr>
      <w:r w:rsidRPr="009C71EF">
        <w:rPr>
          <w:b/>
          <w:bCs/>
        </w:rPr>
        <w:t>Finalità ed obiettivi</w:t>
      </w:r>
      <w:r w:rsidRPr="00835DFB">
        <w:t xml:space="preserve">: </w:t>
      </w:r>
      <w:r w:rsidRPr="00CA13A0">
        <w:t>Il programma si propone di fornire agli studenti la conoscenza e la comprensione delle principali nozioni legate alla poetica e alla letteratura, con un focus particolare sulla letteratura italiana, dalle origini fino al Cinquecento. Gli studenti saranno chiamati a dimostrare di aver interiorizzato i vari concetti trattati durante l’anno scolastico, sviluppando un approccio critico. Saranno inoltre tenuti a raggiungere un buon livello di capacità espositiva e rielaborativa rispetto ai contenuti studiati, utilizzando la terminologia corretta e sapendo collocare le conoscenze acquisite nel giusto contesto. Infine, dovranno saper produrre diverse tipologie testuali, con particolare attenzione all'analisi del testo e al testo argomentativo.</w:t>
      </w:r>
    </w:p>
    <w:p w14:paraId="6AC28F27" w14:textId="77777777" w:rsidR="00CA13A0" w:rsidRPr="00835DFB" w:rsidRDefault="00CA13A0" w:rsidP="00CA13A0">
      <w:pPr>
        <w:pStyle w:val="Titolo2"/>
        <w:ind w:right="284"/>
        <w:jc w:val="both"/>
      </w:pPr>
      <w:r w:rsidRPr="00835DFB">
        <w:t>Contenuti:</w:t>
      </w:r>
    </w:p>
    <w:p w14:paraId="44FAA9E1" w14:textId="77777777" w:rsidR="00CA13A0" w:rsidRPr="00564310" w:rsidRDefault="00CA13A0" w:rsidP="00CA13A0">
      <w:pPr>
        <w:pStyle w:val="Paragrafoelenco"/>
        <w:numPr>
          <w:ilvl w:val="0"/>
          <w:numId w:val="15"/>
        </w:numPr>
        <w:ind w:right="284"/>
        <w:jc w:val="both"/>
        <w:rPr>
          <w:sz w:val="32"/>
          <w:szCs w:val="32"/>
        </w:rPr>
      </w:pPr>
      <w:r w:rsidRPr="00564310">
        <w:rPr>
          <w:b/>
          <w:bCs/>
          <w:sz w:val="32"/>
          <w:szCs w:val="32"/>
        </w:rPr>
        <w:t>La letteratura delle origini</w:t>
      </w:r>
      <w:r w:rsidRPr="00564310">
        <w:rPr>
          <w:sz w:val="32"/>
          <w:szCs w:val="32"/>
        </w:rPr>
        <w:t>: La Chanson de Geste, La Chanson de Roland e il romanzo cortese;</w:t>
      </w:r>
      <w:r w:rsidRPr="00564310">
        <w:rPr>
          <w:spacing w:val="-3"/>
          <w:sz w:val="32"/>
          <w:szCs w:val="32"/>
        </w:rPr>
        <w:t xml:space="preserve"> </w:t>
      </w:r>
      <w:r w:rsidRPr="00564310">
        <w:rPr>
          <w:sz w:val="32"/>
          <w:szCs w:val="32"/>
        </w:rPr>
        <w:t>in</w:t>
      </w:r>
      <w:r w:rsidRPr="00564310">
        <w:rPr>
          <w:spacing w:val="-4"/>
          <w:sz w:val="32"/>
          <w:szCs w:val="32"/>
        </w:rPr>
        <w:t xml:space="preserve"> </w:t>
      </w:r>
      <w:r w:rsidRPr="00564310">
        <w:rPr>
          <w:sz w:val="32"/>
          <w:szCs w:val="32"/>
        </w:rPr>
        <w:t>Italia:</w:t>
      </w:r>
      <w:r w:rsidRPr="00564310">
        <w:rPr>
          <w:spacing w:val="-3"/>
          <w:sz w:val="32"/>
          <w:szCs w:val="32"/>
        </w:rPr>
        <w:t xml:space="preserve"> </w:t>
      </w:r>
      <w:r w:rsidRPr="00564310">
        <w:rPr>
          <w:sz w:val="32"/>
          <w:szCs w:val="32"/>
        </w:rPr>
        <w:t>Francesco</w:t>
      </w:r>
      <w:r w:rsidRPr="00564310">
        <w:rPr>
          <w:spacing w:val="-3"/>
          <w:sz w:val="32"/>
          <w:szCs w:val="32"/>
        </w:rPr>
        <w:t xml:space="preserve"> </w:t>
      </w:r>
      <w:r w:rsidRPr="00564310">
        <w:rPr>
          <w:sz w:val="32"/>
          <w:szCs w:val="32"/>
        </w:rPr>
        <w:t>d’Assisi</w:t>
      </w:r>
      <w:r w:rsidRPr="00564310">
        <w:rPr>
          <w:spacing w:val="-3"/>
          <w:sz w:val="32"/>
          <w:szCs w:val="32"/>
        </w:rPr>
        <w:t xml:space="preserve"> </w:t>
      </w:r>
      <w:r w:rsidRPr="00564310">
        <w:rPr>
          <w:sz w:val="32"/>
          <w:szCs w:val="32"/>
        </w:rPr>
        <w:t>(Cantico</w:t>
      </w:r>
      <w:r w:rsidRPr="00564310">
        <w:rPr>
          <w:spacing w:val="-3"/>
          <w:sz w:val="32"/>
          <w:szCs w:val="32"/>
        </w:rPr>
        <w:t xml:space="preserve"> </w:t>
      </w:r>
      <w:r w:rsidRPr="00564310">
        <w:rPr>
          <w:sz w:val="32"/>
          <w:szCs w:val="32"/>
        </w:rPr>
        <w:t>di</w:t>
      </w:r>
      <w:r w:rsidRPr="00564310">
        <w:rPr>
          <w:spacing w:val="-3"/>
          <w:sz w:val="32"/>
          <w:szCs w:val="32"/>
        </w:rPr>
        <w:t xml:space="preserve"> </w:t>
      </w:r>
      <w:r w:rsidRPr="00564310">
        <w:rPr>
          <w:sz w:val="32"/>
          <w:szCs w:val="32"/>
        </w:rPr>
        <w:t>frate</w:t>
      </w:r>
      <w:r w:rsidRPr="00564310">
        <w:rPr>
          <w:spacing w:val="-3"/>
          <w:sz w:val="32"/>
          <w:szCs w:val="32"/>
        </w:rPr>
        <w:t xml:space="preserve"> </w:t>
      </w:r>
      <w:r w:rsidRPr="00564310">
        <w:rPr>
          <w:sz w:val="32"/>
          <w:szCs w:val="32"/>
        </w:rPr>
        <w:t>sole);</w:t>
      </w:r>
      <w:r w:rsidRPr="00564310">
        <w:rPr>
          <w:spacing w:val="-3"/>
          <w:sz w:val="32"/>
          <w:szCs w:val="32"/>
        </w:rPr>
        <w:t xml:space="preserve"> </w:t>
      </w:r>
      <w:r w:rsidRPr="00564310">
        <w:rPr>
          <w:sz w:val="32"/>
          <w:szCs w:val="32"/>
        </w:rPr>
        <w:t>Jacopone</w:t>
      </w:r>
      <w:r w:rsidRPr="00564310">
        <w:rPr>
          <w:spacing w:val="-3"/>
          <w:sz w:val="32"/>
          <w:szCs w:val="32"/>
        </w:rPr>
        <w:t xml:space="preserve"> </w:t>
      </w:r>
      <w:r w:rsidRPr="00564310">
        <w:rPr>
          <w:sz w:val="32"/>
          <w:szCs w:val="32"/>
        </w:rPr>
        <w:t>da</w:t>
      </w:r>
      <w:r w:rsidRPr="00564310">
        <w:rPr>
          <w:spacing w:val="-3"/>
          <w:sz w:val="32"/>
          <w:szCs w:val="32"/>
        </w:rPr>
        <w:t xml:space="preserve"> </w:t>
      </w:r>
      <w:r w:rsidRPr="00564310">
        <w:rPr>
          <w:sz w:val="32"/>
          <w:szCs w:val="32"/>
        </w:rPr>
        <w:t>Todi</w:t>
      </w:r>
      <w:r w:rsidRPr="00564310">
        <w:rPr>
          <w:spacing w:val="-4"/>
          <w:sz w:val="32"/>
          <w:szCs w:val="32"/>
        </w:rPr>
        <w:t xml:space="preserve"> </w:t>
      </w:r>
      <w:r w:rsidRPr="00564310">
        <w:rPr>
          <w:sz w:val="32"/>
          <w:szCs w:val="32"/>
        </w:rPr>
        <w:t>(Donna</w:t>
      </w:r>
      <w:r w:rsidRPr="00564310">
        <w:rPr>
          <w:spacing w:val="-3"/>
          <w:sz w:val="32"/>
          <w:szCs w:val="32"/>
        </w:rPr>
        <w:t xml:space="preserve"> </w:t>
      </w:r>
      <w:r w:rsidRPr="00564310">
        <w:rPr>
          <w:sz w:val="32"/>
          <w:szCs w:val="32"/>
        </w:rPr>
        <w:t xml:space="preserve">de </w:t>
      </w:r>
      <w:r w:rsidRPr="00564310">
        <w:rPr>
          <w:spacing w:val="-2"/>
          <w:sz w:val="32"/>
          <w:szCs w:val="32"/>
        </w:rPr>
        <w:t>paradiso);</w:t>
      </w:r>
    </w:p>
    <w:p w14:paraId="5F53E6FE" w14:textId="77777777" w:rsidR="00CA13A0" w:rsidRPr="00564310" w:rsidRDefault="00CA13A0" w:rsidP="00CA13A0">
      <w:pPr>
        <w:pStyle w:val="Paragrafoelenco"/>
        <w:numPr>
          <w:ilvl w:val="0"/>
          <w:numId w:val="15"/>
        </w:numPr>
        <w:ind w:right="284"/>
        <w:jc w:val="both"/>
        <w:rPr>
          <w:sz w:val="32"/>
          <w:szCs w:val="32"/>
        </w:rPr>
      </w:pPr>
      <w:r w:rsidRPr="00564310">
        <w:rPr>
          <w:b/>
          <w:bCs/>
          <w:sz w:val="32"/>
          <w:szCs w:val="32"/>
        </w:rPr>
        <w:t>Lo Stilnovo</w:t>
      </w:r>
      <w:r w:rsidRPr="00564310">
        <w:rPr>
          <w:sz w:val="32"/>
          <w:szCs w:val="32"/>
        </w:rPr>
        <w:t>:</w:t>
      </w:r>
      <w:r w:rsidRPr="00564310">
        <w:rPr>
          <w:spacing w:val="-3"/>
          <w:sz w:val="32"/>
          <w:szCs w:val="32"/>
        </w:rPr>
        <w:t xml:space="preserve"> </w:t>
      </w:r>
      <w:r w:rsidRPr="00564310">
        <w:rPr>
          <w:sz w:val="32"/>
          <w:szCs w:val="32"/>
        </w:rPr>
        <w:t>Guido</w:t>
      </w:r>
      <w:r w:rsidRPr="00564310">
        <w:rPr>
          <w:spacing w:val="-4"/>
          <w:sz w:val="32"/>
          <w:szCs w:val="32"/>
        </w:rPr>
        <w:t xml:space="preserve"> </w:t>
      </w:r>
      <w:r w:rsidRPr="00564310">
        <w:rPr>
          <w:sz w:val="32"/>
          <w:szCs w:val="32"/>
        </w:rPr>
        <w:t>Guinizelli</w:t>
      </w:r>
      <w:r w:rsidRPr="00564310">
        <w:rPr>
          <w:spacing w:val="-4"/>
          <w:sz w:val="32"/>
          <w:szCs w:val="32"/>
        </w:rPr>
        <w:t xml:space="preserve"> </w:t>
      </w:r>
      <w:r w:rsidRPr="00564310">
        <w:rPr>
          <w:sz w:val="32"/>
          <w:szCs w:val="32"/>
        </w:rPr>
        <w:t>(Io</w:t>
      </w:r>
      <w:r w:rsidRPr="00564310">
        <w:rPr>
          <w:spacing w:val="-3"/>
          <w:sz w:val="32"/>
          <w:szCs w:val="32"/>
        </w:rPr>
        <w:t xml:space="preserve"> </w:t>
      </w:r>
      <w:r w:rsidRPr="00564310">
        <w:rPr>
          <w:sz w:val="32"/>
          <w:szCs w:val="32"/>
        </w:rPr>
        <w:t>voglio</w:t>
      </w:r>
      <w:r w:rsidRPr="00564310">
        <w:rPr>
          <w:spacing w:val="-3"/>
          <w:sz w:val="32"/>
          <w:szCs w:val="32"/>
        </w:rPr>
        <w:t xml:space="preserve"> </w:t>
      </w:r>
      <w:r w:rsidRPr="00564310">
        <w:rPr>
          <w:sz w:val="32"/>
          <w:szCs w:val="32"/>
        </w:rPr>
        <w:t>del</w:t>
      </w:r>
      <w:r w:rsidRPr="00564310">
        <w:rPr>
          <w:spacing w:val="-3"/>
          <w:sz w:val="32"/>
          <w:szCs w:val="32"/>
        </w:rPr>
        <w:t xml:space="preserve"> </w:t>
      </w:r>
      <w:r w:rsidRPr="00564310">
        <w:rPr>
          <w:sz w:val="32"/>
          <w:szCs w:val="32"/>
        </w:rPr>
        <w:t>ver</w:t>
      </w:r>
      <w:r w:rsidRPr="00564310">
        <w:rPr>
          <w:spacing w:val="-3"/>
          <w:sz w:val="32"/>
          <w:szCs w:val="32"/>
        </w:rPr>
        <w:t xml:space="preserve"> </w:t>
      </w:r>
      <w:r w:rsidRPr="00564310">
        <w:rPr>
          <w:sz w:val="32"/>
          <w:szCs w:val="32"/>
        </w:rPr>
        <w:t>la</w:t>
      </w:r>
      <w:r w:rsidRPr="00564310">
        <w:rPr>
          <w:spacing w:val="-3"/>
          <w:sz w:val="32"/>
          <w:szCs w:val="32"/>
        </w:rPr>
        <w:t xml:space="preserve"> </w:t>
      </w:r>
      <w:r w:rsidRPr="00564310">
        <w:rPr>
          <w:sz w:val="32"/>
          <w:szCs w:val="32"/>
        </w:rPr>
        <w:t>mia</w:t>
      </w:r>
      <w:r w:rsidRPr="00564310">
        <w:rPr>
          <w:spacing w:val="-3"/>
          <w:sz w:val="32"/>
          <w:szCs w:val="32"/>
        </w:rPr>
        <w:t xml:space="preserve"> </w:t>
      </w:r>
      <w:r w:rsidRPr="00564310">
        <w:rPr>
          <w:sz w:val="32"/>
          <w:szCs w:val="32"/>
        </w:rPr>
        <w:t>donna</w:t>
      </w:r>
      <w:r w:rsidRPr="00564310">
        <w:rPr>
          <w:spacing w:val="-3"/>
          <w:sz w:val="32"/>
          <w:szCs w:val="32"/>
        </w:rPr>
        <w:t xml:space="preserve"> </w:t>
      </w:r>
      <w:r w:rsidRPr="00564310">
        <w:rPr>
          <w:sz w:val="32"/>
          <w:szCs w:val="32"/>
        </w:rPr>
        <w:t>laudare);</w:t>
      </w:r>
      <w:r w:rsidRPr="00564310">
        <w:rPr>
          <w:spacing w:val="-3"/>
          <w:sz w:val="32"/>
          <w:szCs w:val="32"/>
        </w:rPr>
        <w:t xml:space="preserve"> </w:t>
      </w:r>
      <w:r w:rsidRPr="00564310">
        <w:rPr>
          <w:sz w:val="32"/>
          <w:szCs w:val="32"/>
        </w:rPr>
        <w:t>Cecco</w:t>
      </w:r>
      <w:r w:rsidRPr="00564310">
        <w:rPr>
          <w:spacing w:val="-3"/>
          <w:sz w:val="32"/>
          <w:szCs w:val="32"/>
        </w:rPr>
        <w:t xml:space="preserve"> </w:t>
      </w:r>
      <w:r w:rsidRPr="00564310">
        <w:rPr>
          <w:sz w:val="32"/>
          <w:szCs w:val="32"/>
        </w:rPr>
        <w:t>Angiolieri</w:t>
      </w:r>
      <w:r w:rsidRPr="00564310">
        <w:rPr>
          <w:spacing w:val="-3"/>
          <w:sz w:val="32"/>
          <w:szCs w:val="32"/>
        </w:rPr>
        <w:t xml:space="preserve"> </w:t>
      </w:r>
      <w:r w:rsidRPr="00564310">
        <w:rPr>
          <w:sz w:val="32"/>
          <w:szCs w:val="32"/>
        </w:rPr>
        <w:t>(S’i’ fosse foco, arderei ‘l mondo);</w:t>
      </w:r>
    </w:p>
    <w:p w14:paraId="30D17857" w14:textId="77777777" w:rsidR="00CA13A0" w:rsidRPr="00564310" w:rsidRDefault="00CA13A0" w:rsidP="00CA13A0">
      <w:pPr>
        <w:pStyle w:val="Paragrafoelenco"/>
        <w:numPr>
          <w:ilvl w:val="0"/>
          <w:numId w:val="15"/>
        </w:numPr>
        <w:ind w:right="284"/>
        <w:jc w:val="both"/>
        <w:rPr>
          <w:sz w:val="32"/>
          <w:szCs w:val="32"/>
        </w:rPr>
      </w:pPr>
      <w:r w:rsidRPr="00564310">
        <w:rPr>
          <w:b/>
          <w:bCs/>
          <w:sz w:val="32"/>
          <w:szCs w:val="32"/>
        </w:rPr>
        <w:t>Dante Alighieri</w:t>
      </w:r>
      <w:r w:rsidRPr="00564310">
        <w:rPr>
          <w:sz w:val="32"/>
          <w:szCs w:val="32"/>
        </w:rPr>
        <w:t>:</w:t>
      </w:r>
      <w:r w:rsidRPr="00564310">
        <w:rPr>
          <w:spacing w:val="-4"/>
          <w:sz w:val="32"/>
          <w:szCs w:val="32"/>
        </w:rPr>
        <w:t xml:space="preserve"> </w:t>
      </w:r>
      <w:r w:rsidRPr="00564310">
        <w:rPr>
          <w:sz w:val="32"/>
          <w:szCs w:val="32"/>
        </w:rPr>
        <w:t>vita,</w:t>
      </w:r>
      <w:r w:rsidRPr="00564310">
        <w:rPr>
          <w:spacing w:val="-3"/>
          <w:sz w:val="32"/>
          <w:szCs w:val="32"/>
        </w:rPr>
        <w:t xml:space="preserve"> </w:t>
      </w:r>
      <w:r w:rsidRPr="00564310">
        <w:rPr>
          <w:sz w:val="32"/>
          <w:szCs w:val="32"/>
        </w:rPr>
        <w:t>pensiero</w:t>
      </w:r>
      <w:r w:rsidRPr="00564310">
        <w:rPr>
          <w:spacing w:val="-4"/>
          <w:sz w:val="32"/>
          <w:szCs w:val="32"/>
        </w:rPr>
        <w:t xml:space="preserve"> </w:t>
      </w:r>
      <w:r w:rsidRPr="00564310">
        <w:rPr>
          <w:sz w:val="32"/>
          <w:szCs w:val="32"/>
        </w:rPr>
        <w:t>ed</w:t>
      </w:r>
      <w:r w:rsidRPr="00564310">
        <w:rPr>
          <w:spacing w:val="-3"/>
          <w:sz w:val="32"/>
          <w:szCs w:val="32"/>
        </w:rPr>
        <w:t xml:space="preserve"> </w:t>
      </w:r>
      <w:r w:rsidRPr="00564310">
        <w:rPr>
          <w:sz w:val="32"/>
          <w:szCs w:val="32"/>
        </w:rPr>
        <w:t>opere;</w:t>
      </w:r>
      <w:r w:rsidRPr="00564310">
        <w:rPr>
          <w:spacing w:val="-4"/>
          <w:sz w:val="32"/>
          <w:szCs w:val="32"/>
        </w:rPr>
        <w:t xml:space="preserve"> </w:t>
      </w:r>
      <w:r w:rsidRPr="00564310">
        <w:rPr>
          <w:sz w:val="32"/>
          <w:szCs w:val="32"/>
        </w:rPr>
        <w:t>Vita</w:t>
      </w:r>
      <w:r w:rsidRPr="00564310">
        <w:rPr>
          <w:spacing w:val="-3"/>
          <w:sz w:val="32"/>
          <w:szCs w:val="32"/>
        </w:rPr>
        <w:t xml:space="preserve"> </w:t>
      </w:r>
      <w:r w:rsidRPr="00564310">
        <w:rPr>
          <w:sz w:val="32"/>
          <w:szCs w:val="32"/>
        </w:rPr>
        <w:t>Nova;</w:t>
      </w:r>
      <w:r w:rsidRPr="00564310">
        <w:rPr>
          <w:spacing w:val="-4"/>
          <w:sz w:val="32"/>
          <w:szCs w:val="32"/>
        </w:rPr>
        <w:t xml:space="preserve"> </w:t>
      </w:r>
      <w:r w:rsidRPr="00564310">
        <w:rPr>
          <w:sz w:val="32"/>
          <w:szCs w:val="32"/>
        </w:rPr>
        <w:t>Rime;</w:t>
      </w:r>
      <w:r w:rsidRPr="00564310">
        <w:rPr>
          <w:spacing w:val="-3"/>
          <w:sz w:val="32"/>
          <w:szCs w:val="32"/>
        </w:rPr>
        <w:t xml:space="preserve"> </w:t>
      </w:r>
      <w:r w:rsidRPr="00564310">
        <w:rPr>
          <w:sz w:val="32"/>
          <w:szCs w:val="32"/>
        </w:rPr>
        <w:t>Divina</w:t>
      </w:r>
      <w:r w:rsidRPr="00564310">
        <w:rPr>
          <w:spacing w:val="-4"/>
          <w:sz w:val="32"/>
          <w:szCs w:val="32"/>
        </w:rPr>
        <w:t xml:space="preserve"> </w:t>
      </w:r>
      <w:r w:rsidRPr="00564310">
        <w:rPr>
          <w:sz w:val="32"/>
          <w:szCs w:val="32"/>
        </w:rPr>
        <w:t>Commedia</w:t>
      </w:r>
      <w:r w:rsidRPr="00564310">
        <w:rPr>
          <w:spacing w:val="-3"/>
          <w:sz w:val="32"/>
          <w:szCs w:val="32"/>
        </w:rPr>
        <w:t xml:space="preserve"> </w:t>
      </w:r>
      <w:r w:rsidRPr="00564310">
        <w:rPr>
          <w:sz w:val="32"/>
          <w:szCs w:val="32"/>
        </w:rPr>
        <w:t>(Inferno,</w:t>
      </w:r>
      <w:r w:rsidRPr="00564310">
        <w:rPr>
          <w:spacing w:val="-4"/>
          <w:sz w:val="32"/>
          <w:szCs w:val="32"/>
        </w:rPr>
        <w:t xml:space="preserve"> </w:t>
      </w:r>
      <w:r w:rsidRPr="00564310">
        <w:rPr>
          <w:sz w:val="32"/>
          <w:szCs w:val="32"/>
        </w:rPr>
        <w:t>Canti I, V, X, XXXIII, XXXIV; Purgatorio, Canti I, XXX, XXXIII; Paradiso: Canti I, XXXIII, XIV);</w:t>
      </w:r>
    </w:p>
    <w:p w14:paraId="6F0261D1" w14:textId="77777777" w:rsidR="00CA13A0" w:rsidRPr="00564310" w:rsidRDefault="00CA13A0" w:rsidP="00CA13A0">
      <w:pPr>
        <w:pStyle w:val="Paragrafoelenco"/>
        <w:numPr>
          <w:ilvl w:val="0"/>
          <w:numId w:val="15"/>
        </w:numPr>
        <w:ind w:right="284"/>
        <w:jc w:val="both"/>
        <w:rPr>
          <w:sz w:val="32"/>
          <w:szCs w:val="32"/>
        </w:rPr>
      </w:pPr>
      <w:r w:rsidRPr="00564310">
        <w:rPr>
          <w:b/>
          <w:bCs/>
          <w:sz w:val="32"/>
          <w:szCs w:val="32"/>
        </w:rPr>
        <w:t>Francesco Petrarca</w:t>
      </w:r>
      <w:r w:rsidRPr="00564310">
        <w:rPr>
          <w:sz w:val="32"/>
          <w:szCs w:val="32"/>
        </w:rPr>
        <w:t>:</w:t>
      </w:r>
      <w:r w:rsidRPr="00564310">
        <w:rPr>
          <w:spacing w:val="-3"/>
          <w:sz w:val="32"/>
          <w:szCs w:val="32"/>
        </w:rPr>
        <w:t xml:space="preserve"> </w:t>
      </w:r>
      <w:r w:rsidRPr="00564310">
        <w:rPr>
          <w:sz w:val="32"/>
          <w:szCs w:val="32"/>
        </w:rPr>
        <w:t>vita,</w:t>
      </w:r>
      <w:r w:rsidRPr="00564310">
        <w:rPr>
          <w:spacing w:val="-3"/>
          <w:sz w:val="32"/>
          <w:szCs w:val="32"/>
        </w:rPr>
        <w:t xml:space="preserve"> </w:t>
      </w:r>
      <w:r w:rsidRPr="00564310">
        <w:rPr>
          <w:sz w:val="32"/>
          <w:szCs w:val="32"/>
        </w:rPr>
        <w:t>pensiero</w:t>
      </w:r>
      <w:r w:rsidRPr="00564310">
        <w:rPr>
          <w:spacing w:val="-3"/>
          <w:sz w:val="32"/>
          <w:szCs w:val="32"/>
        </w:rPr>
        <w:t xml:space="preserve"> </w:t>
      </w:r>
      <w:r w:rsidRPr="00564310">
        <w:rPr>
          <w:sz w:val="32"/>
          <w:szCs w:val="32"/>
        </w:rPr>
        <w:t>ed</w:t>
      </w:r>
      <w:r w:rsidRPr="00564310">
        <w:rPr>
          <w:spacing w:val="-3"/>
          <w:sz w:val="32"/>
          <w:szCs w:val="32"/>
        </w:rPr>
        <w:t xml:space="preserve"> </w:t>
      </w:r>
      <w:r w:rsidRPr="00564310">
        <w:rPr>
          <w:sz w:val="32"/>
          <w:szCs w:val="32"/>
        </w:rPr>
        <w:t>opere;</w:t>
      </w:r>
      <w:r w:rsidRPr="00564310">
        <w:rPr>
          <w:spacing w:val="-4"/>
          <w:sz w:val="32"/>
          <w:szCs w:val="32"/>
        </w:rPr>
        <w:t xml:space="preserve"> </w:t>
      </w:r>
      <w:r w:rsidRPr="00564310">
        <w:rPr>
          <w:sz w:val="32"/>
          <w:szCs w:val="32"/>
        </w:rPr>
        <w:t>il</w:t>
      </w:r>
      <w:r w:rsidRPr="00564310">
        <w:rPr>
          <w:spacing w:val="-3"/>
          <w:sz w:val="32"/>
          <w:szCs w:val="32"/>
        </w:rPr>
        <w:t xml:space="preserve"> </w:t>
      </w:r>
      <w:r w:rsidRPr="00564310">
        <w:rPr>
          <w:sz w:val="32"/>
          <w:szCs w:val="32"/>
        </w:rPr>
        <w:t>Canzoniere</w:t>
      </w:r>
      <w:r w:rsidRPr="00564310">
        <w:rPr>
          <w:spacing w:val="-3"/>
          <w:sz w:val="32"/>
          <w:szCs w:val="32"/>
        </w:rPr>
        <w:t xml:space="preserve"> </w:t>
      </w:r>
      <w:r w:rsidRPr="00564310">
        <w:rPr>
          <w:sz w:val="32"/>
          <w:szCs w:val="32"/>
        </w:rPr>
        <w:t>(Erano</w:t>
      </w:r>
      <w:r w:rsidRPr="00564310">
        <w:rPr>
          <w:spacing w:val="-3"/>
          <w:sz w:val="32"/>
          <w:szCs w:val="32"/>
        </w:rPr>
        <w:t xml:space="preserve"> </w:t>
      </w:r>
      <w:r w:rsidRPr="00564310">
        <w:rPr>
          <w:sz w:val="32"/>
          <w:szCs w:val="32"/>
        </w:rPr>
        <w:t>i</w:t>
      </w:r>
      <w:r w:rsidRPr="00564310">
        <w:rPr>
          <w:spacing w:val="-3"/>
          <w:sz w:val="32"/>
          <w:szCs w:val="32"/>
        </w:rPr>
        <w:t xml:space="preserve"> </w:t>
      </w:r>
      <w:r w:rsidRPr="00564310">
        <w:rPr>
          <w:sz w:val="32"/>
          <w:szCs w:val="32"/>
        </w:rPr>
        <w:t>capei</w:t>
      </w:r>
      <w:r w:rsidRPr="00564310">
        <w:rPr>
          <w:spacing w:val="-3"/>
          <w:sz w:val="32"/>
          <w:szCs w:val="32"/>
        </w:rPr>
        <w:t xml:space="preserve"> </w:t>
      </w:r>
      <w:r w:rsidRPr="00564310">
        <w:rPr>
          <w:sz w:val="32"/>
          <w:szCs w:val="32"/>
        </w:rPr>
        <w:t>d’oro</w:t>
      </w:r>
      <w:r w:rsidRPr="00564310">
        <w:rPr>
          <w:spacing w:val="-3"/>
          <w:sz w:val="32"/>
          <w:szCs w:val="32"/>
        </w:rPr>
        <w:t xml:space="preserve"> </w:t>
      </w:r>
      <w:r w:rsidRPr="00564310">
        <w:rPr>
          <w:sz w:val="32"/>
          <w:szCs w:val="32"/>
        </w:rPr>
        <w:t>a</w:t>
      </w:r>
      <w:r w:rsidRPr="00564310">
        <w:rPr>
          <w:spacing w:val="-3"/>
          <w:sz w:val="32"/>
          <w:szCs w:val="32"/>
        </w:rPr>
        <w:t xml:space="preserve"> </w:t>
      </w:r>
      <w:r w:rsidRPr="00564310">
        <w:rPr>
          <w:sz w:val="32"/>
          <w:szCs w:val="32"/>
        </w:rPr>
        <w:t>l’aura sparsi; Chiare, fresche et dolci acque; La vita fugge et non s’arresta una hora);</w:t>
      </w:r>
    </w:p>
    <w:p w14:paraId="496F8251" w14:textId="77777777" w:rsidR="00CA13A0" w:rsidRPr="00564310" w:rsidRDefault="00CA13A0" w:rsidP="00CA13A0">
      <w:pPr>
        <w:pStyle w:val="Paragrafoelenco"/>
        <w:numPr>
          <w:ilvl w:val="0"/>
          <w:numId w:val="15"/>
        </w:numPr>
        <w:ind w:right="284"/>
        <w:jc w:val="both"/>
        <w:rPr>
          <w:sz w:val="32"/>
          <w:szCs w:val="32"/>
        </w:rPr>
      </w:pPr>
      <w:r w:rsidRPr="00564310">
        <w:rPr>
          <w:b/>
          <w:bCs/>
          <w:sz w:val="32"/>
          <w:szCs w:val="32"/>
        </w:rPr>
        <w:t>Giovanni Boccaccio</w:t>
      </w:r>
      <w:r w:rsidRPr="00564310">
        <w:rPr>
          <w:sz w:val="32"/>
          <w:szCs w:val="32"/>
        </w:rPr>
        <w:t>:</w:t>
      </w:r>
      <w:r w:rsidRPr="00564310">
        <w:rPr>
          <w:spacing w:val="-4"/>
          <w:sz w:val="32"/>
          <w:szCs w:val="32"/>
        </w:rPr>
        <w:t xml:space="preserve"> </w:t>
      </w:r>
      <w:r w:rsidRPr="00564310">
        <w:rPr>
          <w:sz w:val="32"/>
          <w:szCs w:val="32"/>
        </w:rPr>
        <w:t>vita,</w:t>
      </w:r>
      <w:r w:rsidRPr="00564310">
        <w:rPr>
          <w:spacing w:val="-4"/>
          <w:sz w:val="32"/>
          <w:szCs w:val="32"/>
        </w:rPr>
        <w:t xml:space="preserve"> </w:t>
      </w:r>
      <w:r w:rsidRPr="00564310">
        <w:rPr>
          <w:sz w:val="32"/>
          <w:szCs w:val="32"/>
        </w:rPr>
        <w:t>pensiero</w:t>
      </w:r>
      <w:r w:rsidRPr="00564310">
        <w:rPr>
          <w:spacing w:val="-4"/>
          <w:sz w:val="32"/>
          <w:szCs w:val="32"/>
        </w:rPr>
        <w:t xml:space="preserve"> </w:t>
      </w:r>
      <w:r w:rsidRPr="00564310">
        <w:rPr>
          <w:sz w:val="32"/>
          <w:szCs w:val="32"/>
        </w:rPr>
        <w:t>ed</w:t>
      </w:r>
      <w:r w:rsidRPr="00564310">
        <w:rPr>
          <w:spacing w:val="-4"/>
          <w:sz w:val="32"/>
          <w:szCs w:val="32"/>
        </w:rPr>
        <w:t xml:space="preserve"> </w:t>
      </w:r>
      <w:r w:rsidRPr="00564310">
        <w:rPr>
          <w:sz w:val="32"/>
          <w:szCs w:val="32"/>
        </w:rPr>
        <w:t>opere;</w:t>
      </w:r>
      <w:r w:rsidRPr="00564310">
        <w:rPr>
          <w:spacing w:val="-4"/>
          <w:sz w:val="32"/>
          <w:szCs w:val="32"/>
        </w:rPr>
        <w:t xml:space="preserve"> </w:t>
      </w:r>
      <w:r w:rsidRPr="00564310">
        <w:rPr>
          <w:sz w:val="32"/>
          <w:szCs w:val="32"/>
        </w:rPr>
        <w:t>Il</w:t>
      </w:r>
      <w:r w:rsidRPr="00564310">
        <w:rPr>
          <w:spacing w:val="-4"/>
          <w:sz w:val="32"/>
          <w:szCs w:val="32"/>
        </w:rPr>
        <w:t xml:space="preserve"> </w:t>
      </w:r>
      <w:r w:rsidRPr="00564310">
        <w:rPr>
          <w:sz w:val="32"/>
          <w:szCs w:val="32"/>
        </w:rPr>
        <w:t>Decameron</w:t>
      </w:r>
      <w:r w:rsidRPr="00564310">
        <w:rPr>
          <w:spacing w:val="-4"/>
          <w:sz w:val="32"/>
          <w:szCs w:val="32"/>
        </w:rPr>
        <w:t xml:space="preserve"> </w:t>
      </w:r>
      <w:r w:rsidRPr="00564310">
        <w:rPr>
          <w:sz w:val="32"/>
          <w:szCs w:val="32"/>
        </w:rPr>
        <w:t>(La</w:t>
      </w:r>
      <w:r w:rsidRPr="00564310">
        <w:rPr>
          <w:spacing w:val="-4"/>
          <w:sz w:val="32"/>
          <w:szCs w:val="32"/>
        </w:rPr>
        <w:t xml:space="preserve"> </w:t>
      </w:r>
      <w:r w:rsidRPr="00564310">
        <w:rPr>
          <w:sz w:val="32"/>
          <w:szCs w:val="32"/>
        </w:rPr>
        <w:t>peste</w:t>
      </w:r>
      <w:r w:rsidRPr="00564310">
        <w:rPr>
          <w:spacing w:val="-4"/>
          <w:sz w:val="32"/>
          <w:szCs w:val="32"/>
        </w:rPr>
        <w:t xml:space="preserve"> </w:t>
      </w:r>
      <w:r w:rsidRPr="00564310">
        <w:rPr>
          <w:sz w:val="32"/>
          <w:szCs w:val="32"/>
        </w:rPr>
        <w:t>a</w:t>
      </w:r>
      <w:r w:rsidRPr="00564310">
        <w:rPr>
          <w:spacing w:val="-4"/>
          <w:sz w:val="32"/>
          <w:szCs w:val="32"/>
        </w:rPr>
        <w:t xml:space="preserve"> </w:t>
      </w:r>
      <w:r w:rsidRPr="00564310">
        <w:rPr>
          <w:sz w:val="32"/>
          <w:szCs w:val="32"/>
        </w:rPr>
        <w:t>Firenze;</w:t>
      </w:r>
      <w:r w:rsidRPr="00564310">
        <w:rPr>
          <w:spacing w:val="-4"/>
          <w:sz w:val="32"/>
          <w:szCs w:val="32"/>
        </w:rPr>
        <w:t xml:space="preserve"> </w:t>
      </w:r>
      <w:r w:rsidRPr="00564310">
        <w:rPr>
          <w:sz w:val="32"/>
          <w:szCs w:val="32"/>
        </w:rPr>
        <w:t>Ser Ciappelletto; Andreuccio da Perugia; Frate Cipolla);</w:t>
      </w:r>
    </w:p>
    <w:p w14:paraId="55E72CC6" w14:textId="77777777" w:rsidR="00CA13A0" w:rsidRPr="00564310" w:rsidRDefault="00CA13A0" w:rsidP="00CA13A0">
      <w:pPr>
        <w:pStyle w:val="Paragrafoelenco"/>
        <w:numPr>
          <w:ilvl w:val="0"/>
          <w:numId w:val="15"/>
        </w:numPr>
        <w:ind w:right="284"/>
        <w:jc w:val="both"/>
        <w:rPr>
          <w:sz w:val="32"/>
          <w:szCs w:val="32"/>
        </w:rPr>
      </w:pPr>
      <w:r w:rsidRPr="00564310">
        <w:rPr>
          <w:b/>
          <w:bCs/>
          <w:sz w:val="32"/>
          <w:szCs w:val="32"/>
        </w:rPr>
        <w:t>Il Rinascimento</w:t>
      </w:r>
      <w:r w:rsidRPr="00564310">
        <w:rPr>
          <w:sz w:val="32"/>
          <w:szCs w:val="32"/>
        </w:rPr>
        <w:t>:</w:t>
      </w:r>
      <w:r w:rsidRPr="00564310">
        <w:rPr>
          <w:spacing w:val="-1"/>
          <w:sz w:val="32"/>
          <w:szCs w:val="32"/>
        </w:rPr>
        <w:t xml:space="preserve"> </w:t>
      </w:r>
      <w:r w:rsidRPr="00564310">
        <w:rPr>
          <w:sz w:val="32"/>
          <w:szCs w:val="32"/>
        </w:rPr>
        <w:t>l’uomo</w:t>
      </w:r>
      <w:r w:rsidRPr="00564310">
        <w:rPr>
          <w:spacing w:val="-1"/>
          <w:sz w:val="32"/>
          <w:szCs w:val="32"/>
        </w:rPr>
        <w:t xml:space="preserve"> </w:t>
      </w:r>
      <w:r w:rsidRPr="00564310">
        <w:rPr>
          <w:sz w:val="32"/>
          <w:szCs w:val="32"/>
        </w:rPr>
        <w:t>al</w:t>
      </w:r>
      <w:r w:rsidRPr="00564310">
        <w:rPr>
          <w:spacing w:val="-1"/>
          <w:sz w:val="32"/>
          <w:szCs w:val="32"/>
        </w:rPr>
        <w:t xml:space="preserve"> </w:t>
      </w:r>
      <w:r w:rsidRPr="00564310">
        <w:rPr>
          <w:sz w:val="32"/>
          <w:szCs w:val="32"/>
        </w:rPr>
        <w:t>centro</w:t>
      </w:r>
      <w:r w:rsidRPr="00564310">
        <w:rPr>
          <w:spacing w:val="-1"/>
          <w:sz w:val="32"/>
          <w:szCs w:val="32"/>
        </w:rPr>
        <w:t xml:space="preserve"> </w:t>
      </w:r>
      <w:r w:rsidRPr="00564310">
        <w:rPr>
          <w:sz w:val="32"/>
          <w:szCs w:val="32"/>
        </w:rPr>
        <w:t>del</w:t>
      </w:r>
      <w:r w:rsidRPr="00564310">
        <w:rPr>
          <w:spacing w:val="-1"/>
          <w:sz w:val="32"/>
          <w:szCs w:val="32"/>
        </w:rPr>
        <w:t xml:space="preserve"> </w:t>
      </w:r>
      <w:r w:rsidRPr="00564310">
        <w:rPr>
          <w:sz w:val="32"/>
          <w:szCs w:val="32"/>
        </w:rPr>
        <w:t>mondo</w:t>
      </w:r>
      <w:r w:rsidRPr="00564310">
        <w:rPr>
          <w:spacing w:val="-1"/>
          <w:sz w:val="32"/>
          <w:szCs w:val="32"/>
        </w:rPr>
        <w:t xml:space="preserve"> </w:t>
      </w:r>
      <w:r w:rsidRPr="00564310">
        <w:rPr>
          <w:sz w:val="32"/>
          <w:szCs w:val="32"/>
        </w:rPr>
        <w:t>(cultura</w:t>
      </w:r>
      <w:r w:rsidRPr="00564310">
        <w:rPr>
          <w:spacing w:val="-1"/>
          <w:sz w:val="32"/>
          <w:szCs w:val="32"/>
        </w:rPr>
        <w:t xml:space="preserve"> </w:t>
      </w:r>
      <w:r w:rsidRPr="00564310">
        <w:rPr>
          <w:sz w:val="32"/>
          <w:szCs w:val="32"/>
        </w:rPr>
        <w:t xml:space="preserve">e </w:t>
      </w:r>
      <w:r w:rsidRPr="00564310">
        <w:rPr>
          <w:spacing w:val="-2"/>
          <w:sz w:val="32"/>
          <w:szCs w:val="32"/>
        </w:rPr>
        <w:t>pensiero);</w:t>
      </w:r>
    </w:p>
    <w:p w14:paraId="20AD8F7C" w14:textId="77777777" w:rsidR="00CA13A0" w:rsidRPr="00564310" w:rsidRDefault="00CA13A0" w:rsidP="00CA13A0">
      <w:pPr>
        <w:pStyle w:val="Paragrafoelenco"/>
        <w:numPr>
          <w:ilvl w:val="0"/>
          <w:numId w:val="15"/>
        </w:numPr>
        <w:ind w:right="284"/>
        <w:jc w:val="both"/>
        <w:rPr>
          <w:sz w:val="32"/>
          <w:szCs w:val="32"/>
        </w:rPr>
      </w:pPr>
      <w:r w:rsidRPr="00564310">
        <w:rPr>
          <w:b/>
          <w:bCs/>
          <w:sz w:val="32"/>
          <w:szCs w:val="32"/>
        </w:rPr>
        <w:t>Lorenzo il Magnifico</w:t>
      </w:r>
      <w:r w:rsidRPr="00564310">
        <w:rPr>
          <w:spacing w:val="-2"/>
          <w:sz w:val="32"/>
          <w:szCs w:val="32"/>
        </w:rPr>
        <w:t xml:space="preserve"> </w:t>
      </w:r>
      <w:r w:rsidRPr="00564310">
        <w:rPr>
          <w:sz w:val="32"/>
          <w:szCs w:val="32"/>
        </w:rPr>
        <w:t>(pensiero</w:t>
      </w:r>
      <w:r w:rsidRPr="00564310">
        <w:rPr>
          <w:spacing w:val="-1"/>
          <w:sz w:val="32"/>
          <w:szCs w:val="32"/>
        </w:rPr>
        <w:t xml:space="preserve"> </w:t>
      </w:r>
      <w:r w:rsidRPr="00564310">
        <w:rPr>
          <w:sz w:val="32"/>
          <w:szCs w:val="32"/>
        </w:rPr>
        <w:t>ed</w:t>
      </w:r>
      <w:r w:rsidRPr="00564310">
        <w:rPr>
          <w:spacing w:val="-2"/>
          <w:sz w:val="32"/>
          <w:szCs w:val="32"/>
        </w:rPr>
        <w:t xml:space="preserve"> opere);</w:t>
      </w:r>
    </w:p>
    <w:p w14:paraId="3D663C92" w14:textId="77777777" w:rsidR="00CA13A0" w:rsidRPr="00564310" w:rsidRDefault="00CA13A0" w:rsidP="00CA13A0">
      <w:pPr>
        <w:pStyle w:val="Paragrafoelenco"/>
        <w:numPr>
          <w:ilvl w:val="0"/>
          <w:numId w:val="15"/>
        </w:numPr>
        <w:ind w:right="284"/>
        <w:jc w:val="both"/>
        <w:rPr>
          <w:sz w:val="32"/>
          <w:szCs w:val="32"/>
        </w:rPr>
      </w:pPr>
      <w:r w:rsidRPr="00564310">
        <w:rPr>
          <w:b/>
          <w:bCs/>
          <w:sz w:val="32"/>
          <w:szCs w:val="32"/>
        </w:rPr>
        <w:t>Angelo Poliziano</w:t>
      </w:r>
      <w:r w:rsidRPr="00564310">
        <w:rPr>
          <w:spacing w:val="-1"/>
          <w:sz w:val="32"/>
          <w:szCs w:val="32"/>
        </w:rPr>
        <w:t xml:space="preserve"> </w:t>
      </w:r>
      <w:r w:rsidRPr="00564310">
        <w:rPr>
          <w:sz w:val="32"/>
          <w:szCs w:val="32"/>
        </w:rPr>
        <w:t>(vita, pensiero</w:t>
      </w:r>
      <w:r w:rsidRPr="00564310">
        <w:rPr>
          <w:spacing w:val="-1"/>
          <w:sz w:val="32"/>
          <w:szCs w:val="32"/>
        </w:rPr>
        <w:t xml:space="preserve"> </w:t>
      </w:r>
      <w:r w:rsidRPr="00564310">
        <w:rPr>
          <w:sz w:val="32"/>
          <w:szCs w:val="32"/>
        </w:rPr>
        <w:t xml:space="preserve">ed </w:t>
      </w:r>
      <w:r w:rsidRPr="00564310">
        <w:rPr>
          <w:spacing w:val="-2"/>
          <w:sz w:val="32"/>
          <w:szCs w:val="32"/>
        </w:rPr>
        <w:t>opere);</w:t>
      </w:r>
    </w:p>
    <w:p w14:paraId="162E938B" w14:textId="77777777" w:rsidR="00CA13A0" w:rsidRPr="00564310" w:rsidRDefault="00CA13A0" w:rsidP="00CA13A0">
      <w:pPr>
        <w:pStyle w:val="Paragrafoelenco"/>
        <w:numPr>
          <w:ilvl w:val="0"/>
          <w:numId w:val="15"/>
        </w:numPr>
        <w:ind w:right="284"/>
        <w:jc w:val="both"/>
        <w:rPr>
          <w:sz w:val="32"/>
          <w:szCs w:val="32"/>
        </w:rPr>
      </w:pPr>
      <w:r w:rsidRPr="00564310">
        <w:rPr>
          <w:b/>
          <w:bCs/>
          <w:sz w:val="32"/>
          <w:szCs w:val="32"/>
        </w:rPr>
        <w:t>Niccolò Machiavelli</w:t>
      </w:r>
      <w:r w:rsidRPr="00564310">
        <w:rPr>
          <w:spacing w:val="-2"/>
          <w:sz w:val="32"/>
          <w:szCs w:val="32"/>
        </w:rPr>
        <w:t xml:space="preserve"> </w:t>
      </w:r>
      <w:r w:rsidRPr="00564310">
        <w:rPr>
          <w:sz w:val="32"/>
          <w:szCs w:val="32"/>
        </w:rPr>
        <w:t>(pensiero</w:t>
      </w:r>
      <w:r w:rsidRPr="00564310">
        <w:rPr>
          <w:spacing w:val="-2"/>
          <w:sz w:val="32"/>
          <w:szCs w:val="32"/>
        </w:rPr>
        <w:t xml:space="preserve"> </w:t>
      </w:r>
      <w:r w:rsidRPr="00564310">
        <w:rPr>
          <w:sz w:val="32"/>
          <w:szCs w:val="32"/>
        </w:rPr>
        <w:t>ed</w:t>
      </w:r>
      <w:r w:rsidRPr="00564310">
        <w:rPr>
          <w:spacing w:val="-2"/>
          <w:sz w:val="32"/>
          <w:szCs w:val="32"/>
        </w:rPr>
        <w:t xml:space="preserve"> </w:t>
      </w:r>
      <w:r w:rsidRPr="00564310">
        <w:rPr>
          <w:sz w:val="32"/>
          <w:szCs w:val="32"/>
        </w:rPr>
        <w:t>opere:</w:t>
      </w:r>
      <w:r w:rsidRPr="00564310">
        <w:rPr>
          <w:spacing w:val="-1"/>
          <w:sz w:val="32"/>
          <w:szCs w:val="32"/>
        </w:rPr>
        <w:t xml:space="preserve"> </w:t>
      </w:r>
      <w:r w:rsidRPr="00564310">
        <w:rPr>
          <w:sz w:val="32"/>
          <w:szCs w:val="32"/>
        </w:rPr>
        <w:t>Il</w:t>
      </w:r>
      <w:r w:rsidRPr="00564310">
        <w:rPr>
          <w:spacing w:val="-2"/>
          <w:sz w:val="32"/>
          <w:szCs w:val="32"/>
        </w:rPr>
        <w:t xml:space="preserve"> </w:t>
      </w:r>
      <w:r w:rsidRPr="00564310">
        <w:rPr>
          <w:sz w:val="32"/>
          <w:szCs w:val="32"/>
        </w:rPr>
        <w:t>principe;</w:t>
      </w:r>
      <w:r w:rsidRPr="00564310">
        <w:rPr>
          <w:spacing w:val="-1"/>
          <w:sz w:val="32"/>
          <w:szCs w:val="32"/>
        </w:rPr>
        <w:t xml:space="preserve"> </w:t>
      </w:r>
      <w:r w:rsidRPr="00564310">
        <w:rPr>
          <w:sz w:val="32"/>
          <w:szCs w:val="32"/>
        </w:rPr>
        <w:t>La</w:t>
      </w:r>
      <w:r w:rsidRPr="00564310">
        <w:rPr>
          <w:spacing w:val="-1"/>
          <w:sz w:val="32"/>
          <w:szCs w:val="32"/>
        </w:rPr>
        <w:t xml:space="preserve"> </w:t>
      </w:r>
      <w:r w:rsidRPr="00564310">
        <w:rPr>
          <w:spacing w:val="-2"/>
          <w:sz w:val="32"/>
          <w:szCs w:val="32"/>
        </w:rPr>
        <w:t>Mandragola);</w:t>
      </w:r>
    </w:p>
    <w:p w14:paraId="13DF018F" w14:textId="77777777" w:rsidR="00CA13A0" w:rsidRPr="00564310" w:rsidRDefault="00CA13A0" w:rsidP="00CA13A0">
      <w:pPr>
        <w:pStyle w:val="Paragrafoelenco"/>
        <w:numPr>
          <w:ilvl w:val="0"/>
          <w:numId w:val="15"/>
        </w:numPr>
        <w:ind w:right="284"/>
        <w:jc w:val="both"/>
        <w:rPr>
          <w:sz w:val="32"/>
          <w:szCs w:val="32"/>
        </w:rPr>
      </w:pPr>
      <w:r w:rsidRPr="00564310">
        <w:rPr>
          <w:b/>
          <w:bCs/>
          <w:sz w:val="32"/>
          <w:szCs w:val="32"/>
        </w:rPr>
        <w:t>Il poema cavalleresco</w:t>
      </w:r>
      <w:r w:rsidRPr="00564310">
        <w:rPr>
          <w:sz w:val="32"/>
          <w:szCs w:val="32"/>
        </w:rPr>
        <w:t>:</w:t>
      </w:r>
      <w:r w:rsidRPr="00564310">
        <w:rPr>
          <w:spacing w:val="-1"/>
          <w:sz w:val="32"/>
          <w:szCs w:val="32"/>
        </w:rPr>
        <w:t xml:space="preserve"> </w:t>
      </w:r>
      <w:r w:rsidRPr="00564310">
        <w:rPr>
          <w:sz w:val="32"/>
          <w:szCs w:val="32"/>
        </w:rPr>
        <w:t>Matteo</w:t>
      </w:r>
      <w:r w:rsidRPr="00564310">
        <w:rPr>
          <w:spacing w:val="-1"/>
          <w:sz w:val="32"/>
          <w:szCs w:val="32"/>
        </w:rPr>
        <w:t xml:space="preserve"> </w:t>
      </w:r>
      <w:r w:rsidRPr="00564310">
        <w:rPr>
          <w:sz w:val="32"/>
          <w:szCs w:val="32"/>
        </w:rPr>
        <w:t>Maria</w:t>
      </w:r>
      <w:r w:rsidRPr="00564310">
        <w:rPr>
          <w:spacing w:val="-1"/>
          <w:sz w:val="32"/>
          <w:szCs w:val="32"/>
        </w:rPr>
        <w:t xml:space="preserve"> </w:t>
      </w:r>
      <w:r w:rsidRPr="00564310">
        <w:rPr>
          <w:sz w:val="32"/>
          <w:szCs w:val="32"/>
        </w:rPr>
        <w:t>Boiardo</w:t>
      </w:r>
      <w:r w:rsidRPr="00564310">
        <w:rPr>
          <w:spacing w:val="-1"/>
          <w:sz w:val="32"/>
          <w:szCs w:val="32"/>
        </w:rPr>
        <w:t xml:space="preserve"> </w:t>
      </w:r>
      <w:r w:rsidRPr="00564310">
        <w:rPr>
          <w:sz w:val="32"/>
          <w:szCs w:val="32"/>
        </w:rPr>
        <w:t xml:space="preserve">(L’Orlando </w:t>
      </w:r>
      <w:r w:rsidRPr="00564310">
        <w:rPr>
          <w:spacing w:val="-2"/>
          <w:sz w:val="32"/>
          <w:szCs w:val="32"/>
        </w:rPr>
        <w:t>innamorato);</w:t>
      </w:r>
    </w:p>
    <w:p w14:paraId="6D4B780E" w14:textId="77777777" w:rsidR="00CA13A0" w:rsidRPr="00564310" w:rsidRDefault="00CA13A0" w:rsidP="00CA13A0">
      <w:pPr>
        <w:pStyle w:val="Paragrafoelenco"/>
        <w:numPr>
          <w:ilvl w:val="0"/>
          <w:numId w:val="15"/>
        </w:numPr>
        <w:ind w:right="284"/>
        <w:jc w:val="both"/>
        <w:rPr>
          <w:sz w:val="32"/>
          <w:szCs w:val="32"/>
        </w:rPr>
      </w:pPr>
      <w:r w:rsidRPr="00564310">
        <w:rPr>
          <w:b/>
          <w:bCs/>
          <w:sz w:val="32"/>
          <w:szCs w:val="32"/>
        </w:rPr>
        <w:t>Ludovico Ariosto</w:t>
      </w:r>
      <w:r w:rsidRPr="00564310">
        <w:rPr>
          <w:spacing w:val="-1"/>
          <w:sz w:val="32"/>
          <w:szCs w:val="32"/>
        </w:rPr>
        <w:t xml:space="preserve"> </w:t>
      </w:r>
      <w:r w:rsidRPr="00564310">
        <w:rPr>
          <w:sz w:val="32"/>
          <w:szCs w:val="32"/>
        </w:rPr>
        <w:t>(Vita,</w:t>
      </w:r>
      <w:r w:rsidRPr="00564310">
        <w:rPr>
          <w:spacing w:val="-1"/>
          <w:sz w:val="32"/>
          <w:szCs w:val="32"/>
        </w:rPr>
        <w:t xml:space="preserve"> </w:t>
      </w:r>
      <w:r w:rsidRPr="00564310">
        <w:rPr>
          <w:sz w:val="32"/>
          <w:szCs w:val="32"/>
        </w:rPr>
        <w:t>pensiero</w:t>
      </w:r>
      <w:r w:rsidRPr="00564310">
        <w:rPr>
          <w:spacing w:val="-1"/>
          <w:sz w:val="32"/>
          <w:szCs w:val="32"/>
        </w:rPr>
        <w:t xml:space="preserve"> </w:t>
      </w:r>
      <w:r w:rsidRPr="00564310">
        <w:rPr>
          <w:sz w:val="32"/>
          <w:szCs w:val="32"/>
        </w:rPr>
        <w:t>ed</w:t>
      </w:r>
      <w:r w:rsidRPr="00564310">
        <w:rPr>
          <w:spacing w:val="-1"/>
          <w:sz w:val="32"/>
          <w:szCs w:val="32"/>
        </w:rPr>
        <w:t xml:space="preserve"> </w:t>
      </w:r>
      <w:r w:rsidRPr="00564310">
        <w:rPr>
          <w:sz w:val="32"/>
          <w:szCs w:val="32"/>
        </w:rPr>
        <w:t>opere:</w:t>
      </w:r>
      <w:r w:rsidRPr="00564310">
        <w:rPr>
          <w:spacing w:val="-1"/>
          <w:sz w:val="32"/>
          <w:szCs w:val="32"/>
        </w:rPr>
        <w:t xml:space="preserve"> </w:t>
      </w:r>
      <w:r w:rsidRPr="00564310">
        <w:rPr>
          <w:sz w:val="32"/>
          <w:szCs w:val="32"/>
        </w:rPr>
        <w:t xml:space="preserve">L’Orlando </w:t>
      </w:r>
      <w:r w:rsidRPr="00564310">
        <w:rPr>
          <w:spacing w:val="-2"/>
          <w:sz w:val="32"/>
          <w:szCs w:val="32"/>
        </w:rPr>
        <w:t>furioso);</w:t>
      </w:r>
    </w:p>
    <w:p w14:paraId="03499844" w14:textId="77777777" w:rsidR="00CA13A0" w:rsidRPr="00564310" w:rsidRDefault="00CA13A0" w:rsidP="00CA13A0">
      <w:pPr>
        <w:pStyle w:val="Paragrafoelenco"/>
        <w:numPr>
          <w:ilvl w:val="0"/>
          <w:numId w:val="15"/>
        </w:numPr>
        <w:ind w:right="284"/>
        <w:jc w:val="both"/>
        <w:rPr>
          <w:sz w:val="32"/>
          <w:szCs w:val="32"/>
        </w:rPr>
      </w:pPr>
      <w:r w:rsidRPr="00564310">
        <w:rPr>
          <w:b/>
          <w:bCs/>
          <w:sz w:val="32"/>
          <w:szCs w:val="32"/>
        </w:rPr>
        <w:t>Torquato Tasso</w:t>
      </w:r>
      <w:r w:rsidRPr="00564310">
        <w:rPr>
          <w:spacing w:val="-1"/>
          <w:sz w:val="32"/>
          <w:szCs w:val="32"/>
        </w:rPr>
        <w:t xml:space="preserve"> </w:t>
      </w:r>
      <w:r w:rsidRPr="00564310">
        <w:rPr>
          <w:sz w:val="32"/>
          <w:szCs w:val="32"/>
        </w:rPr>
        <w:t>(vita,</w:t>
      </w:r>
      <w:r w:rsidRPr="00564310">
        <w:rPr>
          <w:spacing w:val="-1"/>
          <w:sz w:val="32"/>
          <w:szCs w:val="32"/>
        </w:rPr>
        <w:t xml:space="preserve"> </w:t>
      </w:r>
      <w:r w:rsidRPr="00564310">
        <w:rPr>
          <w:sz w:val="32"/>
          <w:szCs w:val="32"/>
        </w:rPr>
        <w:t>pensiero</w:t>
      </w:r>
      <w:r w:rsidRPr="00564310">
        <w:rPr>
          <w:spacing w:val="-1"/>
          <w:sz w:val="32"/>
          <w:szCs w:val="32"/>
        </w:rPr>
        <w:t xml:space="preserve"> </w:t>
      </w:r>
      <w:r w:rsidRPr="00564310">
        <w:rPr>
          <w:sz w:val="32"/>
          <w:szCs w:val="32"/>
        </w:rPr>
        <w:t>ed</w:t>
      </w:r>
      <w:r w:rsidRPr="00564310">
        <w:rPr>
          <w:spacing w:val="-1"/>
          <w:sz w:val="32"/>
          <w:szCs w:val="32"/>
        </w:rPr>
        <w:t xml:space="preserve"> </w:t>
      </w:r>
      <w:r w:rsidRPr="00564310">
        <w:rPr>
          <w:sz w:val="32"/>
          <w:szCs w:val="32"/>
        </w:rPr>
        <w:t>opere:</w:t>
      </w:r>
      <w:r w:rsidRPr="00564310">
        <w:rPr>
          <w:spacing w:val="-1"/>
          <w:sz w:val="32"/>
          <w:szCs w:val="32"/>
        </w:rPr>
        <w:t xml:space="preserve"> </w:t>
      </w:r>
      <w:r w:rsidRPr="00564310">
        <w:rPr>
          <w:sz w:val="32"/>
          <w:szCs w:val="32"/>
        </w:rPr>
        <w:t>La</w:t>
      </w:r>
      <w:r w:rsidRPr="00564310">
        <w:rPr>
          <w:spacing w:val="-1"/>
          <w:sz w:val="32"/>
          <w:szCs w:val="32"/>
        </w:rPr>
        <w:t xml:space="preserve"> </w:t>
      </w:r>
      <w:r w:rsidRPr="00564310">
        <w:rPr>
          <w:sz w:val="32"/>
          <w:szCs w:val="32"/>
        </w:rPr>
        <w:t xml:space="preserve">Gerusalemme </w:t>
      </w:r>
      <w:r w:rsidRPr="00564310">
        <w:rPr>
          <w:spacing w:val="-2"/>
          <w:sz w:val="32"/>
          <w:szCs w:val="32"/>
        </w:rPr>
        <w:t>liberata).</w:t>
      </w:r>
    </w:p>
    <w:p w14:paraId="1DDAA0A6" w14:textId="77777777" w:rsidR="00CA13A0" w:rsidRPr="00CA13A0" w:rsidRDefault="00CA13A0" w:rsidP="00CA13A0">
      <w:pPr>
        <w:ind w:right="284"/>
        <w:jc w:val="both"/>
        <w:rPr>
          <w:sz w:val="20"/>
          <w:szCs w:val="20"/>
        </w:rPr>
      </w:pPr>
    </w:p>
    <w:p w14:paraId="5CDE0E10" w14:textId="4DCE73FF" w:rsidR="00CA13A0" w:rsidRDefault="00CA13A0">
      <w:pPr>
        <w:outlineLvl w:val="9"/>
        <w:rPr>
          <w:b/>
          <w:bCs/>
        </w:rPr>
      </w:pPr>
      <w:r>
        <w:br w:type="page"/>
      </w:r>
    </w:p>
    <w:p w14:paraId="65F3C6D8" w14:textId="759A7A9F" w:rsidR="007A45E6" w:rsidRDefault="007A45E6" w:rsidP="007A45E6">
      <w:pPr>
        <w:pStyle w:val="Titolo1"/>
        <w:ind w:right="118"/>
      </w:pPr>
      <w:r>
        <w:lastRenderedPageBreak/>
        <w:t>IV</w:t>
      </w:r>
      <w:r w:rsidRPr="001461AA">
        <w:t xml:space="preserve"> anno</w:t>
      </w:r>
    </w:p>
    <w:p w14:paraId="39EA7FA1" w14:textId="77777777" w:rsidR="00CA13A0" w:rsidRDefault="00CA13A0" w:rsidP="00CA13A0">
      <w:pPr>
        <w:ind w:right="284"/>
        <w:jc w:val="both"/>
      </w:pPr>
      <w:r>
        <w:rPr>
          <w:b/>
        </w:rPr>
        <w:t xml:space="preserve">Finalità ed </w:t>
      </w:r>
      <w:r w:rsidRPr="00C672CA">
        <w:rPr>
          <w:b/>
          <w:bCs/>
        </w:rPr>
        <w:t>obiettivi</w:t>
      </w:r>
      <w:r>
        <w:t>: Il programma si propone di far acquisire conoscenze sulla poetica e sulla letteratura, con un focus particolare su quella italiana, dal periodo Barocco fino all’Ottocento. Gli studenti dovranno dimostrare di aver compreso i concetti trattati nel corso dell’anno, adottando un approccio critico. Sarà inoltre richiesto di sviluppare una buona capacità di esposizione e rielaborazione dei contenuti studiati, utilizzando la terminologia appropriata e sapendo collocare correttamente</w:t>
      </w:r>
      <w:r>
        <w:rPr>
          <w:spacing w:val="-3"/>
        </w:rPr>
        <w:t xml:space="preserve"> </w:t>
      </w:r>
      <w:r>
        <w:t>quanto</w:t>
      </w:r>
      <w:r>
        <w:rPr>
          <w:spacing w:val="-3"/>
        </w:rPr>
        <w:t xml:space="preserve"> </w:t>
      </w:r>
      <w:r>
        <w:t>appreso</w:t>
      </w:r>
      <w:r>
        <w:rPr>
          <w:spacing w:val="-3"/>
        </w:rPr>
        <w:t xml:space="preserve"> </w:t>
      </w:r>
      <w:r>
        <w:t>nel</w:t>
      </w:r>
      <w:r>
        <w:rPr>
          <w:spacing w:val="-3"/>
        </w:rPr>
        <w:t xml:space="preserve"> </w:t>
      </w:r>
      <w:r>
        <w:t>contesto</w:t>
      </w:r>
      <w:r>
        <w:rPr>
          <w:spacing w:val="-3"/>
        </w:rPr>
        <w:t xml:space="preserve"> </w:t>
      </w:r>
      <w:r>
        <w:t>storico</w:t>
      </w:r>
      <w:r>
        <w:rPr>
          <w:spacing w:val="-3"/>
        </w:rPr>
        <w:t xml:space="preserve"> </w:t>
      </w:r>
      <w:r>
        <w:t>e</w:t>
      </w:r>
      <w:r>
        <w:rPr>
          <w:spacing w:val="-3"/>
        </w:rPr>
        <w:t xml:space="preserve"> </w:t>
      </w:r>
      <w:r>
        <w:t>culturale.</w:t>
      </w:r>
      <w:r>
        <w:rPr>
          <w:spacing w:val="-3"/>
        </w:rPr>
        <w:t xml:space="preserve"> </w:t>
      </w:r>
      <w:r>
        <w:t>Infine,</w:t>
      </w:r>
      <w:r>
        <w:rPr>
          <w:spacing w:val="-3"/>
        </w:rPr>
        <w:t xml:space="preserve"> </w:t>
      </w:r>
      <w:r>
        <w:t>dovranno</w:t>
      </w:r>
      <w:r>
        <w:rPr>
          <w:spacing w:val="-3"/>
        </w:rPr>
        <w:t xml:space="preserve"> </w:t>
      </w:r>
      <w:r>
        <w:t>essere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grado</w:t>
      </w:r>
      <w:r>
        <w:rPr>
          <w:spacing w:val="-3"/>
        </w:rPr>
        <w:t xml:space="preserve"> </w:t>
      </w:r>
      <w:r>
        <w:t>di produrre diverse tipologie testuali, in particolare l’analisi del testo e il testo argomentativo.</w:t>
      </w:r>
    </w:p>
    <w:p w14:paraId="742F1109" w14:textId="77777777" w:rsidR="00CA13A0" w:rsidRDefault="00CA13A0" w:rsidP="00CA13A0">
      <w:pPr>
        <w:spacing w:after="0"/>
        <w:ind w:right="284"/>
      </w:pPr>
      <w:r w:rsidRPr="0023593C">
        <w:t>Contenuti</w:t>
      </w:r>
      <w:r>
        <w:t>:</w:t>
      </w:r>
    </w:p>
    <w:p w14:paraId="4CAD8665" w14:textId="77777777" w:rsidR="00CA13A0" w:rsidRPr="00564310" w:rsidRDefault="00CA13A0" w:rsidP="00CA13A0">
      <w:pPr>
        <w:pStyle w:val="Paragrafoelenco"/>
        <w:numPr>
          <w:ilvl w:val="0"/>
          <w:numId w:val="15"/>
        </w:numPr>
        <w:ind w:right="284"/>
        <w:jc w:val="both"/>
        <w:rPr>
          <w:sz w:val="32"/>
          <w:szCs w:val="32"/>
        </w:rPr>
      </w:pPr>
      <w:r w:rsidRPr="00564310">
        <w:rPr>
          <w:b/>
          <w:bCs/>
          <w:sz w:val="32"/>
          <w:szCs w:val="32"/>
        </w:rPr>
        <w:t>La poetica barocca</w:t>
      </w:r>
      <w:r w:rsidRPr="00564310">
        <w:rPr>
          <w:sz w:val="32"/>
          <w:szCs w:val="32"/>
        </w:rPr>
        <w:t>: G.B. Marino (vita pensiero ed opere: Donna che cuce);</w:t>
      </w:r>
    </w:p>
    <w:p w14:paraId="3809C1E9" w14:textId="77777777" w:rsidR="00CA13A0" w:rsidRPr="00564310" w:rsidRDefault="00CA13A0" w:rsidP="00CA13A0">
      <w:pPr>
        <w:pStyle w:val="Paragrafoelenco"/>
        <w:numPr>
          <w:ilvl w:val="0"/>
          <w:numId w:val="15"/>
        </w:numPr>
        <w:ind w:right="284"/>
        <w:jc w:val="both"/>
        <w:rPr>
          <w:sz w:val="32"/>
          <w:szCs w:val="32"/>
        </w:rPr>
      </w:pPr>
      <w:r w:rsidRPr="00564310">
        <w:rPr>
          <w:b/>
          <w:bCs/>
          <w:sz w:val="32"/>
          <w:szCs w:val="32"/>
        </w:rPr>
        <w:t>Il teatro elisabettiano</w:t>
      </w:r>
      <w:r w:rsidRPr="00564310">
        <w:rPr>
          <w:sz w:val="32"/>
          <w:szCs w:val="32"/>
        </w:rPr>
        <w:t>: W. Shakespeare (Romeo e Giulietta, L’Amleto);</w:t>
      </w:r>
    </w:p>
    <w:p w14:paraId="6960CCBA" w14:textId="77777777" w:rsidR="00CA13A0" w:rsidRPr="00564310" w:rsidRDefault="00CA13A0" w:rsidP="00CA13A0">
      <w:pPr>
        <w:pStyle w:val="Paragrafoelenco"/>
        <w:numPr>
          <w:ilvl w:val="0"/>
          <w:numId w:val="15"/>
        </w:numPr>
        <w:ind w:right="284"/>
        <w:jc w:val="both"/>
        <w:rPr>
          <w:sz w:val="32"/>
          <w:szCs w:val="32"/>
        </w:rPr>
      </w:pPr>
      <w:r w:rsidRPr="00564310">
        <w:rPr>
          <w:b/>
          <w:bCs/>
          <w:sz w:val="32"/>
          <w:szCs w:val="32"/>
        </w:rPr>
        <w:t>Il romanzo picaresco</w:t>
      </w:r>
      <w:r w:rsidRPr="00564310">
        <w:rPr>
          <w:sz w:val="32"/>
          <w:szCs w:val="32"/>
        </w:rPr>
        <w:t>: Miguel de Cervantes (Don Chisciotte);</w:t>
      </w:r>
    </w:p>
    <w:p w14:paraId="419AE78B" w14:textId="77777777" w:rsidR="00CA13A0" w:rsidRPr="00564310" w:rsidRDefault="00CA13A0" w:rsidP="00CA13A0">
      <w:pPr>
        <w:pStyle w:val="Paragrafoelenco"/>
        <w:numPr>
          <w:ilvl w:val="0"/>
          <w:numId w:val="15"/>
        </w:numPr>
        <w:ind w:right="284"/>
        <w:jc w:val="both"/>
        <w:rPr>
          <w:sz w:val="32"/>
          <w:szCs w:val="32"/>
        </w:rPr>
      </w:pPr>
      <w:r w:rsidRPr="00564310">
        <w:rPr>
          <w:b/>
          <w:bCs/>
          <w:sz w:val="32"/>
          <w:szCs w:val="32"/>
        </w:rPr>
        <w:t>Galileo Galilei</w:t>
      </w:r>
      <w:r w:rsidRPr="00564310">
        <w:rPr>
          <w:sz w:val="32"/>
          <w:szCs w:val="32"/>
        </w:rPr>
        <w:t xml:space="preserve"> (vita, pensiero ed opere);</w:t>
      </w:r>
    </w:p>
    <w:p w14:paraId="6EB18F84" w14:textId="77777777" w:rsidR="00CA13A0" w:rsidRPr="00564310" w:rsidRDefault="00CA13A0" w:rsidP="00CA13A0">
      <w:pPr>
        <w:pStyle w:val="Paragrafoelenco"/>
        <w:numPr>
          <w:ilvl w:val="0"/>
          <w:numId w:val="15"/>
        </w:numPr>
        <w:ind w:right="284"/>
        <w:jc w:val="both"/>
        <w:rPr>
          <w:sz w:val="32"/>
          <w:szCs w:val="32"/>
        </w:rPr>
      </w:pPr>
      <w:r w:rsidRPr="00564310">
        <w:rPr>
          <w:b/>
          <w:bCs/>
          <w:sz w:val="32"/>
          <w:szCs w:val="32"/>
        </w:rPr>
        <w:t>L’Illuminismo</w:t>
      </w:r>
      <w:r w:rsidRPr="00564310">
        <w:rPr>
          <w:sz w:val="32"/>
          <w:szCs w:val="32"/>
        </w:rPr>
        <w:t xml:space="preserve"> (la nascita dell’enciclopedia); l’Illuminismo in Italia (Verrò, Il caffè; Cesare Beccaria, Dei delitti e delle pene);</w:t>
      </w:r>
    </w:p>
    <w:p w14:paraId="2CDBBADB" w14:textId="77777777" w:rsidR="00CA13A0" w:rsidRPr="00564310" w:rsidRDefault="00CA13A0" w:rsidP="00CA13A0">
      <w:pPr>
        <w:pStyle w:val="Paragrafoelenco"/>
        <w:numPr>
          <w:ilvl w:val="0"/>
          <w:numId w:val="15"/>
        </w:numPr>
        <w:ind w:right="284"/>
        <w:jc w:val="both"/>
        <w:rPr>
          <w:sz w:val="32"/>
          <w:szCs w:val="32"/>
        </w:rPr>
      </w:pPr>
      <w:r w:rsidRPr="00564310">
        <w:rPr>
          <w:b/>
          <w:bCs/>
          <w:sz w:val="32"/>
          <w:szCs w:val="32"/>
        </w:rPr>
        <w:t>Carlo Goldoni</w:t>
      </w:r>
      <w:r w:rsidRPr="00564310">
        <w:rPr>
          <w:sz w:val="32"/>
          <w:szCs w:val="32"/>
        </w:rPr>
        <w:t xml:space="preserve"> (vita, pensiero ed opere: La Locandiera);</w:t>
      </w:r>
    </w:p>
    <w:p w14:paraId="049C3FCD" w14:textId="77777777" w:rsidR="00CA13A0" w:rsidRPr="00564310" w:rsidRDefault="00CA13A0" w:rsidP="00CA13A0">
      <w:pPr>
        <w:pStyle w:val="Paragrafoelenco"/>
        <w:numPr>
          <w:ilvl w:val="0"/>
          <w:numId w:val="15"/>
        </w:numPr>
        <w:ind w:right="284"/>
        <w:jc w:val="both"/>
        <w:rPr>
          <w:sz w:val="32"/>
          <w:szCs w:val="32"/>
        </w:rPr>
      </w:pPr>
      <w:r w:rsidRPr="00564310">
        <w:rPr>
          <w:b/>
          <w:bCs/>
          <w:sz w:val="32"/>
          <w:szCs w:val="32"/>
        </w:rPr>
        <w:t>Giuseppe Parini</w:t>
      </w:r>
      <w:r w:rsidRPr="00564310">
        <w:rPr>
          <w:sz w:val="32"/>
          <w:szCs w:val="32"/>
        </w:rPr>
        <w:t xml:space="preserve"> (vita, pensiero ed opere: Il giorno - La vergine cuccia);</w:t>
      </w:r>
    </w:p>
    <w:p w14:paraId="79483F96" w14:textId="77777777" w:rsidR="00CA13A0" w:rsidRPr="00564310" w:rsidRDefault="00CA13A0" w:rsidP="00CA13A0">
      <w:pPr>
        <w:pStyle w:val="Paragrafoelenco"/>
        <w:numPr>
          <w:ilvl w:val="0"/>
          <w:numId w:val="15"/>
        </w:numPr>
        <w:ind w:right="284"/>
        <w:jc w:val="both"/>
        <w:rPr>
          <w:sz w:val="32"/>
          <w:szCs w:val="32"/>
        </w:rPr>
      </w:pPr>
      <w:r w:rsidRPr="00564310">
        <w:rPr>
          <w:b/>
          <w:bCs/>
          <w:sz w:val="32"/>
          <w:szCs w:val="32"/>
        </w:rPr>
        <w:t>Vittorio Alfieri</w:t>
      </w:r>
      <w:r w:rsidRPr="00564310">
        <w:rPr>
          <w:sz w:val="32"/>
          <w:szCs w:val="32"/>
        </w:rPr>
        <w:t xml:space="preserve"> (vita, pensiero ed opere: Le tragedie);</w:t>
      </w:r>
    </w:p>
    <w:p w14:paraId="63BC4C76" w14:textId="77777777" w:rsidR="00CA13A0" w:rsidRPr="00564310" w:rsidRDefault="00CA13A0" w:rsidP="00CA13A0">
      <w:pPr>
        <w:pStyle w:val="Paragrafoelenco"/>
        <w:numPr>
          <w:ilvl w:val="0"/>
          <w:numId w:val="15"/>
        </w:numPr>
        <w:ind w:right="284"/>
        <w:jc w:val="both"/>
        <w:rPr>
          <w:sz w:val="32"/>
          <w:szCs w:val="32"/>
        </w:rPr>
      </w:pPr>
      <w:r w:rsidRPr="00564310">
        <w:rPr>
          <w:b/>
          <w:bCs/>
          <w:sz w:val="32"/>
          <w:szCs w:val="32"/>
        </w:rPr>
        <w:t>Il romanzo europeo del Settecento</w:t>
      </w:r>
      <w:r w:rsidRPr="00564310">
        <w:rPr>
          <w:sz w:val="32"/>
          <w:szCs w:val="32"/>
        </w:rPr>
        <w:t>;</w:t>
      </w:r>
    </w:p>
    <w:p w14:paraId="49CE2528" w14:textId="77777777" w:rsidR="00CA13A0" w:rsidRPr="00564310" w:rsidRDefault="00CA13A0" w:rsidP="00CA13A0">
      <w:pPr>
        <w:pStyle w:val="Paragrafoelenco"/>
        <w:numPr>
          <w:ilvl w:val="0"/>
          <w:numId w:val="15"/>
        </w:numPr>
        <w:ind w:right="284"/>
        <w:jc w:val="both"/>
        <w:rPr>
          <w:sz w:val="32"/>
          <w:szCs w:val="32"/>
        </w:rPr>
      </w:pPr>
      <w:r w:rsidRPr="00564310">
        <w:rPr>
          <w:b/>
          <w:bCs/>
          <w:sz w:val="32"/>
          <w:szCs w:val="32"/>
        </w:rPr>
        <w:t>Ugo Foscolo</w:t>
      </w:r>
      <w:r w:rsidRPr="00564310">
        <w:rPr>
          <w:sz w:val="32"/>
          <w:szCs w:val="32"/>
        </w:rPr>
        <w:t xml:space="preserve"> (vita, pensiero ed opere: Le poesie - A. Zacinto; I sepolcri);</w:t>
      </w:r>
    </w:p>
    <w:p w14:paraId="047444A7" w14:textId="77777777" w:rsidR="00CA13A0" w:rsidRPr="00564310" w:rsidRDefault="00CA13A0" w:rsidP="00CA13A0">
      <w:pPr>
        <w:pStyle w:val="Paragrafoelenco"/>
        <w:numPr>
          <w:ilvl w:val="0"/>
          <w:numId w:val="15"/>
        </w:numPr>
        <w:ind w:right="284"/>
        <w:jc w:val="both"/>
        <w:rPr>
          <w:sz w:val="32"/>
          <w:szCs w:val="32"/>
        </w:rPr>
      </w:pPr>
      <w:r w:rsidRPr="00564310">
        <w:rPr>
          <w:b/>
          <w:bCs/>
          <w:sz w:val="32"/>
          <w:szCs w:val="32"/>
        </w:rPr>
        <w:t>Giacomo Leopardi</w:t>
      </w:r>
      <w:r w:rsidRPr="00564310">
        <w:rPr>
          <w:sz w:val="32"/>
          <w:szCs w:val="32"/>
        </w:rPr>
        <w:t xml:space="preserve"> (vita, pensiero ed opere: Canti - L’infinito; A Silvia);</w:t>
      </w:r>
    </w:p>
    <w:p w14:paraId="7B7A7B54" w14:textId="77777777" w:rsidR="00CA13A0" w:rsidRPr="00564310" w:rsidRDefault="00CA13A0" w:rsidP="00CA13A0">
      <w:pPr>
        <w:pStyle w:val="Paragrafoelenco"/>
        <w:numPr>
          <w:ilvl w:val="0"/>
          <w:numId w:val="15"/>
        </w:numPr>
        <w:ind w:right="284"/>
        <w:jc w:val="both"/>
        <w:rPr>
          <w:sz w:val="32"/>
          <w:szCs w:val="32"/>
        </w:rPr>
      </w:pPr>
      <w:r w:rsidRPr="00564310">
        <w:rPr>
          <w:b/>
          <w:bCs/>
          <w:sz w:val="32"/>
          <w:szCs w:val="32"/>
        </w:rPr>
        <w:t>Il preromanticismo</w:t>
      </w:r>
      <w:r w:rsidRPr="00564310">
        <w:rPr>
          <w:sz w:val="32"/>
          <w:szCs w:val="32"/>
        </w:rPr>
        <w:t xml:space="preserve"> e lo Sturm und drang;</w:t>
      </w:r>
    </w:p>
    <w:p w14:paraId="24DA3C5B" w14:textId="77777777" w:rsidR="00CA13A0" w:rsidRPr="00564310" w:rsidRDefault="00CA13A0" w:rsidP="00CA13A0">
      <w:pPr>
        <w:pStyle w:val="Paragrafoelenco"/>
        <w:numPr>
          <w:ilvl w:val="0"/>
          <w:numId w:val="15"/>
        </w:numPr>
        <w:ind w:right="284"/>
        <w:jc w:val="both"/>
        <w:rPr>
          <w:sz w:val="32"/>
          <w:szCs w:val="32"/>
        </w:rPr>
      </w:pPr>
      <w:r w:rsidRPr="00564310">
        <w:rPr>
          <w:b/>
          <w:bCs/>
          <w:sz w:val="32"/>
          <w:szCs w:val="32"/>
        </w:rPr>
        <w:t>Il romanticismo</w:t>
      </w:r>
      <w:r w:rsidRPr="00564310">
        <w:rPr>
          <w:sz w:val="32"/>
          <w:szCs w:val="32"/>
        </w:rPr>
        <w:t xml:space="preserve"> e il grande romanzo dell’Ottocento;</w:t>
      </w:r>
    </w:p>
    <w:p w14:paraId="634A25D4" w14:textId="77777777" w:rsidR="00CA13A0" w:rsidRPr="00564310" w:rsidRDefault="00CA13A0" w:rsidP="00CA13A0">
      <w:pPr>
        <w:pStyle w:val="Paragrafoelenco"/>
        <w:numPr>
          <w:ilvl w:val="0"/>
          <w:numId w:val="15"/>
        </w:numPr>
        <w:ind w:right="284"/>
        <w:jc w:val="both"/>
        <w:rPr>
          <w:sz w:val="32"/>
          <w:szCs w:val="32"/>
        </w:rPr>
      </w:pPr>
      <w:r w:rsidRPr="00564310">
        <w:rPr>
          <w:b/>
          <w:bCs/>
          <w:sz w:val="32"/>
          <w:szCs w:val="32"/>
        </w:rPr>
        <w:t>Alessandro Manzoni</w:t>
      </w:r>
      <w:r w:rsidRPr="00564310">
        <w:rPr>
          <w:sz w:val="32"/>
          <w:szCs w:val="32"/>
        </w:rPr>
        <w:t xml:space="preserve"> (vita, pensiero ed opere: I Promessi Sposi);</w:t>
      </w:r>
    </w:p>
    <w:p w14:paraId="56B242FD" w14:textId="77777777" w:rsidR="00CA13A0" w:rsidRPr="00CA13A0" w:rsidRDefault="00CA13A0" w:rsidP="00CA13A0">
      <w:pPr>
        <w:ind w:right="284"/>
        <w:jc w:val="both"/>
        <w:rPr>
          <w:sz w:val="20"/>
          <w:szCs w:val="20"/>
        </w:rPr>
      </w:pPr>
    </w:p>
    <w:p w14:paraId="2FDE813B" w14:textId="6AA603BF" w:rsidR="00AE48C7" w:rsidRPr="00CA13A0" w:rsidRDefault="00AE48C7" w:rsidP="00CA13A0">
      <w:pPr>
        <w:ind w:right="284"/>
        <w:jc w:val="both"/>
        <w:rPr>
          <w:spacing w:val="-2"/>
        </w:rPr>
      </w:pPr>
    </w:p>
    <w:sectPr w:rsidR="00AE48C7" w:rsidRPr="00CA13A0" w:rsidSect="00CA13A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284" w:right="282" w:bottom="426" w:left="720" w:header="285" w:footer="25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B8D21B" w14:textId="77777777" w:rsidR="003B08E5" w:rsidRDefault="003B08E5" w:rsidP="007A45E6">
      <w:pPr>
        <w:spacing w:after="0" w:line="240" w:lineRule="auto"/>
      </w:pPr>
      <w:r>
        <w:separator/>
      </w:r>
    </w:p>
  </w:endnote>
  <w:endnote w:type="continuationSeparator" w:id="0">
    <w:p w14:paraId="1B2A7775" w14:textId="77777777" w:rsidR="003B08E5" w:rsidRDefault="003B08E5" w:rsidP="007A45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F98C42" w14:textId="77777777" w:rsidR="007A45E6" w:rsidRDefault="007A45E6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36CE7F" w14:textId="77777777" w:rsidR="007A45E6" w:rsidRDefault="007A45E6">
    <w:pPr>
      <w:pStyle w:val="Pidipa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DF98E3" w14:textId="77777777" w:rsidR="007A45E6" w:rsidRDefault="007A45E6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4AC245" w14:textId="77777777" w:rsidR="003B08E5" w:rsidRDefault="003B08E5" w:rsidP="007A45E6">
      <w:pPr>
        <w:spacing w:after="0" w:line="240" w:lineRule="auto"/>
      </w:pPr>
      <w:r>
        <w:separator/>
      </w:r>
    </w:p>
  </w:footnote>
  <w:footnote w:type="continuationSeparator" w:id="0">
    <w:p w14:paraId="601A793A" w14:textId="77777777" w:rsidR="003B08E5" w:rsidRDefault="003B08E5" w:rsidP="007A45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47F092" w14:textId="77777777" w:rsidR="007A45E6" w:rsidRDefault="007A45E6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F9558F" w14:textId="77777777" w:rsidR="007A45E6" w:rsidRDefault="007A45E6">
    <w:pPr>
      <w:pStyle w:val="Intestazion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0C08DE" w14:textId="77777777" w:rsidR="007A45E6" w:rsidRDefault="007A45E6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C7F62"/>
    <w:multiLevelType w:val="hybridMultilevel"/>
    <w:tmpl w:val="3FA04C6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D36B0"/>
    <w:multiLevelType w:val="hybridMultilevel"/>
    <w:tmpl w:val="5C1E7C50"/>
    <w:lvl w:ilvl="0" w:tplc="7BC47956">
      <w:numFmt w:val="bullet"/>
      <w:lvlText w:val=""/>
      <w:lvlJc w:val="left"/>
      <w:pPr>
        <w:ind w:left="744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it-IT" w:eastAsia="en-US" w:bidi="ar-SA"/>
      </w:rPr>
    </w:lvl>
    <w:lvl w:ilvl="1" w:tplc="51686C82">
      <w:numFmt w:val="bullet"/>
      <w:lvlText w:val="•"/>
      <w:lvlJc w:val="left"/>
      <w:pPr>
        <w:ind w:left="1573" w:hanging="360"/>
      </w:pPr>
      <w:rPr>
        <w:rFonts w:hint="default"/>
        <w:lang w:val="it-IT" w:eastAsia="en-US" w:bidi="ar-SA"/>
      </w:rPr>
    </w:lvl>
    <w:lvl w:ilvl="2" w:tplc="4DD07C70">
      <w:numFmt w:val="bullet"/>
      <w:lvlText w:val="•"/>
      <w:lvlJc w:val="left"/>
      <w:pPr>
        <w:ind w:left="2406" w:hanging="360"/>
      </w:pPr>
      <w:rPr>
        <w:rFonts w:hint="default"/>
        <w:lang w:val="it-IT" w:eastAsia="en-US" w:bidi="ar-SA"/>
      </w:rPr>
    </w:lvl>
    <w:lvl w:ilvl="3" w:tplc="6F5A5258">
      <w:numFmt w:val="bullet"/>
      <w:lvlText w:val="•"/>
      <w:lvlJc w:val="left"/>
      <w:pPr>
        <w:ind w:left="3239" w:hanging="360"/>
      </w:pPr>
      <w:rPr>
        <w:rFonts w:hint="default"/>
        <w:lang w:val="it-IT" w:eastAsia="en-US" w:bidi="ar-SA"/>
      </w:rPr>
    </w:lvl>
    <w:lvl w:ilvl="4" w:tplc="86B0A2F2">
      <w:numFmt w:val="bullet"/>
      <w:lvlText w:val="•"/>
      <w:lvlJc w:val="left"/>
      <w:pPr>
        <w:ind w:left="4072" w:hanging="360"/>
      </w:pPr>
      <w:rPr>
        <w:rFonts w:hint="default"/>
        <w:lang w:val="it-IT" w:eastAsia="en-US" w:bidi="ar-SA"/>
      </w:rPr>
    </w:lvl>
    <w:lvl w:ilvl="5" w:tplc="BCF0EB50">
      <w:numFmt w:val="bullet"/>
      <w:lvlText w:val="•"/>
      <w:lvlJc w:val="left"/>
      <w:pPr>
        <w:ind w:left="4905" w:hanging="360"/>
      </w:pPr>
      <w:rPr>
        <w:rFonts w:hint="default"/>
        <w:lang w:val="it-IT" w:eastAsia="en-US" w:bidi="ar-SA"/>
      </w:rPr>
    </w:lvl>
    <w:lvl w:ilvl="6" w:tplc="131A10CA">
      <w:numFmt w:val="bullet"/>
      <w:lvlText w:val="•"/>
      <w:lvlJc w:val="left"/>
      <w:pPr>
        <w:ind w:left="5738" w:hanging="360"/>
      </w:pPr>
      <w:rPr>
        <w:rFonts w:hint="default"/>
        <w:lang w:val="it-IT" w:eastAsia="en-US" w:bidi="ar-SA"/>
      </w:rPr>
    </w:lvl>
    <w:lvl w:ilvl="7" w:tplc="95964152">
      <w:numFmt w:val="bullet"/>
      <w:lvlText w:val="•"/>
      <w:lvlJc w:val="left"/>
      <w:pPr>
        <w:ind w:left="6571" w:hanging="360"/>
      </w:pPr>
      <w:rPr>
        <w:rFonts w:hint="default"/>
        <w:lang w:val="it-IT" w:eastAsia="en-US" w:bidi="ar-SA"/>
      </w:rPr>
    </w:lvl>
    <w:lvl w:ilvl="8" w:tplc="4F70EC9A">
      <w:numFmt w:val="bullet"/>
      <w:lvlText w:val="•"/>
      <w:lvlJc w:val="left"/>
      <w:pPr>
        <w:ind w:left="7404" w:hanging="360"/>
      </w:pPr>
      <w:rPr>
        <w:rFonts w:hint="default"/>
        <w:lang w:val="it-IT" w:eastAsia="en-US" w:bidi="ar-SA"/>
      </w:rPr>
    </w:lvl>
  </w:abstractNum>
  <w:abstractNum w:abstractNumId="2" w15:restartNumberingAfterBreak="0">
    <w:nsid w:val="145A72F6"/>
    <w:multiLevelType w:val="hybridMultilevel"/>
    <w:tmpl w:val="0FA20D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C92654"/>
    <w:multiLevelType w:val="hybridMultilevel"/>
    <w:tmpl w:val="4D7C1302"/>
    <w:lvl w:ilvl="0" w:tplc="96769F58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it-IT" w:eastAsia="en-US" w:bidi="ar-SA"/>
      </w:rPr>
    </w:lvl>
    <w:lvl w:ilvl="1" w:tplc="80C81068">
      <w:numFmt w:val="bullet"/>
      <w:lvlText w:val="•"/>
      <w:lvlJc w:val="left"/>
      <w:pPr>
        <w:ind w:left="1751" w:hanging="360"/>
      </w:pPr>
      <w:rPr>
        <w:rFonts w:hint="default"/>
        <w:lang w:val="it-IT" w:eastAsia="en-US" w:bidi="ar-SA"/>
      </w:rPr>
    </w:lvl>
    <w:lvl w:ilvl="2" w:tplc="E2349CAC">
      <w:numFmt w:val="bullet"/>
      <w:lvlText w:val="•"/>
      <w:lvlJc w:val="left"/>
      <w:pPr>
        <w:ind w:left="2643" w:hanging="360"/>
      </w:pPr>
      <w:rPr>
        <w:rFonts w:hint="default"/>
        <w:lang w:val="it-IT" w:eastAsia="en-US" w:bidi="ar-SA"/>
      </w:rPr>
    </w:lvl>
    <w:lvl w:ilvl="3" w:tplc="F6329464">
      <w:numFmt w:val="bullet"/>
      <w:lvlText w:val="•"/>
      <w:lvlJc w:val="left"/>
      <w:pPr>
        <w:ind w:left="3534" w:hanging="360"/>
      </w:pPr>
      <w:rPr>
        <w:rFonts w:hint="default"/>
        <w:lang w:val="it-IT" w:eastAsia="en-US" w:bidi="ar-SA"/>
      </w:rPr>
    </w:lvl>
    <w:lvl w:ilvl="4" w:tplc="4E8233C0">
      <w:numFmt w:val="bullet"/>
      <w:lvlText w:val="•"/>
      <w:lvlJc w:val="left"/>
      <w:pPr>
        <w:ind w:left="4426" w:hanging="360"/>
      </w:pPr>
      <w:rPr>
        <w:rFonts w:hint="default"/>
        <w:lang w:val="it-IT" w:eastAsia="en-US" w:bidi="ar-SA"/>
      </w:rPr>
    </w:lvl>
    <w:lvl w:ilvl="5" w:tplc="BBCCFFE2">
      <w:numFmt w:val="bullet"/>
      <w:lvlText w:val="•"/>
      <w:lvlJc w:val="left"/>
      <w:pPr>
        <w:ind w:left="5317" w:hanging="360"/>
      </w:pPr>
      <w:rPr>
        <w:rFonts w:hint="default"/>
        <w:lang w:val="it-IT" w:eastAsia="en-US" w:bidi="ar-SA"/>
      </w:rPr>
    </w:lvl>
    <w:lvl w:ilvl="6" w:tplc="4CA81F26">
      <w:numFmt w:val="bullet"/>
      <w:lvlText w:val="•"/>
      <w:lvlJc w:val="left"/>
      <w:pPr>
        <w:ind w:left="6209" w:hanging="360"/>
      </w:pPr>
      <w:rPr>
        <w:rFonts w:hint="default"/>
        <w:lang w:val="it-IT" w:eastAsia="en-US" w:bidi="ar-SA"/>
      </w:rPr>
    </w:lvl>
    <w:lvl w:ilvl="7" w:tplc="7F7C1AC0">
      <w:numFmt w:val="bullet"/>
      <w:lvlText w:val="•"/>
      <w:lvlJc w:val="left"/>
      <w:pPr>
        <w:ind w:left="7100" w:hanging="360"/>
      </w:pPr>
      <w:rPr>
        <w:rFonts w:hint="default"/>
        <w:lang w:val="it-IT" w:eastAsia="en-US" w:bidi="ar-SA"/>
      </w:rPr>
    </w:lvl>
    <w:lvl w:ilvl="8" w:tplc="9C948AF2">
      <w:numFmt w:val="bullet"/>
      <w:lvlText w:val="•"/>
      <w:lvlJc w:val="left"/>
      <w:pPr>
        <w:ind w:left="7992" w:hanging="360"/>
      </w:pPr>
      <w:rPr>
        <w:rFonts w:hint="default"/>
        <w:lang w:val="it-IT" w:eastAsia="en-US" w:bidi="ar-SA"/>
      </w:rPr>
    </w:lvl>
  </w:abstractNum>
  <w:abstractNum w:abstractNumId="4" w15:restartNumberingAfterBreak="0">
    <w:nsid w:val="1AA42A35"/>
    <w:multiLevelType w:val="hybridMultilevel"/>
    <w:tmpl w:val="D470867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BD44E9"/>
    <w:multiLevelType w:val="hybridMultilevel"/>
    <w:tmpl w:val="B04A745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383B16"/>
    <w:multiLevelType w:val="hybridMultilevel"/>
    <w:tmpl w:val="171261F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E64751"/>
    <w:multiLevelType w:val="hybridMultilevel"/>
    <w:tmpl w:val="4366F6D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174CDF"/>
    <w:multiLevelType w:val="hybridMultilevel"/>
    <w:tmpl w:val="8334EB2C"/>
    <w:lvl w:ilvl="0" w:tplc="0410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9" w15:restartNumberingAfterBreak="0">
    <w:nsid w:val="3D2D2A39"/>
    <w:multiLevelType w:val="hybridMultilevel"/>
    <w:tmpl w:val="2D1E20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D53931"/>
    <w:multiLevelType w:val="hybridMultilevel"/>
    <w:tmpl w:val="948AF72E"/>
    <w:lvl w:ilvl="0" w:tplc="598A9696">
      <w:numFmt w:val="bullet"/>
      <w:lvlText w:val="•"/>
      <w:lvlJc w:val="left"/>
      <w:pPr>
        <w:ind w:left="300" w:hanging="1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it-IT" w:eastAsia="en-US" w:bidi="ar-SA"/>
      </w:rPr>
    </w:lvl>
    <w:lvl w:ilvl="1" w:tplc="722A1F20">
      <w:numFmt w:val="bullet"/>
      <w:lvlText w:val="-"/>
      <w:lvlJc w:val="left"/>
      <w:pPr>
        <w:ind w:left="860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it-IT" w:eastAsia="en-US" w:bidi="ar-SA"/>
      </w:rPr>
    </w:lvl>
    <w:lvl w:ilvl="2" w:tplc="6678723C">
      <w:numFmt w:val="bullet"/>
      <w:lvlText w:val="•"/>
      <w:lvlJc w:val="left"/>
      <w:pPr>
        <w:ind w:left="1851" w:hanging="360"/>
      </w:pPr>
      <w:rPr>
        <w:rFonts w:hint="default"/>
        <w:lang w:val="it-IT" w:eastAsia="en-US" w:bidi="ar-SA"/>
      </w:rPr>
    </w:lvl>
    <w:lvl w:ilvl="3" w:tplc="D982110A">
      <w:numFmt w:val="bullet"/>
      <w:lvlText w:val="•"/>
      <w:lvlJc w:val="left"/>
      <w:pPr>
        <w:ind w:left="2842" w:hanging="360"/>
      </w:pPr>
      <w:rPr>
        <w:rFonts w:hint="default"/>
        <w:lang w:val="it-IT" w:eastAsia="en-US" w:bidi="ar-SA"/>
      </w:rPr>
    </w:lvl>
    <w:lvl w:ilvl="4" w:tplc="1E0C33CC">
      <w:numFmt w:val="bullet"/>
      <w:lvlText w:val="•"/>
      <w:lvlJc w:val="left"/>
      <w:pPr>
        <w:ind w:left="3833" w:hanging="360"/>
      </w:pPr>
      <w:rPr>
        <w:rFonts w:hint="default"/>
        <w:lang w:val="it-IT" w:eastAsia="en-US" w:bidi="ar-SA"/>
      </w:rPr>
    </w:lvl>
    <w:lvl w:ilvl="5" w:tplc="6ECABE8C">
      <w:numFmt w:val="bullet"/>
      <w:lvlText w:val="•"/>
      <w:lvlJc w:val="left"/>
      <w:pPr>
        <w:ind w:left="4825" w:hanging="360"/>
      </w:pPr>
      <w:rPr>
        <w:rFonts w:hint="default"/>
        <w:lang w:val="it-IT" w:eastAsia="en-US" w:bidi="ar-SA"/>
      </w:rPr>
    </w:lvl>
    <w:lvl w:ilvl="6" w:tplc="A2D44F5C">
      <w:numFmt w:val="bullet"/>
      <w:lvlText w:val="•"/>
      <w:lvlJc w:val="left"/>
      <w:pPr>
        <w:ind w:left="5816" w:hanging="360"/>
      </w:pPr>
      <w:rPr>
        <w:rFonts w:hint="default"/>
        <w:lang w:val="it-IT" w:eastAsia="en-US" w:bidi="ar-SA"/>
      </w:rPr>
    </w:lvl>
    <w:lvl w:ilvl="7" w:tplc="EF8E9ACE">
      <w:numFmt w:val="bullet"/>
      <w:lvlText w:val="•"/>
      <w:lvlJc w:val="left"/>
      <w:pPr>
        <w:ind w:left="6807" w:hanging="360"/>
      </w:pPr>
      <w:rPr>
        <w:rFonts w:hint="default"/>
        <w:lang w:val="it-IT" w:eastAsia="en-US" w:bidi="ar-SA"/>
      </w:rPr>
    </w:lvl>
    <w:lvl w:ilvl="8" w:tplc="515C9676">
      <w:numFmt w:val="bullet"/>
      <w:lvlText w:val="•"/>
      <w:lvlJc w:val="left"/>
      <w:pPr>
        <w:ind w:left="7798" w:hanging="360"/>
      </w:pPr>
      <w:rPr>
        <w:rFonts w:hint="default"/>
        <w:lang w:val="it-IT" w:eastAsia="en-US" w:bidi="ar-SA"/>
      </w:rPr>
    </w:lvl>
  </w:abstractNum>
  <w:abstractNum w:abstractNumId="11" w15:restartNumberingAfterBreak="0">
    <w:nsid w:val="57947F8F"/>
    <w:multiLevelType w:val="hybridMultilevel"/>
    <w:tmpl w:val="DB4C803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B33414"/>
    <w:multiLevelType w:val="hybridMultilevel"/>
    <w:tmpl w:val="2A0C79BE"/>
    <w:lvl w:ilvl="0" w:tplc="DA1612E8">
      <w:numFmt w:val="bullet"/>
      <w:lvlText w:val="•"/>
      <w:lvlJc w:val="left"/>
      <w:pPr>
        <w:ind w:left="320" w:hanging="1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it-IT" w:eastAsia="en-US" w:bidi="ar-SA"/>
      </w:rPr>
    </w:lvl>
    <w:lvl w:ilvl="1" w:tplc="99E20EDA">
      <w:numFmt w:val="bullet"/>
      <w:lvlText w:val="-"/>
      <w:lvlJc w:val="left"/>
      <w:pPr>
        <w:ind w:left="1228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it-IT" w:eastAsia="en-US" w:bidi="ar-SA"/>
      </w:rPr>
    </w:lvl>
    <w:lvl w:ilvl="2" w:tplc="14FEBBD6">
      <w:numFmt w:val="bullet"/>
      <w:lvlText w:val="•"/>
      <w:lvlJc w:val="left"/>
      <w:pPr>
        <w:ind w:left="2110" w:hanging="360"/>
      </w:pPr>
      <w:rPr>
        <w:rFonts w:hint="default"/>
        <w:lang w:val="it-IT" w:eastAsia="en-US" w:bidi="ar-SA"/>
      </w:rPr>
    </w:lvl>
    <w:lvl w:ilvl="3" w:tplc="6FC2095E">
      <w:numFmt w:val="bullet"/>
      <w:lvlText w:val="•"/>
      <w:lvlJc w:val="left"/>
      <w:pPr>
        <w:ind w:left="3000" w:hanging="360"/>
      </w:pPr>
      <w:rPr>
        <w:rFonts w:hint="default"/>
        <w:lang w:val="it-IT" w:eastAsia="en-US" w:bidi="ar-SA"/>
      </w:rPr>
    </w:lvl>
    <w:lvl w:ilvl="4" w:tplc="CC1A8464">
      <w:numFmt w:val="bullet"/>
      <w:lvlText w:val="•"/>
      <w:lvlJc w:val="left"/>
      <w:pPr>
        <w:ind w:left="3891" w:hanging="360"/>
      </w:pPr>
      <w:rPr>
        <w:rFonts w:hint="default"/>
        <w:lang w:val="it-IT" w:eastAsia="en-US" w:bidi="ar-SA"/>
      </w:rPr>
    </w:lvl>
    <w:lvl w:ilvl="5" w:tplc="835C0A2A">
      <w:numFmt w:val="bullet"/>
      <w:lvlText w:val="•"/>
      <w:lvlJc w:val="left"/>
      <w:pPr>
        <w:ind w:left="4781" w:hanging="360"/>
      </w:pPr>
      <w:rPr>
        <w:rFonts w:hint="default"/>
        <w:lang w:val="it-IT" w:eastAsia="en-US" w:bidi="ar-SA"/>
      </w:rPr>
    </w:lvl>
    <w:lvl w:ilvl="6" w:tplc="3A28703C">
      <w:numFmt w:val="bullet"/>
      <w:lvlText w:val="•"/>
      <w:lvlJc w:val="left"/>
      <w:pPr>
        <w:ind w:left="5672" w:hanging="360"/>
      </w:pPr>
      <w:rPr>
        <w:rFonts w:hint="default"/>
        <w:lang w:val="it-IT" w:eastAsia="en-US" w:bidi="ar-SA"/>
      </w:rPr>
    </w:lvl>
    <w:lvl w:ilvl="7" w:tplc="2E84D186">
      <w:numFmt w:val="bullet"/>
      <w:lvlText w:val="•"/>
      <w:lvlJc w:val="left"/>
      <w:pPr>
        <w:ind w:left="6562" w:hanging="360"/>
      </w:pPr>
      <w:rPr>
        <w:rFonts w:hint="default"/>
        <w:lang w:val="it-IT" w:eastAsia="en-US" w:bidi="ar-SA"/>
      </w:rPr>
    </w:lvl>
    <w:lvl w:ilvl="8" w:tplc="A8728CFA">
      <w:numFmt w:val="bullet"/>
      <w:lvlText w:val="•"/>
      <w:lvlJc w:val="left"/>
      <w:pPr>
        <w:ind w:left="7453" w:hanging="360"/>
      </w:pPr>
      <w:rPr>
        <w:rFonts w:hint="default"/>
        <w:lang w:val="it-IT" w:eastAsia="en-US" w:bidi="ar-SA"/>
      </w:rPr>
    </w:lvl>
  </w:abstractNum>
  <w:abstractNum w:abstractNumId="13" w15:restartNumberingAfterBreak="0">
    <w:nsid w:val="71A35A1F"/>
    <w:multiLevelType w:val="hybridMultilevel"/>
    <w:tmpl w:val="2634F6C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721C7F"/>
    <w:multiLevelType w:val="hybridMultilevel"/>
    <w:tmpl w:val="DB84038A"/>
    <w:lvl w:ilvl="0" w:tplc="393AE120">
      <w:numFmt w:val="bullet"/>
      <w:lvlText w:val="-"/>
      <w:lvlJc w:val="left"/>
      <w:pPr>
        <w:ind w:left="678" w:hanging="339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2"/>
        <w:sz w:val="22"/>
        <w:szCs w:val="22"/>
        <w:lang w:val="it-IT" w:eastAsia="en-US" w:bidi="ar-SA"/>
      </w:rPr>
    </w:lvl>
    <w:lvl w:ilvl="1" w:tplc="219A6B02">
      <w:numFmt w:val="bullet"/>
      <w:lvlText w:val="•"/>
      <w:lvlJc w:val="left"/>
      <w:pPr>
        <w:ind w:left="1486" w:hanging="339"/>
      </w:pPr>
      <w:rPr>
        <w:rFonts w:hint="default"/>
        <w:lang w:val="it-IT" w:eastAsia="en-US" w:bidi="ar-SA"/>
      </w:rPr>
    </w:lvl>
    <w:lvl w:ilvl="2" w:tplc="AD2AD9D4">
      <w:numFmt w:val="bullet"/>
      <w:lvlText w:val="•"/>
      <w:lvlJc w:val="left"/>
      <w:pPr>
        <w:ind w:left="2294" w:hanging="339"/>
      </w:pPr>
      <w:rPr>
        <w:rFonts w:hint="default"/>
        <w:lang w:val="it-IT" w:eastAsia="en-US" w:bidi="ar-SA"/>
      </w:rPr>
    </w:lvl>
    <w:lvl w:ilvl="3" w:tplc="2450776E">
      <w:numFmt w:val="bullet"/>
      <w:lvlText w:val="•"/>
      <w:lvlJc w:val="left"/>
      <w:pPr>
        <w:ind w:left="3102" w:hanging="339"/>
      </w:pPr>
      <w:rPr>
        <w:rFonts w:hint="default"/>
        <w:lang w:val="it-IT" w:eastAsia="en-US" w:bidi="ar-SA"/>
      </w:rPr>
    </w:lvl>
    <w:lvl w:ilvl="4" w:tplc="54AA86F4">
      <w:numFmt w:val="bullet"/>
      <w:lvlText w:val="•"/>
      <w:lvlJc w:val="left"/>
      <w:pPr>
        <w:ind w:left="3910" w:hanging="339"/>
      </w:pPr>
      <w:rPr>
        <w:rFonts w:hint="default"/>
        <w:lang w:val="it-IT" w:eastAsia="en-US" w:bidi="ar-SA"/>
      </w:rPr>
    </w:lvl>
    <w:lvl w:ilvl="5" w:tplc="BD3646FE">
      <w:numFmt w:val="bullet"/>
      <w:lvlText w:val="•"/>
      <w:lvlJc w:val="left"/>
      <w:pPr>
        <w:ind w:left="4719" w:hanging="339"/>
      </w:pPr>
      <w:rPr>
        <w:rFonts w:hint="default"/>
        <w:lang w:val="it-IT" w:eastAsia="en-US" w:bidi="ar-SA"/>
      </w:rPr>
    </w:lvl>
    <w:lvl w:ilvl="6" w:tplc="F58A3568">
      <w:numFmt w:val="bullet"/>
      <w:lvlText w:val="•"/>
      <w:lvlJc w:val="left"/>
      <w:pPr>
        <w:ind w:left="5527" w:hanging="339"/>
      </w:pPr>
      <w:rPr>
        <w:rFonts w:hint="default"/>
        <w:lang w:val="it-IT" w:eastAsia="en-US" w:bidi="ar-SA"/>
      </w:rPr>
    </w:lvl>
    <w:lvl w:ilvl="7" w:tplc="2C2296E0">
      <w:numFmt w:val="bullet"/>
      <w:lvlText w:val="•"/>
      <w:lvlJc w:val="left"/>
      <w:pPr>
        <w:ind w:left="6335" w:hanging="339"/>
      </w:pPr>
      <w:rPr>
        <w:rFonts w:hint="default"/>
        <w:lang w:val="it-IT" w:eastAsia="en-US" w:bidi="ar-SA"/>
      </w:rPr>
    </w:lvl>
    <w:lvl w:ilvl="8" w:tplc="784A3DDC">
      <w:numFmt w:val="bullet"/>
      <w:lvlText w:val="•"/>
      <w:lvlJc w:val="left"/>
      <w:pPr>
        <w:ind w:left="7143" w:hanging="339"/>
      </w:pPr>
      <w:rPr>
        <w:rFonts w:hint="default"/>
        <w:lang w:val="it-IT" w:eastAsia="en-US" w:bidi="ar-SA"/>
      </w:rPr>
    </w:lvl>
  </w:abstractNum>
  <w:abstractNum w:abstractNumId="15" w15:restartNumberingAfterBreak="0">
    <w:nsid w:val="7E0D13E2"/>
    <w:multiLevelType w:val="hybridMultilevel"/>
    <w:tmpl w:val="1124EF44"/>
    <w:lvl w:ilvl="0" w:tplc="8EF4C980">
      <w:numFmt w:val="bullet"/>
      <w:lvlText w:val="•"/>
      <w:lvlJc w:val="left"/>
      <w:pPr>
        <w:ind w:left="330" w:hanging="165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89"/>
        <w:sz w:val="24"/>
        <w:szCs w:val="24"/>
        <w:lang w:val="it-IT" w:eastAsia="en-US" w:bidi="ar-SA"/>
      </w:rPr>
    </w:lvl>
    <w:lvl w:ilvl="1" w:tplc="E0027228">
      <w:numFmt w:val="bullet"/>
      <w:lvlText w:val=""/>
      <w:lvlJc w:val="left"/>
      <w:pPr>
        <w:ind w:left="1024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it-IT" w:eastAsia="en-US" w:bidi="ar-SA"/>
      </w:rPr>
    </w:lvl>
    <w:lvl w:ilvl="2" w:tplc="048E1500">
      <w:numFmt w:val="bullet"/>
      <w:lvlText w:val="•"/>
      <w:lvlJc w:val="left"/>
      <w:pPr>
        <w:ind w:left="1998" w:hanging="360"/>
      </w:pPr>
      <w:rPr>
        <w:rFonts w:hint="default"/>
        <w:lang w:val="it-IT" w:eastAsia="en-US" w:bidi="ar-SA"/>
      </w:rPr>
    </w:lvl>
    <w:lvl w:ilvl="3" w:tplc="E904C7DC">
      <w:numFmt w:val="bullet"/>
      <w:lvlText w:val="•"/>
      <w:lvlJc w:val="left"/>
      <w:pPr>
        <w:ind w:left="2973" w:hanging="360"/>
      </w:pPr>
      <w:rPr>
        <w:rFonts w:hint="default"/>
        <w:lang w:val="it-IT" w:eastAsia="en-US" w:bidi="ar-SA"/>
      </w:rPr>
    </w:lvl>
    <w:lvl w:ilvl="4" w:tplc="F5661346">
      <w:numFmt w:val="bullet"/>
      <w:lvlText w:val="•"/>
      <w:lvlJc w:val="left"/>
      <w:pPr>
        <w:ind w:left="3948" w:hanging="360"/>
      </w:pPr>
      <w:rPr>
        <w:rFonts w:hint="default"/>
        <w:lang w:val="it-IT" w:eastAsia="en-US" w:bidi="ar-SA"/>
      </w:rPr>
    </w:lvl>
    <w:lvl w:ilvl="5" w:tplc="AA7AACB0">
      <w:numFmt w:val="bullet"/>
      <w:lvlText w:val="•"/>
      <w:lvlJc w:val="left"/>
      <w:pPr>
        <w:ind w:left="4923" w:hanging="360"/>
      </w:pPr>
      <w:rPr>
        <w:rFonts w:hint="default"/>
        <w:lang w:val="it-IT" w:eastAsia="en-US" w:bidi="ar-SA"/>
      </w:rPr>
    </w:lvl>
    <w:lvl w:ilvl="6" w:tplc="58AEA578">
      <w:numFmt w:val="bullet"/>
      <w:lvlText w:val="•"/>
      <w:lvlJc w:val="left"/>
      <w:pPr>
        <w:ind w:left="5898" w:hanging="360"/>
      </w:pPr>
      <w:rPr>
        <w:rFonts w:hint="default"/>
        <w:lang w:val="it-IT" w:eastAsia="en-US" w:bidi="ar-SA"/>
      </w:rPr>
    </w:lvl>
    <w:lvl w:ilvl="7" w:tplc="7BB0A316">
      <w:numFmt w:val="bullet"/>
      <w:lvlText w:val="•"/>
      <w:lvlJc w:val="left"/>
      <w:pPr>
        <w:ind w:left="6873" w:hanging="360"/>
      </w:pPr>
      <w:rPr>
        <w:rFonts w:hint="default"/>
        <w:lang w:val="it-IT" w:eastAsia="en-US" w:bidi="ar-SA"/>
      </w:rPr>
    </w:lvl>
    <w:lvl w:ilvl="8" w:tplc="ED9AD808">
      <w:numFmt w:val="bullet"/>
      <w:lvlText w:val="•"/>
      <w:lvlJc w:val="left"/>
      <w:pPr>
        <w:ind w:left="7848" w:hanging="360"/>
      </w:pPr>
      <w:rPr>
        <w:rFonts w:hint="default"/>
        <w:lang w:val="it-IT" w:eastAsia="en-US" w:bidi="ar-SA"/>
      </w:rPr>
    </w:lvl>
  </w:abstractNum>
  <w:num w:numId="1" w16cid:durableId="1416365596">
    <w:abstractNumId w:val="12"/>
  </w:num>
  <w:num w:numId="2" w16cid:durableId="1587230868">
    <w:abstractNumId w:val="9"/>
  </w:num>
  <w:num w:numId="3" w16cid:durableId="731540902">
    <w:abstractNumId w:val="11"/>
  </w:num>
  <w:num w:numId="4" w16cid:durableId="1690987269">
    <w:abstractNumId w:val="13"/>
  </w:num>
  <w:num w:numId="5" w16cid:durableId="525599030">
    <w:abstractNumId w:val="2"/>
  </w:num>
  <w:num w:numId="6" w16cid:durableId="1786728380">
    <w:abstractNumId w:val="6"/>
  </w:num>
  <w:num w:numId="7" w16cid:durableId="1633172260">
    <w:abstractNumId w:val="10"/>
  </w:num>
  <w:num w:numId="8" w16cid:durableId="992296454">
    <w:abstractNumId w:val="5"/>
  </w:num>
  <w:num w:numId="9" w16cid:durableId="1543519553">
    <w:abstractNumId w:val="7"/>
  </w:num>
  <w:num w:numId="10" w16cid:durableId="1535196687">
    <w:abstractNumId w:val="1"/>
  </w:num>
  <w:num w:numId="11" w16cid:durableId="1265840117">
    <w:abstractNumId w:val="0"/>
  </w:num>
  <w:num w:numId="12" w16cid:durableId="948119711">
    <w:abstractNumId w:val="4"/>
  </w:num>
  <w:num w:numId="13" w16cid:durableId="616571298">
    <w:abstractNumId w:val="14"/>
  </w:num>
  <w:num w:numId="14" w16cid:durableId="597761507">
    <w:abstractNumId w:val="15"/>
  </w:num>
  <w:num w:numId="15" w16cid:durableId="1248730024">
    <w:abstractNumId w:val="8"/>
  </w:num>
  <w:num w:numId="16" w16cid:durableId="138787585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AAA"/>
    <w:rsid w:val="00017892"/>
    <w:rsid w:val="00024939"/>
    <w:rsid w:val="000F0AAA"/>
    <w:rsid w:val="001461AA"/>
    <w:rsid w:val="001970AE"/>
    <w:rsid w:val="0021098A"/>
    <w:rsid w:val="00357427"/>
    <w:rsid w:val="003B08E5"/>
    <w:rsid w:val="004962A6"/>
    <w:rsid w:val="00537BB3"/>
    <w:rsid w:val="005433A7"/>
    <w:rsid w:val="00564310"/>
    <w:rsid w:val="007A45E6"/>
    <w:rsid w:val="007F608B"/>
    <w:rsid w:val="00A11780"/>
    <w:rsid w:val="00A7721E"/>
    <w:rsid w:val="00A80A4C"/>
    <w:rsid w:val="00AB5607"/>
    <w:rsid w:val="00AE48C7"/>
    <w:rsid w:val="00B01910"/>
    <w:rsid w:val="00CA13A0"/>
    <w:rsid w:val="00CD3D0E"/>
    <w:rsid w:val="00D50B2E"/>
    <w:rsid w:val="00DE6AFA"/>
    <w:rsid w:val="00E55EC4"/>
    <w:rsid w:val="00EB7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0A4EE6"/>
  <w15:chartTrackingRefBased/>
  <w15:docId w15:val="{841828E5-F61E-4790-8C7C-8E31A4E3E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Calibr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next w:val="Titolo3"/>
    <w:qFormat/>
    <w:rsid w:val="001461AA"/>
    <w:pPr>
      <w:outlineLvl w:val="2"/>
    </w:pPr>
    <w:rPr>
      <w:rFonts w:ascii="Arial" w:hAnsi="Arial" w:cs="Calibri"/>
      <w:kern w:val="0"/>
      <w:sz w:val="24"/>
      <w:lang w:eastAsia="it-IT"/>
      <w14:ligatures w14:val="none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1461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44"/>
      <w:szCs w:val="44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1461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8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AE48C7"/>
    <w:pPr>
      <w:keepNext/>
      <w:keepLines/>
      <w:spacing w:before="40" w:after="0"/>
    </w:pPr>
    <w:rPr>
      <w:rFonts w:asciiTheme="majorHAnsi" w:eastAsiaTheme="majorEastAsia" w:hAnsiTheme="majorHAnsi" w:cstheme="majorBidi"/>
      <w:b/>
      <w:bCs/>
      <w:color w:val="1F3763" w:themeColor="accent1" w:themeShade="7F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3Carattere">
    <w:name w:val="Titolo 3 Carattere"/>
    <w:basedOn w:val="Carpredefinitoparagrafo"/>
    <w:link w:val="Titolo3"/>
    <w:uiPriority w:val="9"/>
    <w:rsid w:val="00AE48C7"/>
    <w:rPr>
      <w:rFonts w:asciiTheme="majorHAnsi" w:eastAsiaTheme="majorEastAsia" w:hAnsiTheme="majorHAnsi" w:cstheme="majorBidi"/>
      <w:b/>
      <w:bCs/>
      <w:color w:val="1F3763" w:themeColor="accent1" w:themeShade="7F"/>
      <w:kern w:val="0"/>
      <w:sz w:val="24"/>
      <w:szCs w:val="24"/>
      <w:lang w:eastAsia="it-IT"/>
      <w14:ligatures w14:val="none"/>
    </w:rPr>
  </w:style>
  <w:style w:type="paragraph" w:styleId="Titolo">
    <w:name w:val="Title"/>
    <w:basedOn w:val="Normale"/>
    <w:next w:val="Normale"/>
    <w:link w:val="TitoloCarattere"/>
    <w:uiPriority w:val="10"/>
    <w:qFormat/>
    <w:rsid w:val="001461A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72"/>
      <w:szCs w:val="72"/>
    </w:rPr>
  </w:style>
  <w:style w:type="character" w:customStyle="1" w:styleId="TitoloCarattere">
    <w:name w:val="Titolo Carattere"/>
    <w:basedOn w:val="Carpredefinitoparagrafo"/>
    <w:link w:val="Titolo"/>
    <w:uiPriority w:val="10"/>
    <w:rsid w:val="001461AA"/>
    <w:rPr>
      <w:rFonts w:asciiTheme="majorHAnsi" w:eastAsiaTheme="majorEastAsia" w:hAnsiTheme="majorHAnsi" w:cstheme="majorBidi"/>
      <w:spacing w:val="-10"/>
      <w:kern w:val="28"/>
      <w:sz w:val="72"/>
      <w:szCs w:val="72"/>
      <w:lang w:eastAsia="it-IT"/>
      <w14:ligatures w14:val="none"/>
    </w:rPr>
  </w:style>
  <w:style w:type="character" w:styleId="Collegamentoipertestuale">
    <w:name w:val="Hyperlink"/>
    <w:basedOn w:val="Carpredefinitoparagrafo"/>
    <w:uiPriority w:val="99"/>
    <w:unhideWhenUsed/>
    <w:rsid w:val="000F0AAA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0F0AAA"/>
    <w:rPr>
      <w:color w:val="605E5C"/>
      <w:shd w:val="clear" w:color="auto" w:fill="E1DFDD"/>
    </w:rPr>
  </w:style>
  <w:style w:type="paragraph" w:styleId="Paragrafoelenco">
    <w:name w:val="List Paragraph"/>
    <w:basedOn w:val="Normale"/>
    <w:uiPriority w:val="1"/>
    <w:qFormat/>
    <w:rsid w:val="001461AA"/>
    <w:pPr>
      <w:widowControl w:val="0"/>
      <w:autoSpaceDE w:val="0"/>
      <w:autoSpaceDN w:val="0"/>
      <w:spacing w:after="0" w:line="240" w:lineRule="auto"/>
      <w:ind w:left="860" w:hanging="360"/>
      <w:outlineLvl w:val="9"/>
    </w:pPr>
    <w:rPr>
      <w:rFonts w:ascii="Calibri" w:hAnsi="Calibri"/>
      <w:sz w:val="22"/>
      <w:lang w:eastAsia="en-US"/>
    </w:rPr>
  </w:style>
  <w:style w:type="character" w:customStyle="1" w:styleId="Titolo2Carattere">
    <w:name w:val="Titolo 2 Carattere"/>
    <w:basedOn w:val="Carpredefinitoparagrafo"/>
    <w:link w:val="Titolo2"/>
    <w:uiPriority w:val="9"/>
    <w:rsid w:val="001461AA"/>
    <w:rPr>
      <w:rFonts w:asciiTheme="majorHAnsi" w:eastAsiaTheme="majorEastAsia" w:hAnsiTheme="majorHAnsi" w:cstheme="majorBidi"/>
      <w:b/>
      <w:color w:val="2F5496" w:themeColor="accent1" w:themeShade="BF"/>
      <w:kern w:val="0"/>
      <w:sz w:val="28"/>
      <w:szCs w:val="26"/>
      <w:lang w:eastAsia="it-IT"/>
      <w14:ligatures w14:val="none"/>
    </w:rPr>
  </w:style>
  <w:style w:type="character" w:customStyle="1" w:styleId="Titolo1Carattere">
    <w:name w:val="Titolo 1 Carattere"/>
    <w:basedOn w:val="Carpredefinitoparagrafo"/>
    <w:link w:val="Titolo1"/>
    <w:uiPriority w:val="9"/>
    <w:rsid w:val="001461AA"/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44"/>
      <w:szCs w:val="44"/>
      <w:lang w:eastAsia="it-IT"/>
      <w14:ligatures w14:val="none"/>
    </w:rPr>
  </w:style>
  <w:style w:type="character" w:styleId="Collegamentovisitato">
    <w:name w:val="FollowedHyperlink"/>
    <w:basedOn w:val="Carpredefinitoparagrafo"/>
    <w:uiPriority w:val="99"/>
    <w:semiHidden/>
    <w:unhideWhenUsed/>
    <w:rsid w:val="00357427"/>
    <w:rPr>
      <w:color w:val="954F72" w:themeColor="followedHyperlink"/>
      <w:u w:val="single"/>
    </w:rPr>
  </w:style>
  <w:style w:type="paragraph" w:styleId="Corpotesto">
    <w:name w:val="Body Text"/>
    <w:basedOn w:val="Normale"/>
    <w:link w:val="CorpotestoCarattere"/>
    <w:uiPriority w:val="1"/>
    <w:qFormat/>
    <w:rsid w:val="00AE48C7"/>
    <w:pPr>
      <w:widowControl w:val="0"/>
      <w:autoSpaceDE w:val="0"/>
      <w:autoSpaceDN w:val="0"/>
      <w:spacing w:after="0" w:line="240" w:lineRule="auto"/>
      <w:outlineLvl w:val="9"/>
    </w:pPr>
    <w:rPr>
      <w:rFonts w:asciiTheme="minorHAnsi" w:eastAsia="Trebuchet MS" w:hAnsiTheme="minorHAnsi" w:cstheme="minorHAnsi"/>
      <w:szCs w:val="24"/>
      <w:lang w:eastAsia="en-US"/>
    </w:rPr>
  </w:style>
  <w:style w:type="character" w:customStyle="1" w:styleId="CorpotestoCarattere">
    <w:name w:val="Corpo testo Carattere"/>
    <w:basedOn w:val="Carpredefinitoparagrafo"/>
    <w:link w:val="Corpotesto"/>
    <w:uiPriority w:val="1"/>
    <w:rsid w:val="00AE48C7"/>
    <w:rPr>
      <w:rFonts w:eastAsia="Trebuchet MS" w:cstheme="minorHAnsi"/>
      <w:kern w:val="0"/>
      <w:sz w:val="24"/>
      <w:szCs w:val="24"/>
      <w14:ligatures w14:val="none"/>
    </w:rPr>
  </w:style>
  <w:style w:type="paragraph" w:styleId="Intestazione">
    <w:name w:val="header"/>
    <w:basedOn w:val="Normale"/>
    <w:link w:val="IntestazioneCarattere"/>
    <w:uiPriority w:val="99"/>
    <w:unhideWhenUsed/>
    <w:rsid w:val="007A45E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7A45E6"/>
    <w:rPr>
      <w:rFonts w:ascii="Arial" w:hAnsi="Arial" w:cs="Calibri"/>
      <w:kern w:val="0"/>
      <w:sz w:val="24"/>
      <w:lang w:eastAsia="it-IT"/>
      <w14:ligatures w14:val="none"/>
    </w:rPr>
  </w:style>
  <w:style w:type="paragraph" w:styleId="Pidipagina">
    <w:name w:val="footer"/>
    <w:basedOn w:val="Normale"/>
    <w:link w:val="PidipaginaCarattere"/>
    <w:uiPriority w:val="99"/>
    <w:unhideWhenUsed/>
    <w:rsid w:val="007A45E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A45E6"/>
    <w:rPr>
      <w:rFonts w:ascii="Arial" w:hAnsi="Arial" w:cs="Calibri"/>
      <w:kern w:val="0"/>
      <w:sz w:val="24"/>
      <w:lang w:eastAsia="it-I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543</Words>
  <Characters>3096</Characters>
  <Application>Microsoft Office Word</Application>
  <DocSecurity>0</DocSecurity>
  <Lines>25</Lines>
  <Paragraphs>7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Intestazioni</vt:lpstr>
      </vt:variant>
      <vt:variant>
        <vt:i4>66</vt:i4>
      </vt:variant>
    </vt:vector>
  </HeadingPairs>
  <TitlesOfParts>
    <vt:vector size="67" baseType="lpstr">
      <vt:lpstr/>
      <vt:lpstr>        Complementi e Matematica</vt:lpstr>
      <vt:lpstr>III anno</vt:lpstr>
      <vt:lpstr>    OBIETTIVI:</vt:lpstr>
      <vt:lpstr>    COMPETENZE:</vt:lpstr>
      <vt:lpstr>        PIANO CARTESIANO E RETTA</vt:lpstr>
      <vt:lpstr>        Punti e segmenti nel piano cartesiano. Caratteristiche dell’equazione di una ret</vt:lpstr>
      <vt:lpstr>        ESPONENZIALI</vt:lpstr>
      <vt:lpstr>        Definizione e grafico di una funzione esponenziale.</vt:lpstr>
      <vt:lpstr>        LOGARITMI</vt:lpstr>
      <vt:lpstr>        Definizione e proprietà dei logaritmi. Grafico di una funzione logaritmica. Oper</vt:lpstr>
      <vt:lpstr>    OBIETTIVI:</vt:lpstr>
      <vt:lpstr>    COMPETENZE:</vt:lpstr>
      <vt:lpstr>    RIPASSO</vt:lpstr>
      <vt:lpstr>        Ripasso di equazioni di secondo grado intere e fratte.</vt:lpstr>
      <vt:lpstr>    DISEǪUAZIONI DI SECONDO GRADO</vt:lpstr>
      <vt:lpstr>        Disequazioni di secondo grado intere e fratte. Sistemi di disequazioni.</vt:lpstr>
      <vt:lpstr>    EǪUAZIONI E DISEǪUAZIONI DI GRADO DIVERSO</vt:lpstr>
      <vt:lpstr>        Equazioni e disequazioni di grado superiore al secondo. Sistemi di equazioni e d</vt:lpstr>
      <vt:lpstr>    PARABOLA</vt:lpstr>
      <vt:lpstr>        La parabola come luogo geometrico e la sua equazione. Significato dei paramenti </vt:lpstr>
      <vt:lpstr>    CIRCONFERENZA</vt:lpstr>
      <vt:lpstr>        La circonferenza come luogo geometrico e la sua equazione. Significato dei param</vt:lpstr>
      <vt:lpstr>    ELLISSE</vt:lpstr>
      <vt:lpstr>        L’ellisse come luogo geometrico e la sua equazione. L'eccentricità dell’ellisse.</vt:lpstr>
      <vt:lpstr>    IPERBOLE</vt:lpstr>
      <vt:lpstr>        L’iperbole come luogo geometrico e la sua equazione. L'eccentricità dell’iperbol</vt:lpstr>
      <vt:lpstr>IV anno</vt:lpstr>
      <vt:lpstr>    OBIETTIVI:</vt:lpstr>
      <vt:lpstr>    COMPETENZE:</vt:lpstr>
      <vt:lpstr>    RIPASSO</vt:lpstr>
      <vt:lpstr>        Equazioni e disequazioni di secondo grado. Proprietà delle potenze.</vt:lpstr>
      <vt:lpstr>    ESPONENZIALI</vt:lpstr>
      <vt:lpstr>        Le potenze ad esponente reale. La funzione esponenziale. Le equazioni esponenzia</vt:lpstr>
      <vt:lpstr>    LOGARITMI</vt:lpstr>
      <vt:lpstr>        La definizione di logaritmo. La funzione logaritmica. Le proprietà dei logaritmi</vt:lpstr>
      <vt:lpstr>    LE FUNZIONI GONIOMETRICHE</vt:lpstr>
      <vt:lpstr>        Gli angoli e la loro misura. La circonferenza goniometrica. Le funzioni seno e c</vt:lpstr>
      <vt:lpstr>    TRIGONOMETRIA</vt:lpstr>
      <vt:lpstr>        Le funzioni goniometriche e i triangoli rettangoli. Le applicazioni dei teoremi </vt:lpstr>
      <vt:lpstr>    FUNZIONI</vt:lpstr>
      <vt:lpstr>        Definizione e caratteristiche. Classificazione. Grafico per punti.</vt:lpstr>
      <vt:lpstr>        Le funzioni reali di variabile reale: definizione. Calcolo del dominio di una fu</vt:lpstr>
      <vt:lpstr>    Metodologia e strategia didattica</vt:lpstr>
      <vt:lpstr>    Attrezzature e strumenti didattici</vt:lpstr>
      <vt:lpstr>    Verifiche e Valutazioni</vt:lpstr>
      <vt:lpstr>        </vt:lpstr>
      <vt:lpstr>        </vt:lpstr>
      <vt:lpstr>        </vt:lpstr>
      <vt:lpstr>        </vt:lpstr>
      <vt:lpstr>        </vt:lpstr>
      <vt:lpstr>        </vt:lpstr>
      <vt:lpstr>        </vt:lpstr>
      <vt:lpstr>        </vt:lpstr>
      <vt:lpstr>        </vt:lpstr>
      <vt:lpstr>    I sistemi</vt:lpstr>
      <vt:lpstr>    Le architetture ed i sistemi di elaborazione</vt:lpstr>
      <vt:lpstr>    La struttura di un programma Assembly</vt:lpstr>
      <vt:lpstr>    La scheda Arduino</vt:lpstr>
      <vt:lpstr>    Comunicazioni e networking</vt:lpstr>
      <vt:lpstr>    Dispositivi per la realizzazione di reti locali</vt:lpstr>
      <vt:lpstr>        </vt:lpstr>
      <vt:lpstr>IV anno</vt:lpstr>
      <vt:lpstr>    Il livello di rete e il protocollo TCP/IP</vt:lpstr>
      <vt:lpstr>    i router come dispositivi hardware</vt:lpstr>
      <vt:lpstr>    il routing: protocolli e algoritmi</vt:lpstr>
      <vt:lpstr>        </vt:lpstr>
    </vt:vector>
  </TitlesOfParts>
  <Company/>
  <LinksUpToDate>false</LinksUpToDate>
  <CharactersWithSpaces>3632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Landini Salcino</dc:creator>
  <cp:keywords/>
  <dc:description/>
  <cp:lastModifiedBy>Stefano Landini Salcino</cp:lastModifiedBy>
  <cp:revision>11</cp:revision>
  <dcterms:created xsi:type="dcterms:W3CDTF">2025-04-16T16:12:00Z</dcterms:created>
  <dcterms:modified xsi:type="dcterms:W3CDTF">2025-04-26T14:41:00Z</dcterms:modified>
</cp:coreProperties>
</file>