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E117" w14:textId="54F37B5E" w:rsidR="006420F1" w:rsidRDefault="006420F1" w:rsidP="006420F1">
      <w:pPr>
        <w:pStyle w:val="Titolo"/>
      </w:pPr>
      <w:r w:rsidRPr="00835DFB">
        <w:t xml:space="preserve">Programma </w:t>
      </w:r>
      <w:r>
        <w:t>4</w:t>
      </w:r>
      <w:r w:rsidRPr="00835DFB">
        <w:t>A ITI informatico A.S. 2024/25</w:t>
      </w:r>
    </w:p>
    <w:p w14:paraId="12CFC716" w14:textId="77777777" w:rsidR="00BA3CDF" w:rsidRPr="00BA3CDF" w:rsidRDefault="00BA3CDF" w:rsidP="000B25C4">
      <w:pPr>
        <w:ind w:right="284"/>
      </w:pPr>
    </w:p>
    <w:p w14:paraId="6C33366D" w14:textId="2FA4837E" w:rsidR="0083323D" w:rsidRDefault="0023593C" w:rsidP="000B25C4">
      <w:pPr>
        <w:pStyle w:val="Titolo1"/>
        <w:ind w:right="284"/>
      </w:pPr>
      <w:r>
        <w:t>ITALIANO</w:t>
      </w:r>
    </w:p>
    <w:p w14:paraId="6DDBEB75" w14:textId="77777777" w:rsidR="0023593C" w:rsidRDefault="0023593C" w:rsidP="000B25C4">
      <w:pPr>
        <w:ind w:right="284"/>
      </w:pPr>
      <w:r>
        <w:rPr>
          <w:b/>
        </w:rPr>
        <w:t>Docente:</w:t>
      </w:r>
      <w:r>
        <w:rPr>
          <w:b/>
          <w:spacing w:val="-3"/>
        </w:rPr>
        <w:t xml:space="preserve"> </w:t>
      </w:r>
      <w:r>
        <w:t>Sara</w:t>
      </w:r>
      <w:r>
        <w:rPr>
          <w:spacing w:val="-1"/>
        </w:rPr>
        <w:t xml:space="preserve"> </w:t>
      </w:r>
      <w:r>
        <w:rPr>
          <w:spacing w:val="-2"/>
        </w:rPr>
        <w:t>Papasidero</w:t>
      </w:r>
    </w:p>
    <w:p w14:paraId="201B4271" w14:textId="41C38095" w:rsidR="0083323D" w:rsidRDefault="00000000" w:rsidP="000B25C4">
      <w:pPr>
        <w:ind w:right="284"/>
        <w:jc w:val="both"/>
      </w:pPr>
      <w:r>
        <w:rPr>
          <w:b/>
        </w:rPr>
        <w:t>Libro</w:t>
      </w:r>
      <w:r>
        <w:rPr>
          <w:b/>
          <w:spacing w:val="-4"/>
        </w:rPr>
        <w:t xml:space="preserve"> </w:t>
      </w:r>
      <w:r>
        <w:rPr>
          <w:b/>
        </w:rPr>
        <w:t>di</w:t>
      </w:r>
      <w:r>
        <w:rPr>
          <w:b/>
          <w:spacing w:val="-4"/>
        </w:rPr>
        <w:t xml:space="preserve"> </w:t>
      </w:r>
      <w:r>
        <w:rPr>
          <w:b/>
        </w:rPr>
        <w:t>testo</w:t>
      </w:r>
      <w:r>
        <w:t>:</w:t>
      </w:r>
      <w:r>
        <w:rPr>
          <w:spacing w:val="-4"/>
        </w:rPr>
        <w:t xml:space="preserve"> </w:t>
      </w:r>
      <w:r>
        <w:t>NOI</w:t>
      </w:r>
      <w:r>
        <w:rPr>
          <w:spacing w:val="-4"/>
        </w:rPr>
        <w:t xml:space="preserve"> </w:t>
      </w:r>
      <w:r>
        <w:t>C'ERAVAMO</w:t>
      </w:r>
      <w:r>
        <w:rPr>
          <w:spacing w:val="-5"/>
        </w:rPr>
        <w:t xml:space="preserve"> </w:t>
      </w:r>
      <w:r>
        <w:t>(VOLUME</w:t>
      </w:r>
      <w:r>
        <w:rPr>
          <w:spacing w:val="-4"/>
        </w:rPr>
        <w:t xml:space="preserve"> </w:t>
      </w:r>
      <w:r>
        <w:t>2),</w:t>
      </w:r>
      <w:r>
        <w:rPr>
          <w:spacing w:val="-5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SEICENTO</w:t>
      </w:r>
      <w:r>
        <w:rPr>
          <w:spacing w:val="-4"/>
        </w:rPr>
        <w:t xml:space="preserve"> </w:t>
      </w:r>
      <w:r>
        <w:t>ALL'OTTOCENTO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RONCORONI ANGELO, SADA ELENA, CAPPELLINI MILVA MARIA.</w:t>
      </w:r>
    </w:p>
    <w:p w14:paraId="50D0B8C6" w14:textId="77777777" w:rsidR="0083323D" w:rsidRDefault="00000000" w:rsidP="000B25C4">
      <w:pPr>
        <w:ind w:right="284"/>
        <w:jc w:val="both"/>
      </w:pPr>
      <w:r>
        <w:rPr>
          <w:b/>
        </w:rPr>
        <w:t xml:space="preserve">Finalità ed </w:t>
      </w:r>
      <w:r w:rsidRPr="00C672CA">
        <w:rPr>
          <w:b/>
          <w:bCs/>
        </w:rPr>
        <w:t>obiettivi</w:t>
      </w:r>
      <w:r>
        <w:t>: Il programma si propone di far acquisire conoscenze sulla poetica e sulla letteratura, con un focus particolare su quella italiana, dal periodo Barocco fino all’Ottocento. Gli studenti dovranno dimostrare di aver compreso i concetti trattati nel corso dell’anno, adottando un approccio critico. Sarà inoltre richiesto di sviluppare una buona capacità di esposizione e rielaborazione dei contenuti studiati, utilizzando la terminologia appropriata e sapendo collocare correttamente</w:t>
      </w:r>
      <w:r>
        <w:rPr>
          <w:spacing w:val="-3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appreso</w:t>
      </w:r>
      <w:r>
        <w:rPr>
          <w:spacing w:val="-3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contesto</w:t>
      </w:r>
      <w:r>
        <w:rPr>
          <w:spacing w:val="-3"/>
        </w:rPr>
        <w:t xml:space="preserve"> </w:t>
      </w:r>
      <w:r>
        <w:t>storico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culturale.</w:t>
      </w:r>
      <w:r>
        <w:rPr>
          <w:spacing w:val="-3"/>
        </w:rPr>
        <w:t xml:space="preserve"> </w:t>
      </w:r>
      <w:r>
        <w:t>Infine,</w:t>
      </w:r>
      <w:r>
        <w:rPr>
          <w:spacing w:val="-3"/>
        </w:rPr>
        <w:t xml:space="preserve"> </w:t>
      </w:r>
      <w:r>
        <w:t>dovranno</w:t>
      </w:r>
      <w:r>
        <w:rPr>
          <w:spacing w:val="-3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grado</w:t>
      </w:r>
      <w:r>
        <w:rPr>
          <w:spacing w:val="-3"/>
        </w:rPr>
        <w:t xml:space="preserve"> </w:t>
      </w:r>
      <w:r>
        <w:t>di produrre diverse tipologie testuali, in particolare l’analisi del testo e il testo argomentativo.</w:t>
      </w:r>
    </w:p>
    <w:p w14:paraId="724D67F5" w14:textId="77777777" w:rsidR="0083323D" w:rsidRDefault="00000000" w:rsidP="000B25C4">
      <w:pPr>
        <w:ind w:right="284"/>
      </w:pPr>
      <w:r w:rsidRPr="0023593C">
        <w:t>Contenuti</w:t>
      </w:r>
      <w:r>
        <w:t>:</w:t>
      </w:r>
    </w:p>
    <w:p w14:paraId="1E9A0EA7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La</w:t>
      </w:r>
      <w:r>
        <w:rPr>
          <w:spacing w:val="-1"/>
          <w:u w:val="single"/>
        </w:rPr>
        <w:t xml:space="preserve"> </w:t>
      </w:r>
      <w:r>
        <w:rPr>
          <w:u w:val="single"/>
        </w:rPr>
        <w:t>poetica</w:t>
      </w:r>
      <w:r>
        <w:rPr>
          <w:spacing w:val="-1"/>
          <w:u w:val="single"/>
        </w:rPr>
        <w:t xml:space="preserve"> </w:t>
      </w:r>
      <w:r>
        <w:rPr>
          <w:u w:val="single"/>
        </w:rPr>
        <w:t>barocca</w:t>
      </w:r>
      <w:r>
        <w:t>: G.B.</w:t>
      </w:r>
      <w:r>
        <w:rPr>
          <w:spacing w:val="-1"/>
        </w:rPr>
        <w:t xml:space="preserve"> </w:t>
      </w:r>
      <w:r>
        <w:t>Marino</w:t>
      </w:r>
      <w:r>
        <w:rPr>
          <w:spacing w:val="-2"/>
        </w:rPr>
        <w:t xml:space="preserve"> </w:t>
      </w:r>
      <w:r>
        <w:t>(vita pensiero</w:t>
      </w:r>
      <w:r>
        <w:rPr>
          <w:spacing w:val="-1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opere: Donna</w:t>
      </w:r>
      <w:r>
        <w:rPr>
          <w:spacing w:val="-2"/>
        </w:rPr>
        <w:t xml:space="preserve"> </w:t>
      </w:r>
      <w:r>
        <w:t xml:space="preserve">che </w:t>
      </w:r>
      <w:r>
        <w:rPr>
          <w:spacing w:val="-2"/>
        </w:rPr>
        <w:t>cuce);</w:t>
      </w:r>
    </w:p>
    <w:p w14:paraId="1730DED5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Il</w:t>
      </w:r>
      <w:r>
        <w:rPr>
          <w:spacing w:val="-1"/>
          <w:u w:val="single"/>
        </w:rPr>
        <w:t xml:space="preserve"> </w:t>
      </w:r>
      <w:r>
        <w:rPr>
          <w:u w:val="single"/>
        </w:rPr>
        <w:t>teatro</w:t>
      </w:r>
      <w:r>
        <w:rPr>
          <w:spacing w:val="-1"/>
          <w:u w:val="single"/>
        </w:rPr>
        <w:t xml:space="preserve"> </w:t>
      </w:r>
      <w:r>
        <w:rPr>
          <w:u w:val="single"/>
        </w:rPr>
        <w:t>elisabettiano</w:t>
      </w:r>
      <w:r>
        <w:t>:</w:t>
      </w:r>
      <w:r>
        <w:rPr>
          <w:spacing w:val="-1"/>
        </w:rPr>
        <w:t xml:space="preserve"> </w:t>
      </w:r>
      <w:r>
        <w:t>W.</w:t>
      </w:r>
      <w:r>
        <w:rPr>
          <w:spacing w:val="-1"/>
        </w:rPr>
        <w:t xml:space="preserve"> </w:t>
      </w:r>
      <w:r>
        <w:t>Shakespeare</w:t>
      </w:r>
      <w:r>
        <w:rPr>
          <w:spacing w:val="-2"/>
        </w:rPr>
        <w:t xml:space="preserve"> </w:t>
      </w:r>
      <w:r>
        <w:t>(Romeo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Giulietta,</w:t>
      </w:r>
      <w:r>
        <w:rPr>
          <w:spacing w:val="-1"/>
        </w:rPr>
        <w:t xml:space="preserve"> </w:t>
      </w:r>
      <w:r>
        <w:rPr>
          <w:spacing w:val="-2"/>
        </w:rPr>
        <w:t>L’Amleto);</w:t>
      </w:r>
    </w:p>
    <w:p w14:paraId="48E153C4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Il</w:t>
      </w:r>
      <w:r>
        <w:rPr>
          <w:spacing w:val="-3"/>
          <w:u w:val="single"/>
        </w:rPr>
        <w:t xml:space="preserve"> </w:t>
      </w:r>
      <w:r>
        <w:rPr>
          <w:u w:val="single"/>
        </w:rPr>
        <w:t>romanzo</w:t>
      </w:r>
      <w:r>
        <w:rPr>
          <w:spacing w:val="-1"/>
          <w:u w:val="single"/>
        </w:rPr>
        <w:t xml:space="preserve"> </w:t>
      </w:r>
      <w:r>
        <w:rPr>
          <w:u w:val="single"/>
        </w:rPr>
        <w:t>picaresco</w:t>
      </w:r>
      <w:r>
        <w:t>:</w:t>
      </w:r>
      <w:r>
        <w:rPr>
          <w:spacing w:val="-1"/>
        </w:rPr>
        <w:t xml:space="preserve"> </w:t>
      </w:r>
      <w:r>
        <w:t>Miguel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Cervantes</w:t>
      </w:r>
      <w:r>
        <w:rPr>
          <w:spacing w:val="-1"/>
        </w:rPr>
        <w:t xml:space="preserve"> </w:t>
      </w:r>
      <w:r>
        <w:t>(Don</w:t>
      </w:r>
      <w:r>
        <w:rPr>
          <w:spacing w:val="-1"/>
        </w:rPr>
        <w:t xml:space="preserve"> </w:t>
      </w:r>
      <w:r>
        <w:rPr>
          <w:spacing w:val="-2"/>
        </w:rPr>
        <w:t>Chisciotte);</w:t>
      </w:r>
    </w:p>
    <w:p w14:paraId="07575D80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Galileo</w:t>
      </w:r>
      <w:r>
        <w:rPr>
          <w:spacing w:val="-1"/>
          <w:u w:val="single"/>
        </w:rPr>
        <w:t xml:space="preserve"> </w:t>
      </w:r>
      <w:r>
        <w:rPr>
          <w:u w:val="single"/>
        </w:rPr>
        <w:t>Galilei</w:t>
      </w:r>
      <w:r>
        <w:t xml:space="preserve"> (vita,</w:t>
      </w:r>
      <w:r>
        <w:rPr>
          <w:spacing w:val="-1"/>
        </w:rPr>
        <w:t xml:space="preserve"> </w:t>
      </w:r>
      <w:r>
        <w:t xml:space="preserve">pensiero ed </w:t>
      </w:r>
      <w:r>
        <w:rPr>
          <w:spacing w:val="-2"/>
        </w:rPr>
        <w:t>opere);</w:t>
      </w:r>
    </w:p>
    <w:p w14:paraId="3DAA9C11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L’Illuminismo</w:t>
      </w:r>
      <w:r>
        <w:rPr>
          <w:spacing w:val="-4"/>
        </w:rPr>
        <w:t xml:space="preserve"> </w:t>
      </w:r>
      <w:r>
        <w:t>(la</w:t>
      </w:r>
      <w:r>
        <w:rPr>
          <w:spacing w:val="-4"/>
        </w:rPr>
        <w:t xml:space="preserve"> </w:t>
      </w:r>
      <w:r>
        <w:t>nascita</w:t>
      </w:r>
      <w:r>
        <w:rPr>
          <w:spacing w:val="-4"/>
        </w:rPr>
        <w:t xml:space="preserve"> </w:t>
      </w:r>
      <w:r>
        <w:t>dell’enciclopedia);</w:t>
      </w:r>
      <w:r>
        <w:rPr>
          <w:spacing w:val="-4"/>
        </w:rPr>
        <w:t xml:space="preserve"> </w:t>
      </w:r>
      <w:r>
        <w:t>l’Illuminismo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Italia</w:t>
      </w:r>
      <w:r>
        <w:rPr>
          <w:spacing w:val="-4"/>
        </w:rPr>
        <w:t xml:space="preserve"> </w:t>
      </w:r>
      <w:r>
        <w:t>(Verrò,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caffè;</w:t>
      </w:r>
      <w:r>
        <w:rPr>
          <w:spacing w:val="-4"/>
        </w:rPr>
        <w:t xml:space="preserve"> </w:t>
      </w:r>
      <w:r>
        <w:t>Cesare Beccaria, Dei delitti e delle pene);</w:t>
      </w:r>
    </w:p>
    <w:p w14:paraId="5532043A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Carlo</w:t>
      </w:r>
      <w:r>
        <w:rPr>
          <w:spacing w:val="-1"/>
          <w:u w:val="single"/>
        </w:rPr>
        <w:t xml:space="preserve"> </w:t>
      </w:r>
      <w:r>
        <w:rPr>
          <w:u w:val="single"/>
        </w:rPr>
        <w:t>Goldoni</w:t>
      </w:r>
      <w:r>
        <w:rPr>
          <w:spacing w:val="-2"/>
        </w:rPr>
        <w:t xml:space="preserve"> </w:t>
      </w:r>
      <w:r>
        <w:t>(vita, pensiero</w:t>
      </w:r>
      <w:r>
        <w:rPr>
          <w:spacing w:val="-1"/>
        </w:rPr>
        <w:t xml:space="preserve"> </w:t>
      </w:r>
      <w:r>
        <w:t>ed opere:</w:t>
      </w:r>
      <w:r>
        <w:rPr>
          <w:spacing w:val="-1"/>
        </w:rPr>
        <w:t xml:space="preserve"> </w:t>
      </w:r>
      <w:r>
        <w:t xml:space="preserve">La </w:t>
      </w:r>
      <w:r>
        <w:rPr>
          <w:spacing w:val="-2"/>
        </w:rPr>
        <w:t>Locandiera);</w:t>
      </w:r>
    </w:p>
    <w:p w14:paraId="7AD90CEB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Giuseppe</w:t>
      </w:r>
      <w:r>
        <w:rPr>
          <w:spacing w:val="-3"/>
          <w:u w:val="single"/>
        </w:rPr>
        <w:t xml:space="preserve"> </w:t>
      </w:r>
      <w:r>
        <w:rPr>
          <w:u w:val="single"/>
        </w:rPr>
        <w:t>Parini</w:t>
      </w:r>
      <w:r>
        <w:rPr>
          <w:spacing w:val="-1"/>
        </w:rPr>
        <w:t xml:space="preserve"> </w:t>
      </w:r>
      <w:r>
        <w:t>(vita,</w:t>
      </w:r>
      <w:r>
        <w:rPr>
          <w:spacing w:val="-1"/>
        </w:rPr>
        <w:t xml:space="preserve"> </w:t>
      </w:r>
      <w:r>
        <w:t>pensiero ed opere:</w:t>
      </w:r>
      <w:r>
        <w:rPr>
          <w:spacing w:val="-1"/>
        </w:rPr>
        <w:t xml:space="preserve"> </w:t>
      </w:r>
      <w:r>
        <w:t>Il giorno -</w:t>
      </w:r>
      <w:r>
        <w:rPr>
          <w:spacing w:val="-1"/>
        </w:rPr>
        <w:t xml:space="preserve"> </w:t>
      </w:r>
      <w:r>
        <w:t xml:space="preserve">La vergine </w:t>
      </w:r>
      <w:r>
        <w:rPr>
          <w:spacing w:val="-2"/>
        </w:rPr>
        <w:t>cuccia);</w:t>
      </w:r>
    </w:p>
    <w:p w14:paraId="73D18A21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Vittorio</w:t>
      </w:r>
      <w:r>
        <w:rPr>
          <w:spacing w:val="-3"/>
          <w:u w:val="single"/>
        </w:rPr>
        <w:t xml:space="preserve"> </w:t>
      </w:r>
      <w:r>
        <w:rPr>
          <w:u w:val="single"/>
        </w:rPr>
        <w:t>Alfieri</w:t>
      </w:r>
      <w:r>
        <w:rPr>
          <w:spacing w:val="-1"/>
        </w:rPr>
        <w:t xml:space="preserve"> </w:t>
      </w:r>
      <w:r>
        <w:t>(vita,</w:t>
      </w:r>
      <w:r>
        <w:rPr>
          <w:spacing w:val="-1"/>
        </w:rPr>
        <w:t xml:space="preserve"> </w:t>
      </w:r>
      <w:r>
        <w:t>pensiero ed</w:t>
      </w:r>
      <w:r>
        <w:rPr>
          <w:spacing w:val="-1"/>
        </w:rPr>
        <w:t xml:space="preserve"> </w:t>
      </w:r>
      <w:r>
        <w:t>opere:</w:t>
      </w:r>
      <w:r>
        <w:rPr>
          <w:spacing w:val="-1"/>
        </w:rPr>
        <w:t xml:space="preserve"> </w:t>
      </w:r>
      <w:r>
        <w:t xml:space="preserve">Le </w:t>
      </w:r>
      <w:r>
        <w:rPr>
          <w:spacing w:val="-2"/>
        </w:rPr>
        <w:t>tragedie);</w:t>
      </w:r>
    </w:p>
    <w:p w14:paraId="48AD1072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t>Il</w:t>
      </w:r>
      <w:r>
        <w:rPr>
          <w:spacing w:val="-2"/>
        </w:rPr>
        <w:t xml:space="preserve"> </w:t>
      </w:r>
      <w:r>
        <w:t>romanzo</w:t>
      </w:r>
      <w:r>
        <w:rPr>
          <w:spacing w:val="-1"/>
        </w:rPr>
        <w:t xml:space="preserve"> </w:t>
      </w:r>
      <w:r>
        <w:t>europeo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Settecento;</w:t>
      </w:r>
    </w:p>
    <w:p w14:paraId="325CB404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Ugo</w:t>
      </w:r>
      <w:r>
        <w:rPr>
          <w:spacing w:val="-3"/>
          <w:u w:val="single"/>
        </w:rPr>
        <w:t xml:space="preserve"> </w:t>
      </w:r>
      <w:r>
        <w:rPr>
          <w:u w:val="single"/>
        </w:rPr>
        <w:t>Foscolo</w:t>
      </w:r>
      <w:r>
        <w:rPr>
          <w:spacing w:val="-1"/>
        </w:rPr>
        <w:t xml:space="preserve"> </w:t>
      </w:r>
      <w:r>
        <w:t>(vita, pensiero</w:t>
      </w:r>
      <w:r>
        <w:rPr>
          <w:spacing w:val="-1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opere:</w:t>
      </w:r>
      <w:r>
        <w:rPr>
          <w:spacing w:val="-1"/>
        </w:rPr>
        <w:t xml:space="preserve"> </w:t>
      </w:r>
      <w:r>
        <w:t>Le poesie</w:t>
      </w:r>
      <w:r>
        <w:rPr>
          <w:spacing w:val="-3"/>
        </w:rPr>
        <w:t xml:space="preserve"> </w:t>
      </w:r>
      <w:r>
        <w:t>- A.</w:t>
      </w:r>
      <w:r>
        <w:rPr>
          <w:spacing w:val="-1"/>
        </w:rPr>
        <w:t xml:space="preserve"> </w:t>
      </w:r>
      <w:r>
        <w:t>Zacinto;</w:t>
      </w:r>
      <w:r>
        <w:rPr>
          <w:spacing w:val="-1"/>
        </w:rPr>
        <w:t xml:space="preserve"> </w:t>
      </w:r>
      <w:r>
        <w:t xml:space="preserve">I </w:t>
      </w:r>
      <w:r>
        <w:rPr>
          <w:spacing w:val="-2"/>
        </w:rPr>
        <w:t>sepolcri);</w:t>
      </w:r>
    </w:p>
    <w:p w14:paraId="2972C5B0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Giacomo</w:t>
      </w:r>
      <w:r>
        <w:rPr>
          <w:spacing w:val="-2"/>
          <w:u w:val="single"/>
        </w:rPr>
        <w:t xml:space="preserve"> </w:t>
      </w:r>
      <w:r>
        <w:rPr>
          <w:u w:val="single"/>
        </w:rPr>
        <w:t>Leopardi</w:t>
      </w:r>
      <w:r>
        <w:rPr>
          <w:spacing w:val="-2"/>
        </w:rPr>
        <w:t xml:space="preserve"> </w:t>
      </w:r>
      <w:r>
        <w:t>(vita,</w:t>
      </w:r>
      <w:r>
        <w:rPr>
          <w:spacing w:val="-3"/>
        </w:rPr>
        <w:t xml:space="preserve"> </w:t>
      </w:r>
      <w:r>
        <w:t>pensiero</w:t>
      </w:r>
      <w:r>
        <w:rPr>
          <w:spacing w:val="-1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opere:</w:t>
      </w:r>
      <w:r>
        <w:rPr>
          <w:spacing w:val="-2"/>
        </w:rPr>
        <w:t xml:space="preserve"> </w:t>
      </w:r>
      <w:r>
        <w:t>Canti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L’infinito;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Silvia);</w:t>
      </w:r>
    </w:p>
    <w:p w14:paraId="3316A850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t>Il</w:t>
      </w:r>
      <w:r>
        <w:rPr>
          <w:spacing w:val="-1"/>
        </w:rPr>
        <w:t xml:space="preserve"> </w:t>
      </w:r>
      <w:r>
        <w:t>preromanticismo</w:t>
      </w:r>
      <w:r>
        <w:rPr>
          <w:spacing w:val="-1"/>
        </w:rPr>
        <w:t xml:space="preserve"> </w:t>
      </w:r>
      <w:r>
        <w:t>e lo</w:t>
      </w:r>
      <w:r>
        <w:rPr>
          <w:spacing w:val="-1"/>
        </w:rPr>
        <w:t xml:space="preserve"> </w:t>
      </w:r>
      <w:r>
        <w:t>Sturm</w:t>
      </w:r>
      <w:r>
        <w:rPr>
          <w:spacing w:val="-1"/>
        </w:rPr>
        <w:t xml:space="preserve"> </w:t>
      </w:r>
      <w:r>
        <w:t xml:space="preserve">und </w:t>
      </w:r>
      <w:r>
        <w:rPr>
          <w:spacing w:val="-2"/>
        </w:rPr>
        <w:t>drang;</w:t>
      </w:r>
    </w:p>
    <w:p w14:paraId="0743C175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t>Il</w:t>
      </w:r>
      <w:r>
        <w:rPr>
          <w:spacing w:val="-2"/>
        </w:rPr>
        <w:t xml:space="preserve"> </w:t>
      </w:r>
      <w:r>
        <w:t>romanticismo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romanzo</w:t>
      </w:r>
      <w:r>
        <w:rPr>
          <w:spacing w:val="-1"/>
        </w:rPr>
        <w:t xml:space="preserve"> </w:t>
      </w:r>
      <w:r>
        <w:rPr>
          <w:spacing w:val="-2"/>
        </w:rPr>
        <w:t>dell’Ottocento;</w:t>
      </w:r>
    </w:p>
    <w:p w14:paraId="4D61686A" w14:textId="77777777" w:rsidR="0083323D" w:rsidRDefault="00000000" w:rsidP="000B25C4">
      <w:pPr>
        <w:pStyle w:val="Paragrafoelenco"/>
        <w:numPr>
          <w:ilvl w:val="0"/>
          <w:numId w:val="7"/>
        </w:numPr>
        <w:ind w:right="284"/>
      </w:pPr>
      <w:r>
        <w:rPr>
          <w:u w:val="single"/>
        </w:rPr>
        <w:t>Alessandro</w:t>
      </w:r>
      <w:r>
        <w:rPr>
          <w:spacing w:val="-1"/>
          <w:u w:val="single"/>
        </w:rPr>
        <w:t xml:space="preserve"> </w:t>
      </w:r>
      <w:r>
        <w:rPr>
          <w:u w:val="single"/>
        </w:rPr>
        <w:t>Manzoni</w:t>
      </w:r>
      <w:r>
        <w:rPr>
          <w:spacing w:val="-1"/>
        </w:rPr>
        <w:t xml:space="preserve"> </w:t>
      </w:r>
      <w:r>
        <w:t>(vita,</w:t>
      </w:r>
      <w:r>
        <w:rPr>
          <w:spacing w:val="-1"/>
        </w:rPr>
        <w:t xml:space="preserve"> </w:t>
      </w:r>
      <w:r>
        <w:t>pensiero</w:t>
      </w:r>
      <w:r>
        <w:rPr>
          <w:spacing w:val="-1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opere: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Promessi</w:t>
      </w:r>
      <w:r>
        <w:rPr>
          <w:spacing w:val="-1"/>
        </w:rPr>
        <w:t xml:space="preserve"> </w:t>
      </w:r>
      <w:r>
        <w:rPr>
          <w:spacing w:val="-2"/>
        </w:rPr>
        <w:t>Sposi);</w:t>
      </w:r>
    </w:p>
    <w:p w14:paraId="2CEF8C37" w14:textId="77777777" w:rsidR="0083323D" w:rsidRDefault="00000000" w:rsidP="000B25C4">
      <w:pPr>
        <w:ind w:right="284"/>
        <w:jc w:val="both"/>
      </w:pPr>
      <w:r>
        <w:rPr>
          <w:b/>
        </w:rPr>
        <w:t xml:space="preserve">Metodo di </w:t>
      </w:r>
      <w:r w:rsidRPr="0023593C">
        <w:t>insegnamento</w:t>
      </w:r>
      <w:r>
        <w:t>: L'attività didattica sarà condotta tramite lezioni frontali, durante le quali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docente</w:t>
      </w:r>
      <w:r>
        <w:rPr>
          <w:spacing w:val="-3"/>
        </w:rPr>
        <w:t xml:space="preserve"> </w:t>
      </w:r>
      <w:r>
        <w:t>utilizzerà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libro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testo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principale</w:t>
      </w:r>
      <w:r>
        <w:rPr>
          <w:spacing w:val="-3"/>
        </w:rPr>
        <w:t xml:space="preserve"> </w:t>
      </w:r>
      <w:r>
        <w:t>strumento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riferimento,</w:t>
      </w:r>
      <w:r>
        <w:rPr>
          <w:spacing w:val="-3"/>
        </w:rPr>
        <w:t xml:space="preserve"> </w:t>
      </w:r>
      <w:r>
        <w:t>integrando, quando necessario, materiali di approfondimento.</w:t>
      </w:r>
    </w:p>
    <w:p w14:paraId="71E83EC7" w14:textId="5D9D37AC" w:rsidR="0083323D" w:rsidRDefault="00000000" w:rsidP="000B25C4">
      <w:pPr>
        <w:ind w:right="284"/>
        <w:jc w:val="both"/>
        <w:rPr>
          <w:spacing w:val="-2"/>
        </w:rPr>
      </w:pPr>
      <w:r>
        <w:rPr>
          <w:b/>
        </w:rPr>
        <w:t xml:space="preserve">Strumenti di </w:t>
      </w:r>
      <w:r w:rsidRPr="0023593C">
        <w:t>valutazione</w:t>
      </w:r>
      <w:r>
        <w:rPr>
          <w:b/>
        </w:rPr>
        <w:t xml:space="preserve"> e verifiche</w:t>
      </w:r>
      <w:r>
        <w:t>: Le competenze degli studenti saranno valutate attraverso verifiche orali e scritte, che saranno comunicate con un adeguato preavviso alla fine di ogni argomento</w:t>
      </w:r>
      <w:r>
        <w:rPr>
          <w:spacing w:val="-3"/>
        </w:rPr>
        <w:t xml:space="preserve"> </w:t>
      </w:r>
      <w:r>
        <w:t>trattato.</w:t>
      </w:r>
      <w:r>
        <w:rPr>
          <w:spacing w:val="-3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studenti</w:t>
      </w:r>
      <w:r>
        <w:rPr>
          <w:spacing w:val="-3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inoltre</w:t>
      </w:r>
      <w:r>
        <w:rPr>
          <w:spacing w:val="-3"/>
        </w:rPr>
        <w:t xml:space="preserve"> </w:t>
      </w:r>
      <w:r>
        <w:t>esaminati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loro</w:t>
      </w:r>
      <w:r>
        <w:rPr>
          <w:spacing w:val="-3"/>
        </w:rPr>
        <w:t xml:space="preserve"> </w:t>
      </w:r>
      <w:r>
        <w:t>capacità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comprensione</w:t>
      </w:r>
      <w:r>
        <w:rPr>
          <w:spacing w:val="-3"/>
        </w:rPr>
        <w:t xml:space="preserve"> </w:t>
      </w:r>
      <w:r>
        <w:t>ed elaborazione di testi scritti. Se necessario, verranno organizzate attività di recupero mirate. Il</w:t>
      </w:r>
      <w:r w:rsidR="0023593C">
        <w:t xml:space="preserve"> </w:t>
      </w:r>
      <w:r>
        <w:t>programma</w:t>
      </w:r>
      <w:r>
        <w:rPr>
          <w:spacing w:val="-3"/>
        </w:rPr>
        <w:t xml:space="preserve"> </w:t>
      </w:r>
      <w:r w:rsidRPr="0023593C">
        <w:t>potrebbe</w:t>
      </w:r>
      <w:r>
        <w:rPr>
          <w:spacing w:val="-3"/>
        </w:rPr>
        <w:t xml:space="preserve"> </w:t>
      </w:r>
      <w:r>
        <w:t>subire</w:t>
      </w:r>
      <w:r>
        <w:rPr>
          <w:spacing w:val="-3"/>
        </w:rPr>
        <w:t xml:space="preserve"> </w:t>
      </w:r>
      <w:r>
        <w:t>modifiche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alle</w:t>
      </w:r>
      <w:r>
        <w:rPr>
          <w:spacing w:val="-3"/>
        </w:rPr>
        <w:t xml:space="preserve"> </w:t>
      </w:r>
      <w:r>
        <w:t>esigenze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ritmi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apprendimento</w:t>
      </w:r>
      <w:r>
        <w:rPr>
          <w:spacing w:val="-3"/>
        </w:rPr>
        <w:t xml:space="preserve"> </w:t>
      </w:r>
      <w:r>
        <w:t xml:space="preserve">degli </w:t>
      </w:r>
      <w:r>
        <w:rPr>
          <w:spacing w:val="-2"/>
        </w:rPr>
        <w:t>studenti.</w:t>
      </w:r>
    </w:p>
    <w:p w14:paraId="511D179B" w14:textId="641F70CB" w:rsidR="0023593C" w:rsidRDefault="0023593C" w:rsidP="000B25C4">
      <w:pPr>
        <w:ind w:right="284"/>
        <w:rPr>
          <w:spacing w:val="-2"/>
        </w:rPr>
      </w:pPr>
      <w:r>
        <w:rPr>
          <w:spacing w:val="-2"/>
        </w:rPr>
        <w:br w:type="page"/>
      </w:r>
    </w:p>
    <w:p w14:paraId="142CCF1A" w14:textId="7A63C2DB" w:rsidR="0083323D" w:rsidRPr="0023593C" w:rsidRDefault="00CE0007" w:rsidP="0023593C">
      <w:pPr>
        <w:pStyle w:val="Titolo1"/>
      </w:pPr>
      <w:r>
        <w:lastRenderedPageBreak/>
        <w:t>M</w:t>
      </w:r>
      <w:r w:rsidRPr="0023593C">
        <w:t>atematica e complementi</w:t>
      </w:r>
    </w:p>
    <w:p w14:paraId="435E9331" w14:textId="77777777" w:rsidR="0083323D" w:rsidRDefault="00000000" w:rsidP="006420F1">
      <w:r>
        <w:t>Docente:</w:t>
      </w:r>
      <w:r>
        <w:rPr>
          <w:spacing w:val="14"/>
        </w:rPr>
        <w:t xml:space="preserve"> </w:t>
      </w:r>
      <w:r>
        <w:t>Ercole</w:t>
      </w:r>
      <w:r>
        <w:rPr>
          <w:spacing w:val="13"/>
        </w:rPr>
        <w:t xml:space="preserve"> </w:t>
      </w:r>
      <w:r>
        <w:rPr>
          <w:spacing w:val="-2"/>
        </w:rPr>
        <w:t>Sabrina</w:t>
      </w:r>
    </w:p>
    <w:p w14:paraId="1E419738" w14:textId="77777777" w:rsidR="0083323D" w:rsidRPr="0023593C" w:rsidRDefault="00000000" w:rsidP="0023593C">
      <w:pPr>
        <w:pStyle w:val="Titolo2"/>
      </w:pPr>
      <w:r w:rsidRPr="0023593C">
        <w:t>OBIETTIVI:</w:t>
      </w:r>
    </w:p>
    <w:p w14:paraId="5552FFB5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Saper risolvere semplici equazioni e disequazioni razionali, goniometriche, esponenziali</w:t>
      </w:r>
      <w:r>
        <w:rPr>
          <w:spacing w:val="80"/>
        </w:rPr>
        <w:t xml:space="preserve"> </w:t>
      </w:r>
      <w:r>
        <w:t>e logaritmiche</w:t>
      </w:r>
    </w:p>
    <w:p w14:paraId="6C289DB7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Saper</w:t>
      </w:r>
      <w:r>
        <w:rPr>
          <w:spacing w:val="6"/>
        </w:rPr>
        <w:t xml:space="preserve"> </w:t>
      </w:r>
      <w:r>
        <w:t>usare</w:t>
      </w:r>
      <w:r>
        <w:rPr>
          <w:spacing w:val="7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piano</w:t>
      </w:r>
      <w:r>
        <w:rPr>
          <w:spacing w:val="7"/>
        </w:rPr>
        <w:t xml:space="preserve"> </w:t>
      </w:r>
      <w:r>
        <w:rPr>
          <w:spacing w:val="-2"/>
        </w:rPr>
        <w:t>cartesiano</w:t>
      </w:r>
    </w:p>
    <w:p w14:paraId="6D3762F3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Saper riconoscere i vari tipi di funzioni elementari: lineari, quadratiche, goniometriche, esponenziali e logaritmiche, saper leggere i grafici di funzioni</w:t>
      </w:r>
    </w:p>
    <w:p w14:paraId="00DBECA8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Saper</w:t>
      </w:r>
      <w:r>
        <w:rPr>
          <w:spacing w:val="12"/>
        </w:rPr>
        <w:t xml:space="preserve"> </w:t>
      </w:r>
      <w:r>
        <w:t>disegnare</w:t>
      </w:r>
      <w:r>
        <w:rPr>
          <w:spacing w:val="10"/>
        </w:rPr>
        <w:t xml:space="preserve"> </w:t>
      </w:r>
      <w:r>
        <w:t>il</w:t>
      </w:r>
      <w:r>
        <w:rPr>
          <w:spacing w:val="10"/>
        </w:rPr>
        <w:t xml:space="preserve"> </w:t>
      </w:r>
      <w:r>
        <w:t>grafico</w:t>
      </w:r>
      <w:r>
        <w:rPr>
          <w:spacing w:val="11"/>
        </w:rPr>
        <w:t xml:space="preserve"> </w:t>
      </w:r>
      <w:r>
        <w:t>delle</w:t>
      </w:r>
      <w:r>
        <w:rPr>
          <w:spacing w:val="13"/>
        </w:rPr>
        <w:t xml:space="preserve"> </w:t>
      </w:r>
      <w:r>
        <w:t>funzioni</w:t>
      </w:r>
      <w:r>
        <w:rPr>
          <w:spacing w:val="10"/>
        </w:rPr>
        <w:t xml:space="preserve"> </w:t>
      </w:r>
      <w:r>
        <w:t>esponenziali</w:t>
      </w:r>
      <w:r>
        <w:rPr>
          <w:spacing w:val="10"/>
        </w:rPr>
        <w:t xml:space="preserve"> 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logaritmiche</w:t>
      </w:r>
    </w:p>
    <w:p w14:paraId="10129D8F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Saper</w:t>
      </w:r>
      <w:r>
        <w:rPr>
          <w:spacing w:val="11"/>
        </w:rPr>
        <w:t xml:space="preserve"> </w:t>
      </w:r>
      <w:r>
        <w:t>riconoscere</w:t>
      </w:r>
      <w:r>
        <w:rPr>
          <w:spacing w:val="12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disegnare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grafici</w:t>
      </w:r>
      <w:r>
        <w:rPr>
          <w:spacing w:val="10"/>
        </w:rPr>
        <w:t xml:space="preserve"> </w:t>
      </w:r>
      <w:r>
        <w:t>delle</w:t>
      </w:r>
      <w:r>
        <w:rPr>
          <w:spacing w:val="15"/>
        </w:rPr>
        <w:t xml:space="preserve"> </w:t>
      </w:r>
      <w:r>
        <w:t>principali</w:t>
      </w:r>
      <w:r>
        <w:rPr>
          <w:spacing w:val="7"/>
        </w:rPr>
        <w:t xml:space="preserve"> </w:t>
      </w:r>
      <w:r>
        <w:t>funzioni</w:t>
      </w:r>
      <w:r>
        <w:rPr>
          <w:spacing w:val="13"/>
        </w:rPr>
        <w:t xml:space="preserve"> </w:t>
      </w:r>
      <w:r>
        <w:rPr>
          <w:spacing w:val="-2"/>
        </w:rPr>
        <w:t>goniometriche</w:t>
      </w:r>
    </w:p>
    <w:p w14:paraId="35333717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Saper</w:t>
      </w:r>
      <w:r>
        <w:rPr>
          <w:spacing w:val="8"/>
        </w:rPr>
        <w:t xml:space="preserve"> </w:t>
      </w:r>
      <w:r>
        <w:t>leggere</w:t>
      </w:r>
      <w:r>
        <w:rPr>
          <w:spacing w:val="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grafici</w:t>
      </w:r>
      <w:r>
        <w:rPr>
          <w:spacing w:val="6"/>
        </w:rPr>
        <w:t xml:space="preserve"> </w:t>
      </w:r>
      <w:r>
        <w:t>di</w:t>
      </w:r>
      <w:r>
        <w:rPr>
          <w:spacing w:val="6"/>
        </w:rPr>
        <w:t xml:space="preserve"> </w:t>
      </w:r>
      <w:r>
        <w:rPr>
          <w:spacing w:val="-2"/>
        </w:rPr>
        <w:t>funzioni</w:t>
      </w:r>
    </w:p>
    <w:p w14:paraId="08D53EEB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Saper</w:t>
      </w:r>
      <w:r>
        <w:rPr>
          <w:spacing w:val="9"/>
        </w:rPr>
        <w:t xml:space="preserve"> </w:t>
      </w:r>
      <w:r>
        <w:t>risolvere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2"/>
        </w:rPr>
        <w:t>triangoli</w:t>
      </w:r>
    </w:p>
    <w:p w14:paraId="77DB7920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Saper</w:t>
      </w:r>
      <w:r>
        <w:rPr>
          <w:spacing w:val="9"/>
        </w:rPr>
        <w:t xml:space="preserve"> </w:t>
      </w:r>
      <w:r>
        <w:t>operare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le</w:t>
      </w:r>
      <w:r>
        <w:rPr>
          <w:spacing w:val="8"/>
        </w:rPr>
        <w:t xml:space="preserve"> </w:t>
      </w:r>
      <w:r>
        <w:rPr>
          <w:spacing w:val="-2"/>
        </w:rPr>
        <w:t>matrici</w:t>
      </w:r>
    </w:p>
    <w:p w14:paraId="39C2A837" w14:textId="77777777" w:rsidR="0083323D" w:rsidRDefault="00000000" w:rsidP="0023593C">
      <w:pPr>
        <w:pStyle w:val="Titolo2"/>
      </w:pPr>
      <w:r>
        <w:t>COMPETENZE:</w:t>
      </w:r>
    </w:p>
    <w:p w14:paraId="7BBC1148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Utilizzare</w:t>
      </w:r>
      <w:r>
        <w:rPr>
          <w:spacing w:val="11"/>
        </w:rPr>
        <w:t xml:space="preserve"> </w:t>
      </w:r>
      <w:r>
        <w:t>il</w:t>
      </w:r>
      <w:r>
        <w:rPr>
          <w:spacing w:val="7"/>
        </w:rPr>
        <w:t xml:space="preserve"> </w:t>
      </w:r>
      <w:r>
        <w:t>linguaggio</w:t>
      </w:r>
      <w:r>
        <w:rPr>
          <w:spacing w:val="15"/>
        </w:rPr>
        <w:t xml:space="preserve"> </w:t>
      </w:r>
      <w:r>
        <w:t>specifico</w:t>
      </w:r>
      <w:r>
        <w:rPr>
          <w:spacing w:val="12"/>
        </w:rPr>
        <w:t xml:space="preserve"> </w:t>
      </w:r>
      <w:r>
        <w:t>della</w:t>
      </w:r>
      <w:r>
        <w:rPr>
          <w:spacing w:val="12"/>
        </w:rPr>
        <w:t xml:space="preserve"> </w:t>
      </w:r>
      <w:r>
        <w:rPr>
          <w:spacing w:val="-2"/>
        </w:rPr>
        <w:t>disciplina</w:t>
      </w:r>
    </w:p>
    <w:p w14:paraId="78EFE60C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Utilizzare le tecniche e le procedure del calcolo algebrico e aritmetico rappresentandole anche in forma grafica</w:t>
      </w:r>
    </w:p>
    <w:p w14:paraId="265953F8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Confrontare e analizzare le caratteristiche delle curve studiate, individuando le differenze a livello algebrico</w:t>
      </w:r>
    </w:p>
    <w:p w14:paraId="4BF72371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Analizzare</w:t>
      </w:r>
      <w:r>
        <w:rPr>
          <w:spacing w:val="13"/>
        </w:rPr>
        <w:t xml:space="preserve"> </w:t>
      </w:r>
      <w:r>
        <w:t>ed</w:t>
      </w:r>
      <w:r>
        <w:rPr>
          <w:spacing w:val="9"/>
        </w:rPr>
        <w:t xml:space="preserve"> </w:t>
      </w:r>
      <w:r>
        <w:t>interpretare</w:t>
      </w:r>
      <w:r>
        <w:rPr>
          <w:spacing w:val="10"/>
        </w:rPr>
        <w:t xml:space="preserve"> </w:t>
      </w:r>
      <w:r>
        <w:t>dati</w:t>
      </w:r>
      <w:r>
        <w:rPr>
          <w:spacing w:val="13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grafici,</w:t>
      </w:r>
      <w:r>
        <w:rPr>
          <w:spacing w:val="6"/>
        </w:rPr>
        <w:t xml:space="preserve"> </w:t>
      </w:r>
      <w:r>
        <w:t>costruire</w:t>
      </w:r>
      <w:r>
        <w:rPr>
          <w:spacing w:val="15"/>
        </w:rPr>
        <w:t xml:space="preserve"> </w:t>
      </w:r>
      <w:r>
        <w:t>ed</w:t>
      </w:r>
      <w:r>
        <w:rPr>
          <w:spacing w:val="6"/>
        </w:rPr>
        <w:t xml:space="preserve"> </w:t>
      </w:r>
      <w:r>
        <w:t>utilizzare</w:t>
      </w:r>
      <w:r>
        <w:rPr>
          <w:spacing w:val="12"/>
        </w:rPr>
        <w:t xml:space="preserve"> </w:t>
      </w:r>
      <w:r>
        <w:rPr>
          <w:spacing w:val="-2"/>
        </w:rPr>
        <w:t>modelli</w:t>
      </w:r>
    </w:p>
    <w:p w14:paraId="6317716D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Individuare</w:t>
      </w:r>
      <w:r>
        <w:rPr>
          <w:spacing w:val="15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strategie</w:t>
      </w:r>
      <w:r>
        <w:rPr>
          <w:spacing w:val="6"/>
        </w:rPr>
        <w:t xml:space="preserve"> </w:t>
      </w:r>
      <w:r>
        <w:t>appropriate</w:t>
      </w:r>
      <w:r>
        <w:rPr>
          <w:spacing w:val="13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risoluzione</w:t>
      </w:r>
      <w:r>
        <w:rPr>
          <w:spacing w:val="11"/>
        </w:rPr>
        <w:t xml:space="preserve"> </w:t>
      </w:r>
      <w:r>
        <w:t>dei</w:t>
      </w:r>
      <w:r>
        <w:rPr>
          <w:spacing w:val="13"/>
        </w:rPr>
        <w:t xml:space="preserve"> </w:t>
      </w:r>
      <w:r>
        <w:rPr>
          <w:spacing w:val="-2"/>
        </w:rPr>
        <w:t>problemi</w:t>
      </w:r>
    </w:p>
    <w:p w14:paraId="15675876" w14:textId="77777777" w:rsidR="0083323D" w:rsidRDefault="00000000" w:rsidP="0023593C">
      <w:pPr>
        <w:pStyle w:val="Titolo2"/>
      </w:pPr>
      <w:r>
        <w:t>RIPASSO</w:t>
      </w:r>
    </w:p>
    <w:p w14:paraId="38B975FE" w14:textId="77777777" w:rsidR="0083323D" w:rsidRDefault="00000000" w:rsidP="0023593C">
      <w:r w:rsidRPr="0023593C">
        <w:t>Equazioni</w:t>
      </w:r>
      <w:r>
        <w:t xml:space="preserve"> e disequazioni di secondo grado. Proprietà delle potenze.</w:t>
      </w:r>
    </w:p>
    <w:p w14:paraId="3DF063EB" w14:textId="77777777" w:rsidR="0083323D" w:rsidRDefault="00000000" w:rsidP="0023593C">
      <w:pPr>
        <w:pStyle w:val="Titolo2"/>
      </w:pPr>
      <w:r>
        <w:t>ESPONENZIALI</w:t>
      </w:r>
    </w:p>
    <w:p w14:paraId="4A36159F" w14:textId="77777777" w:rsidR="0083323D" w:rsidRDefault="00000000" w:rsidP="0023593C">
      <w:r>
        <w:t>Le</w:t>
      </w:r>
      <w:r>
        <w:rPr>
          <w:spacing w:val="40"/>
        </w:rPr>
        <w:t xml:space="preserve"> </w:t>
      </w:r>
      <w:r>
        <w:t>potenze</w:t>
      </w:r>
      <w:r>
        <w:rPr>
          <w:spacing w:val="40"/>
        </w:rPr>
        <w:t xml:space="preserve"> </w:t>
      </w:r>
      <w:r>
        <w:t>ad</w:t>
      </w:r>
      <w:r>
        <w:rPr>
          <w:spacing w:val="40"/>
        </w:rPr>
        <w:t xml:space="preserve"> </w:t>
      </w:r>
      <w:r>
        <w:t>esponente</w:t>
      </w:r>
      <w:r>
        <w:rPr>
          <w:spacing w:val="40"/>
        </w:rPr>
        <w:t xml:space="preserve"> </w:t>
      </w:r>
      <w:r>
        <w:t>reale.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funzione</w:t>
      </w:r>
      <w:r>
        <w:rPr>
          <w:spacing w:val="40"/>
        </w:rPr>
        <w:t xml:space="preserve"> </w:t>
      </w:r>
      <w:r>
        <w:t>esponenziale.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equazioni</w:t>
      </w:r>
      <w:r>
        <w:rPr>
          <w:spacing w:val="40"/>
        </w:rPr>
        <w:t xml:space="preserve"> </w:t>
      </w:r>
      <w:r>
        <w:t xml:space="preserve">esponenziali. Interpretazione grafica di alcune equazioni esponenziali elementari. Grafici delle funzioni </w:t>
      </w:r>
      <w:r>
        <w:rPr>
          <w:spacing w:val="-2"/>
        </w:rPr>
        <w:t>esponenziali.</w:t>
      </w:r>
    </w:p>
    <w:p w14:paraId="17E85A24" w14:textId="77777777" w:rsidR="0083323D" w:rsidRDefault="00000000" w:rsidP="0023593C">
      <w:pPr>
        <w:pStyle w:val="Titolo2"/>
      </w:pPr>
      <w:r>
        <w:t>LOGARITMI</w:t>
      </w:r>
    </w:p>
    <w:p w14:paraId="47D6E7B3" w14:textId="77777777" w:rsidR="0083323D" w:rsidRDefault="00000000" w:rsidP="006420F1">
      <w:r>
        <w:t xml:space="preserve">La definizione di logaritmo. La funzione logaritmica. Le proprietà dei logaritmi. Le equazioni logaritmiche. Interpretazione grafica di alcune equazioni logaritmiche. Equazioni esponenziali con i </w:t>
      </w:r>
      <w:r>
        <w:rPr>
          <w:spacing w:val="-2"/>
        </w:rPr>
        <w:t>logaritmi.</w:t>
      </w:r>
    </w:p>
    <w:p w14:paraId="299DFF40" w14:textId="77777777" w:rsidR="0083323D" w:rsidRDefault="00000000" w:rsidP="0023593C">
      <w:pPr>
        <w:pStyle w:val="Titolo2"/>
      </w:pPr>
      <w:r>
        <w:t>LE</w:t>
      </w:r>
      <w:r>
        <w:rPr>
          <w:spacing w:val="11"/>
        </w:rPr>
        <w:t xml:space="preserve"> </w:t>
      </w:r>
      <w:r>
        <w:t>FUNZIONI</w:t>
      </w:r>
      <w:r>
        <w:rPr>
          <w:spacing w:val="11"/>
        </w:rPr>
        <w:t xml:space="preserve"> </w:t>
      </w:r>
      <w:r>
        <w:t>GONIOMETRICHE</w:t>
      </w:r>
    </w:p>
    <w:p w14:paraId="59DD6D12" w14:textId="77777777" w:rsidR="0083323D" w:rsidRDefault="00000000" w:rsidP="006420F1">
      <w:r>
        <w:t>Gli angoli e la loro misura. La circonferenza goniometrica. Le funzioni seno e coseno. La funzione tangente. Le relazioni fondamentali. Le funzioni goniometriche di angoli particolari. Le funzioni secante,</w:t>
      </w:r>
      <w:r>
        <w:rPr>
          <w:spacing w:val="40"/>
        </w:rPr>
        <w:t xml:space="preserve"> </w:t>
      </w:r>
      <w:r>
        <w:t>cosecante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cotangente.</w:t>
      </w:r>
      <w:r>
        <w:rPr>
          <w:spacing w:val="40"/>
        </w:rPr>
        <w:t xml:space="preserve"> </w:t>
      </w:r>
      <w:r>
        <w:t>Grafici</w:t>
      </w:r>
      <w:r>
        <w:rPr>
          <w:spacing w:val="40"/>
        </w:rPr>
        <w:t xml:space="preserve"> </w:t>
      </w:r>
      <w:r>
        <w:t>delle</w:t>
      </w:r>
      <w:r>
        <w:rPr>
          <w:spacing w:val="40"/>
        </w:rPr>
        <w:t xml:space="preserve"> </w:t>
      </w:r>
      <w:r>
        <w:t>principali</w:t>
      </w:r>
      <w:r>
        <w:rPr>
          <w:spacing w:val="40"/>
        </w:rPr>
        <w:t xml:space="preserve"> </w:t>
      </w:r>
      <w:r>
        <w:t>funzioni</w:t>
      </w:r>
      <w:r>
        <w:rPr>
          <w:spacing w:val="40"/>
        </w:rPr>
        <w:t xml:space="preserve"> </w:t>
      </w:r>
      <w:r>
        <w:t>goniometriche.</w:t>
      </w:r>
      <w:r>
        <w:rPr>
          <w:spacing w:val="40"/>
        </w:rPr>
        <w:t xml:space="preserve"> </w:t>
      </w:r>
      <w:r>
        <w:t>Gli</w:t>
      </w:r>
      <w:r>
        <w:rPr>
          <w:spacing w:val="40"/>
        </w:rPr>
        <w:t xml:space="preserve"> </w:t>
      </w:r>
      <w:r>
        <w:t>angoli associati. Le formule goniometriche. Equazioni goniometriche.</w:t>
      </w:r>
    </w:p>
    <w:p w14:paraId="1EAE2C33" w14:textId="77777777" w:rsidR="0083323D" w:rsidRDefault="00000000" w:rsidP="0023593C">
      <w:pPr>
        <w:pStyle w:val="Titolo2"/>
      </w:pPr>
      <w:r>
        <w:t>TRIGONOMETRIA</w:t>
      </w:r>
    </w:p>
    <w:p w14:paraId="1AE26025" w14:textId="77777777" w:rsidR="0083323D" w:rsidRDefault="00000000" w:rsidP="006420F1">
      <w:r>
        <w:t>Le</w:t>
      </w:r>
      <w:r>
        <w:rPr>
          <w:spacing w:val="8"/>
        </w:rPr>
        <w:t xml:space="preserve"> </w:t>
      </w:r>
      <w:r>
        <w:t>funzioni</w:t>
      </w:r>
      <w:r>
        <w:rPr>
          <w:spacing w:val="9"/>
        </w:rPr>
        <w:t xml:space="preserve"> </w:t>
      </w:r>
      <w:r>
        <w:t>goniometriche</w:t>
      </w:r>
      <w:r>
        <w:rPr>
          <w:spacing w:val="8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triangoli</w:t>
      </w:r>
      <w:r>
        <w:rPr>
          <w:spacing w:val="8"/>
        </w:rPr>
        <w:t xml:space="preserve"> </w:t>
      </w:r>
      <w:r>
        <w:t>rettangoli.</w:t>
      </w:r>
      <w:r>
        <w:rPr>
          <w:spacing w:val="12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applicazioni</w:t>
      </w:r>
      <w:r>
        <w:rPr>
          <w:spacing w:val="11"/>
        </w:rPr>
        <w:t xml:space="preserve"> </w:t>
      </w:r>
      <w:r>
        <w:t>dei</w:t>
      </w:r>
      <w:r>
        <w:rPr>
          <w:spacing w:val="15"/>
        </w:rPr>
        <w:t xml:space="preserve"> </w:t>
      </w:r>
      <w:r>
        <w:t>teoremi</w:t>
      </w:r>
      <w:r>
        <w:rPr>
          <w:spacing w:val="8"/>
        </w:rPr>
        <w:t xml:space="preserve"> </w:t>
      </w:r>
      <w:r>
        <w:t>sui</w:t>
      </w:r>
      <w:r>
        <w:rPr>
          <w:spacing w:val="15"/>
        </w:rPr>
        <w:t xml:space="preserve"> </w:t>
      </w:r>
      <w:r>
        <w:t>triangoli</w:t>
      </w:r>
      <w:r>
        <w:rPr>
          <w:spacing w:val="8"/>
        </w:rPr>
        <w:t xml:space="preserve"> </w:t>
      </w:r>
      <w:r>
        <w:rPr>
          <w:spacing w:val="-2"/>
        </w:rPr>
        <w:t>rettangoli</w:t>
      </w:r>
    </w:p>
    <w:p w14:paraId="798F2715" w14:textId="77777777" w:rsidR="0083323D" w:rsidRDefault="00000000" w:rsidP="0023593C">
      <w:pPr>
        <w:pStyle w:val="Titolo2"/>
      </w:pPr>
      <w:r>
        <w:t>FUNZIONI</w:t>
      </w:r>
    </w:p>
    <w:p w14:paraId="03DB40F3" w14:textId="32F989D4" w:rsidR="0083323D" w:rsidRDefault="00000000" w:rsidP="006420F1">
      <w:r>
        <w:t>Definizione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caratteristiche.</w:t>
      </w:r>
      <w:r>
        <w:rPr>
          <w:spacing w:val="15"/>
        </w:rPr>
        <w:t xml:space="preserve"> </w:t>
      </w:r>
      <w:r>
        <w:t>Classificazione.</w:t>
      </w:r>
      <w:r>
        <w:rPr>
          <w:spacing w:val="17"/>
        </w:rPr>
        <w:t xml:space="preserve"> </w:t>
      </w:r>
      <w:r>
        <w:t>Grafico</w:t>
      </w:r>
      <w:r>
        <w:rPr>
          <w:spacing w:val="13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rPr>
          <w:spacing w:val="-2"/>
        </w:rPr>
        <w:t>punti</w:t>
      </w:r>
      <w:r w:rsidR="0023593C">
        <w:rPr>
          <w:spacing w:val="-2"/>
        </w:rPr>
        <w:t>.</w:t>
      </w:r>
    </w:p>
    <w:p w14:paraId="0D57688C" w14:textId="77777777" w:rsidR="0083323D" w:rsidRDefault="00000000" w:rsidP="006420F1">
      <w:r>
        <w:t>Le funzioni reali di</w:t>
      </w:r>
      <w:r>
        <w:rPr>
          <w:spacing w:val="40"/>
        </w:rPr>
        <w:t xml:space="preserve"> </w:t>
      </w:r>
      <w:r>
        <w:t>variabile</w:t>
      </w:r>
      <w:r>
        <w:rPr>
          <w:spacing w:val="40"/>
        </w:rPr>
        <w:t xml:space="preserve"> </w:t>
      </w:r>
      <w:r>
        <w:t>reale:</w:t>
      </w:r>
      <w:r>
        <w:rPr>
          <w:spacing w:val="40"/>
        </w:rPr>
        <w:t xml:space="preserve"> </w:t>
      </w:r>
      <w:r>
        <w:t>definizione.</w:t>
      </w:r>
      <w:r>
        <w:rPr>
          <w:spacing w:val="40"/>
        </w:rPr>
        <w:t xml:space="preserve"> </w:t>
      </w:r>
      <w:r>
        <w:t>Calcolo</w:t>
      </w:r>
      <w:r>
        <w:rPr>
          <w:spacing w:val="40"/>
        </w:rPr>
        <w:t xml:space="preserve"> </w:t>
      </w:r>
      <w:r>
        <w:t>del dominio di una funzione.</w:t>
      </w:r>
      <w:r>
        <w:rPr>
          <w:spacing w:val="40"/>
        </w:rPr>
        <w:t xml:space="preserve"> </w:t>
      </w:r>
      <w:r>
        <w:t>Gli</w:t>
      </w:r>
      <w:r>
        <w:rPr>
          <w:spacing w:val="40"/>
        </w:rPr>
        <w:t xml:space="preserve"> </w:t>
      </w:r>
      <w:r>
        <w:t>zeri</w:t>
      </w:r>
      <w:r>
        <w:rPr>
          <w:spacing w:val="40"/>
        </w:rPr>
        <w:t xml:space="preserve"> </w:t>
      </w:r>
      <w:r>
        <w:t>e il segno. Le funzioni definite a tratti. Le proprietà delle funzioni.</w:t>
      </w:r>
    </w:p>
    <w:p w14:paraId="6D527429" w14:textId="77777777" w:rsidR="0083323D" w:rsidRDefault="00000000" w:rsidP="0023593C">
      <w:pPr>
        <w:pStyle w:val="Titolo2"/>
      </w:pPr>
      <w:r>
        <w:t>Metodologia</w:t>
      </w:r>
      <w:r>
        <w:rPr>
          <w:spacing w:val="3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strategia</w:t>
      </w:r>
      <w:r>
        <w:rPr>
          <w:spacing w:val="5"/>
        </w:rPr>
        <w:t xml:space="preserve"> </w:t>
      </w:r>
      <w:r>
        <w:rPr>
          <w:spacing w:val="-2"/>
        </w:rPr>
        <w:t>didattica</w:t>
      </w:r>
    </w:p>
    <w:p w14:paraId="0F3F36AB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Lezioni</w:t>
      </w:r>
      <w:r>
        <w:rPr>
          <w:spacing w:val="6"/>
        </w:rPr>
        <w:t xml:space="preserve"> </w:t>
      </w:r>
      <w:r>
        <w:t>frontali</w:t>
      </w:r>
      <w:r>
        <w:rPr>
          <w:spacing w:val="7"/>
        </w:rPr>
        <w:t xml:space="preserve"> 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dialogate</w:t>
      </w:r>
    </w:p>
    <w:p w14:paraId="0720F5A6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Lettura</w:t>
      </w:r>
      <w:r>
        <w:rPr>
          <w:spacing w:val="11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comprensione</w:t>
      </w:r>
      <w:r>
        <w:rPr>
          <w:spacing w:val="11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rPr>
          <w:spacing w:val="-4"/>
        </w:rPr>
        <w:t>testo</w:t>
      </w:r>
    </w:p>
    <w:p w14:paraId="167C8546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Esercitazioni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classe</w:t>
      </w:r>
      <w:r>
        <w:rPr>
          <w:spacing w:val="10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lavoro</w:t>
      </w:r>
      <w:r>
        <w:rPr>
          <w:spacing w:val="8"/>
        </w:rPr>
        <w:t xml:space="preserve"> </w:t>
      </w:r>
      <w:r>
        <w:t>individuale</w:t>
      </w:r>
      <w:r>
        <w:rPr>
          <w:spacing w:val="1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rPr>
          <w:spacing w:val="-2"/>
        </w:rPr>
        <w:t>gruppo</w:t>
      </w:r>
    </w:p>
    <w:p w14:paraId="42118919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Svolgimento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classe</w:t>
      </w:r>
      <w:r>
        <w:rPr>
          <w:spacing w:val="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casa</w:t>
      </w:r>
      <w:r>
        <w:rPr>
          <w:spacing w:val="7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esercizi</w:t>
      </w:r>
      <w:r>
        <w:rPr>
          <w:spacing w:val="5"/>
        </w:rPr>
        <w:t xml:space="preserve"> </w:t>
      </w:r>
      <w:r>
        <w:t>graduati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2"/>
        </w:rPr>
        <w:t>difficoltà</w:t>
      </w:r>
    </w:p>
    <w:p w14:paraId="35C5668A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Correzione</w:t>
      </w:r>
      <w:r>
        <w:rPr>
          <w:spacing w:val="12"/>
        </w:rPr>
        <w:t xml:space="preserve"> </w:t>
      </w:r>
      <w:r>
        <w:t>degli</w:t>
      </w:r>
      <w:r>
        <w:rPr>
          <w:spacing w:val="15"/>
        </w:rPr>
        <w:t xml:space="preserve"> </w:t>
      </w:r>
      <w:r>
        <w:t>esercizi</w:t>
      </w:r>
      <w:r>
        <w:rPr>
          <w:spacing w:val="10"/>
        </w:rPr>
        <w:t xml:space="preserve"> </w:t>
      </w:r>
      <w:r>
        <w:rPr>
          <w:spacing w:val="-2"/>
        </w:rPr>
        <w:t>proposti</w:t>
      </w:r>
    </w:p>
    <w:p w14:paraId="70FB8988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Ripasso</w:t>
      </w:r>
      <w:r>
        <w:rPr>
          <w:spacing w:val="12"/>
        </w:rPr>
        <w:t xml:space="preserve"> </w:t>
      </w:r>
      <w:r>
        <w:t>degli</w:t>
      </w:r>
      <w:r>
        <w:rPr>
          <w:spacing w:val="7"/>
        </w:rPr>
        <w:t xml:space="preserve"> </w:t>
      </w:r>
      <w:r>
        <w:t>argomenti</w:t>
      </w:r>
      <w:r>
        <w:rPr>
          <w:spacing w:val="17"/>
        </w:rPr>
        <w:t xml:space="preserve"> </w:t>
      </w:r>
      <w:r>
        <w:t>necessari</w:t>
      </w:r>
      <w:r>
        <w:rPr>
          <w:spacing w:val="10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affrontare</w:t>
      </w:r>
      <w:r>
        <w:rPr>
          <w:spacing w:val="10"/>
        </w:rPr>
        <w:t xml:space="preserve"> </w:t>
      </w:r>
      <w:r>
        <w:t>il</w:t>
      </w:r>
      <w:r>
        <w:rPr>
          <w:spacing w:val="10"/>
        </w:rPr>
        <w:t xml:space="preserve"> </w:t>
      </w:r>
      <w:r>
        <w:rPr>
          <w:spacing w:val="-2"/>
        </w:rPr>
        <w:t>modulo</w:t>
      </w:r>
    </w:p>
    <w:p w14:paraId="7CD81898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Si</w:t>
      </w:r>
      <w:r w:rsidRPr="0023593C">
        <w:t xml:space="preserve"> </w:t>
      </w:r>
      <w:r>
        <w:t>avrà</w:t>
      </w:r>
      <w:r>
        <w:rPr>
          <w:spacing w:val="40"/>
        </w:rPr>
        <w:t xml:space="preserve"> </w:t>
      </w:r>
      <w:r>
        <w:t>cura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stimolare</w:t>
      </w:r>
      <w:r>
        <w:rPr>
          <w:spacing w:val="40"/>
        </w:rPr>
        <w:t xml:space="preserve"> </w:t>
      </w:r>
      <w:r>
        <w:t>il</w:t>
      </w:r>
      <w:r>
        <w:rPr>
          <w:spacing w:val="40"/>
        </w:rPr>
        <w:t xml:space="preserve"> </w:t>
      </w:r>
      <w:r>
        <w:t>più</w:t>
      </w:r>
      <w:r>
        <w:rPr>
          <w:spacing w:val="40"/>
        </w:rPr>
        <w:t xml:space="preserve"> </w:t>
      </w:r>
      <w:r>
        <w:t>possibile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partecipazione</w:t>
      </w:r>
      <w:r>
        <w:rPr>
          <w:spacing w:val="40"/>
        </w:rPr>
        <w:t xml:space="preserve"> </w:t>
      </w:r>
      <w:r>
        <w:t>personale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processo</w:t>
      </w:r>
      <w:r>
        <w:rPr>
          <w:spacing w:val="80"/>
        </w:rPr>
        <w:t xml:space="preserve"> </w:t>
      </w:r>
      <w:r>
        <w:t>educativo di tutti gli alunni in base alle loro specifiche caratteristiche e attitudini.</w:t>
      </w:r>
    </w:p>
    <w:p w14:paraId="09347888" w14:textId="77777777" w:rsidR="0083323D" w:rsidRDefault="00000000" w:rsidP="0023593C">
      <w:pPr>
        <w:pStyle w:val="Titolo2"/>
      </w:pPr>
      <w:r>
        <w:t>Attrezzature</w:t>
      </w:r>
      <w:r>
        <w:rPr>
          <w:spacing w:val="9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strumenti</w:t>
      </w:r>
      <w:r>
        <w:rPr>
          <w:spacing w:val="5"/>
        </w:rPr>
        <w:t xml:space="preserve"> </w:t>
      </w:r>
      <w:r>
        <w:rPr>
          <w:spacing w:val="-2"/>
        </w:rPr>
        <w:t>didattici</w:t>
      </w:r>
    </w:p>
    <w:p w14:paraId="3D00AFE1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Libri</w:t>
      </w:r>
      <w:r>
        <w:rPr>
          <w:spacing w:val="4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testo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adozione</w:t>
      </w:r>
    </w:p>
    <w:p w14:paraId="5E682699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Appunti</w:t>
      </w:r>
      <w:r>
        <w:rPr>
          <w:spacing w:val="9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rPr>
          <w:spacing w:val="-2"/>
        </w:rPr>
        <w:t>docente</w:t>
      </w:r>
    </w:p>
    <w:p w14:paraId="5C9DAFF2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Fotocopie</w:t>
      </w:r>
      <w:r>
        <w:rPr>
          <w:spacing w:val="9"/>
        </w:rPr>
        <w:t xml:space="preserve"> </w:t>
      </w:r>
      <w:r>
        <w:t>ed</w:t>
      </w:r>
      <w:r>
        <w:rPr>
          <w:spacing w:val="7"/>
        </w:rPr>
        <w:t xml:space="preserve"> </w:t>
      </w:r>
      <w:r>
        <w:t>esercizi</w:t>
      </w:r>
      <w:r>
        <w:rPr>
          <w:spacing w:val="8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rPr>
          <w:spacing w:val="-2"/>
        </w:rPr>
        <w:t>approfondimento</w:t>
      </w:r>
    </w:p>
    <w:p w14:paraId="2873B420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Dispense</w:t>
      </w:r>
      <w:r>
        <w:rPr>
          <w:spacing w:val="7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esercitazioni.</w:t>
      </w:r>
    </w:p>
    <w:p w14:paraId="79D207F6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Video</w:t>
      </w:r>
      <w:r>
        <w:rPr>
          <w:spacing w:val="8"/>
        </w:rPr>
        <w:t xml:space="preserve"> </w:t>
      </w:r>
      <w:r>
        <w:t>tutorial</w:t>
      </w:r>
    </w:p>
    <w:p w14:paraId="09886E7E" w14:textId="77777777" w:rsidR="0083323D" w:rsidRDefault="00000000" w:rsidP="0023593C">
      <w:pPr>
        <w:pStyle w:val="Titolo2"/>
      </w:pPr>
      <w:r>
        <w:t>Verifiche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Valutazioni</w:t>
      </w:r>
    </w:p>
    <w:p w14:paraId="520390A5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Verifiche scritte, test, questionari, colloqui orali e semplici interventi dal posto o interventi spontanei durante la lezione</w:t>
      </w:r>
    </w:p>
    <w:p w14:paraId="6DD0DE9C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Osservazione</w:t>
      </w:r>
      <w:r>
        <w:rPr>
          <w:spacing w:val="13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lavoro</w:t>
      </w:r>
      <w:r>
        <w:rPr>
          <w:spacing w:val="8"/>
        </w:rPr>
        <w:t xml:space="preserve"> </w:t>
      </w:r>
      <w:r>
        <w:t>svolto</w:t>
      </w:r>
      <w:r>
        <w:rPr>
          <w:spacing w:val="8"/>
        </w:rPr>
        <w:t xml:space="preserve"> </w:t>
      </w:r>
      <w:r>
        <w:t>sia</w:t>
      </w:r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classe</w:t>
      </w:r>
      <w:r>
        <w:rPr>
          <w:spacing w:val="10"/>
        </w:rPr>
        <w:t xml:space="preserve"> </w:t>
      </w:r>
      <w:r>
        <w:t>che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4"/>
        </w:rPr>
        <w:t>casa</w:t>
      </w:r>
    </w:p>
    <w:p w14:paraId="00F8EA41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Partecipazione</w:t>
      </w:r>
      <w:r>
        <w:rPr>
          <w:spacing w:val="10"/>
        </w:rPr>
        <w:t xml:space="preserve"> </w:t>
      </w:r>
      <w:r>
        <w:t>attenta,</w:t>
      </w:r>
      <w:r>
        <w:rPr>
          <w:spacing w:val="13"/>
        </w:rPr>
        <w:t xml:space="preserve"> </w:t>
      </w:r>
      <w:r>
        <w:t>continua</w:t>
      </w:r>
      <w:r>
        <w:rPr>
          <w:spacing w:val="11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proficua</w:t>
      </w:r>
      <w:r>
        <w:rPr>
          <w:spacing w:val="13"/>
        </w:rPr>
        <w:t xml:space="preserve"> </w:t>
      </w:r>
      <w:r>
        <w:t>alle</w:t>
      </w:r>
      <w:r>
        <w:rPr>
          <w:spacing w:val="10"/>
        </w:rPr>
        <w:t xml:space="preserve"> </w:t>
      </w:r>
      <w:r>
        <w:rPr>
          <w:spacing w:val="-2"/>
        </w:rPr>
        <w:t>lezioni</w:t>
      </w:r>
    </w:p>
    <w:p w14:paraId="683F8286" w14:textId="77777777" w:rsidR="0083323D" w:rsidRDefault="00000000" w:rsidP="006420F1">
      <w:pPr>
        <w:pStyle w:val="Paragrafoelenco"/>
        <w:numPr>
          <w:ilvl w:val="0"/>
          <w:numId w:val="6"/>
        </w:numPr>
      </w:pPr>
      <w:r>
        <w:t>Progressione</w:t>
      </w:r>
      <w:r>
        <w:rPr>
          <w:spacing w:val="23"/>
        </w:rPr>
        <w:t xml:space="preserve"> </w:t>
      </w:r>
      <w:r>
        <w:t>dell’apprendimento</w:t>
      </w:r>
    </w:p>
    <w:p w14:paraId="7DE3D9A1" w14:textId="2920E38F" w:rsidR="000B25C4" w:rsidRDefault="000B25C4">
      <w:r>
        <w:br w:type="page"/>
      </w:r>
    </w:p>
    <w:p w14:paraId="63EE88DC" w14:textId="13DC7C94" w:rsidR="0083323D" w:rsidRPr="001C5BE2" w:rsidRDefault="001C5BE2" w:rsidP="001C5BE2">
      <w:pPr>
        <w:pStyle w:val="Titolo1"/>
      </w:pPr>
      <w:r w:rsidRPr="001C5BE2">
        <w:t>Telecomunicazioni</w:t>
      </w:r>
    </w:p>
    <w:p w14:paraId="273AB458" w14:textId="77777777" w:rsidR="0083323D" w:rsidRDefault="00000000" w:rsidP="00C672CA">
      <w:pPr>
        <w:jc w:val="both"/>
      </w:pPr>
      <w:r w:rsidRPr="001C5BE2">
        <w:t>Telecomunicazioni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gli</w:t>
      </w:r>
      <w:r>
        <w:rPr>
          <w:spacing w:val="-4"/>
        </w:rPr>
        <w:t xml:space="preserve"> </w:t>
      </w:r>
      <w:r>
        <w:t>informatici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pone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materia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approfondimento</w:t>
      </w:r>
      <w:r>
        <w:rPr>
          <w:spacing w:val="-4"/>
        </w:rPr>
        <w:t xml:space="preserve"> </w:t>
      </w:r>
      <w:r>
        <w:t>delle</w:t>
      </w:r>
      <w:r>
        <w:rPr>
          <w:spacing w:val="-4"/>
        </w:rPr>
        <w:t xml:space="preserve"> </w:t>
      </w:r>
      <w:r>
        <w:t>tematiche elettriche ed elettroniche di cui si compongono gli hardware di elaborazione dati nonché delle tematiche riguardanti i sistemi di telecomunicazione.</w:t>
      </w:r>
    </w:p>
    <w:p w14:paraId="122563D8" w14:textId="77777777" w:rsidR="0083323D" w:rsidRDefault="00000000" w:rsidP="00C672CA">
      <w:pPr>
        <w:jc w:val="both"/>
      </w:pPr>
      <w:r>
        <w:t xml:space="preserve">In </w:t>
      </w:r>
      <w:r w:rsidRPr="001C5BE2">
        <w:t>particolare</w:t>
      </w:r>
      <w:r>
        <w:t xml:space="preserve"> si dovrà avere la conoscenza dei concetti fondamentali dell'elettrotecnica e dei circuiti elettrici; abilità nella risoluzione di circuiti semplici; la conoscenza dei fondamenti dell'elettronica digitale (porte logiche, tabelle di verità, prima forma canonica, circuiti digitali, mappe di </w:t>
      </w:r>
      <w:proofErr w:type="spellStart"/>
      <w:r>
        <w:t>Karnaugh</w:t>
      </w:r>
      <w:proofErr w:type="spellEnd"/>
      <w:r>
        <w:t xml:space="preserve">); l’abilità nella realizzazione di semplici circuiti tramite breadboard, l’abilità nell'utilizzo delle attrezzature da laboratorio (tester, alimentatori, cablaggi, </w:t>
      </w:r>
      <w:proofErr w:type="spellStart"/>
      <w:r>
        <w:t>ecc</w:t>
      </w:r>
      <w:proofErr w:type="spellEnd"/>
      <w:r>
        <w:t>), la conoscenza dei sistemi e delle problematiche di trasmissione dei segnali e delle informazioni.</w:t>
      </w:r>
    </w:p>
    <w:p w14:paraId="652593F1" w14:textId="77777777" w:rsidR="0083323D" w:rsidRDefault="00000000" w:rsidP="001C5BE2">
      <w:r>
        <w:t>RIPASSO ED</w:t>
      </w:r>
      <w:r>
        <w:rPr>
          <w:spacing w:val="-14"/>
        </w:rPr>
        <w:t xml:space="preserve"> </w:t>
      </w:r>
      <w:r>
        <w:t>APPROFONDIMENTO:</w:t>
      </w:r>
    </w:p>
    <w:p w14:paraId="17E1599F" w14:textId="194E304E" w:rsidR="0083323D" w:rsidRDefault="00000000" w:rsidP="00700C01">
      <w:pPr>
        <w:jc w:val="both"/>
      </w:pPr>
      <w:r w:rsidRPr="00700C01">
        <w:rPr>
          <w:b/>
          <w:bCs/>
        </w:rPr>
        <w:t>MODULO</w:t>
      </w:r>
      <w:r w:rsidRPr="00700C01">
        <w:rPr>
          <w:b/>
          <w:bCs/>
          <w:spacing w:val="-1"/>
        </w:rPr>
        <w:t xml:space="preserve"> </w:t>
      </w:r>
      <w:r w:rsidRPr="00700C01">
        <w:rPr>
          <w:b/>
          <w:bCs/>
        </w:rPr>
        <w:t>1</w:t>
      </w:r>
      <w:r>
        <w:t>:</w:t>
      </w:r>
      <w:r>
        <w:rPr>
          <w:spacing w:val="-1"/>
        </w:rPr>
        <w:t xml:space="preserve"> </w:t>
      </w:r>
      <w:r>
        <w:t>RETI</w:t>
      </w:r>
      <w:r>
        <w:rPr>
          <w:spacing w:val="-1"/>
        </w:rPr>
        <w:t xml:space="preserve"> </w:t>
      </w:r>
      <w:r>
        <w:t>ELETTRICHE</w:t>
      </w:r>
      <w:r>
        <w:rPr>
          <w:spacing w:val="-1"/>
        </w:rPr>
        <w:t xml:space="preserve"> </w:t>
      </w:r>
      <w:r>
        <w:t>LINEARI</w:t>
      </w:r>
    </w:p>
    <w:p w14:paraId="697BDCA8" w14:textId="2A93DDC0" w:rsidR="0083323D" w:rsidRDefault="00000000" w:rsidP="001C5BE2">
      <w:r>
        <w:t>Definizione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potenziale</w:t>
      </w:r>
      <w:r>
        <w:rPr>
          <w:spacing w:val="-4"/>
        </w:rPr>
        <w:t xml:space="preserve"> </w:t>
      </w:r>
      <w:r>
        <w:t>elettrico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corrente</w:t>
      </w:r>
      <w:r>
        <w:rPr>
          <w:spacing w:val="-4"/>
        </w:rPr>
        <w:t xml:space="preserve"> </w:t>
      </w:r>
      <w:r>
        <w:t>elettrica;</w:t>
      </w:r>
      <w:r>
        <w:rPr>
          <w:spacing w:val="-4"/>
        </w:rPr>
        <w:t xml:space="preserve"> </w:t>
      </w:r>
      <w:r>
        <w:t>legge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Ohm;</w:t>
      </w:r>
      <w:r>
        <w:rPr>
          <w:spacing w:val="-4"/>
        </w:rPr>
        <w:t xml:space="preserve"> </w:t>
      </w:r>
      <w:r>
        <w:t>Resistività Definizione di circuito, nodo, ramo e maglia</w:t>
      </w:r>
      <w:r w:rsidR="000B25C4">
        <w:t xml:space="preserve">. </w:t>
      </w:r>
      <w:r>
        <w:t>Principi</w:t>
      </w:r>
      <w:r>
        <w:rPr>
          <w:spacing w:val="-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Kirchhoff.</w:t>
      </w:r>
      <w:r>
        <w:rPr>
          <w:spacing w:val="-15"/>
        </w:rPr>
        <w:t xml:space="preserve"> </w:t>
      </w:r>
      <w:r>
        <w:rPr>
          <w:spacing w:val="-2"/>
        </w:rPr>
        <w:t>Applicazioni</w:t>
      </w:r>
    </w:p>
    <w:p w14:paraId="4FCD0D65" w14:textId="77777777" w:rsidR="0083323D" w:rsidRDefault="00000000" w:rsidP="001C5BE2">
      <w:r>
        <w:t>Serie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parallelo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resistenze;</w:t>
      </w:r>
      <w:r>
        <w:rPr>
          <w:spacing w:val="-4"/>
        </w:rPr>
        <w:t xml:space="preserve"> </w:t>
      </w:r>
      <w:r>
        <w:t>Partitore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tensione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corrente Potenza elettrica e energia consumata</w:t>
      </w:r>
    </w:p>
    <w:p w14:paraId="0887B8E8" w14:textId="77777777" w:rsidR="0083323D" w:rsidRDefault="00000000" w:rsidP="001C5BE2">
      <w:r>
        <w:t xml:space="preserve">Circuiti elettrici a più </w:t>
      </w:r>
      <w:r>
        <w:rPr>
          <w:spacing w:val="-2"/>
        </w:rPr>
        <w:t>maglie</w:t>
      </w:r>
    </w:p>
    <w:p w14:paraId="59CD4E42" w14:textId="77777777" w:rsidR="0083323D" w:rsidRDefault="00000000" w:rsidP="001C5BE2">
      <w:r>
        <w:t>Principio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sovrapposizione</w:t>
      </w:r>
      <w:r>
        <w:rPr>
          <w:spacing w:val="-1"/>
        </w:rPr>
        <w:t xml:space="preserve"> </w:t>
      </w:r>
      <w:r>
        <w:t>degli</w:t>
      </w:r>
      <w:r>
        <w:rPr>
          <w:spacing w:val="-1"/>
        </w:rPr>
        <w:t xml:space="preserve"> </w:t>
      </w:r>
      <w:r>
        <w:t>effetti.</w:t>
      </w:r>
      <w:r>
        <w:rPr>
          <w:spacing w:val="-14"/>
        </w:rPr>
        <w:t xml:space="preserve"> </w:t>
      </w:r>
      <w:r>
        <w:rPr>
          <w:spacing w:val="-2"/>
        </w:rPr>
        <w:t>Applicazioni.</w:t>
      </w:r>
    </w:p>
    <w:p w14:paraId="1A282062" w14:textId="78A89013" w:rsidR="0083323D" w:rsidRDefault="00000000" w:rsidP="001C5BE2">
      <w:r w:rsidRPr="00700C01">
        <w:rPr>
          <w:b/>
          <w:bCs/>
        </w:rPr>
        <w:t>MODULO 2</w:t>
      </w:r>
      <w:r>
        <w:t>: SEGNALI ELETTRICI</w:t>
      </w:r>
    </w:p>
    <w:p w14:paraId="106F1656" w14:textId="77777777" w:rsidR="0083323D" w:rsidRDefault="00000000" w:rsidP="001C5BE2">
      <w:r>
        <w:t>2°</w:t>
      </w:r>
      <w:r>
        <w:rPr>
          <w:spacing w:val="-2"/>
        </w:rPr>
        <w:t xml:space="preserve"> </w:t>
      </w:r>
      <w:r>
        <w:t xml:space="preserve">capitolo. Il regime continuo e il regime </w:t>
      </w:r>
      <w:r>
        <w:rPr>
          <w:spacing w:val="-2"/>
        </w:rPr>
        <w:t>sinusoidale.</w:t>
      </w:r>
    </w:p>
    <w:p w14:paraId="10B8A6B4" w14:textId="77777777" w:rsidR="0083323D" w:rsidRDefault="00000000" w:rsidP="001C5BE2">
      <w:r>
        <w:t xml:space="preserve">Segnali periodici e segnali aperiodici. Segnali con forma d’onda </w:t>
      </w:r>
      <w:r>
        <w:rPr>
          <w:spacing w:val="-2"/>
        </w:rPr>
        <w:t>sinusoidale.</w:t>
      </w:r>
    </w:p>
    <w:p w14:paraId="16E0097B" w14:textId="77777777" w:rsidR="0083323D" w:rsidRDefault="00000000" w:rsidP="001C5BE2">
      <w:r>
        <w:t>Segnale</w:t>
      </w:r>
      <w:r>
        <w:rPr>
          <w:spacing w:val="-7"/>
        </w:rPr>
        <w:t xml:space="preserve"> </w:t>
      </w:r>
      <w:r>
        <w:t>elettrico</w:t>
      </w:r>
      <w:r>
        <w:rPr>
          <w:spacing w:val="-7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onda</w:t>
      </w:r>
      <w:r>
        <w:rPr>
          <w:spacing w:val="-7"/>
        </w:rPr>
        <w:t xml:space="preserve"> </w:t>
      </w:r>
      <w:r>
        <w:t>rettangolare,</w:t>
      </w:r>
      <w:r>
        <w:rPr>
          <w:spacing w:val="-7"/>
        </w:rPr>
        <w:t xml:space="preserve"> </w:t>
      </w:r>
      <w:r>
        <w:t>segnale</w:t>
      </w:r>
      <w:r>
        <w:rPr>
          <w:spacing w:val="-7"/>
        </w:rPr>
        <w:t xml:space="preserve"> </w:t>
      </w:r>
      <w:r>
        <w:t>costante. Valore medio e valore efficace</w:t>
      </w:r>
    </w:p>
    <w:p w14:paraId="292B13DC" w14:textId="3ACA5C05" w:rsidR="0083323D" w:rsidRDefault="00000000" w:rsidP="001C5BE2">
      <w:r w:rsidRPr="00700C01">
        <w:rPr>
          <w:b/>
          <w:bCs/>
        </w:rPr>
        <w:t>MODULO</w:t>
      </w:r>
      <w:r w:rsidRPr="00700C01">
        <w:rPr>
          <w:b/>
          <w:bCs/>
          <w:spacing w:val="-5"/>
        </w:rPr>
        <w:t xml:space="preserve"> </w:t>
      </w:r>
      <w:r w:rsidRPr="00700C01">
        <w:rPr>
          <w:b/>
          <w:bCs/>
        </w:rPr>
        <w:t>3</w:t>
      </w:r>
      <w:r>
        <w:t>:</w:t>
      </w:r>
      <w:r>
        <w:rPr>
          <w:spacing w:val="-3"/>
        </w:rPr>
        <w:t xml:space="preserve"> </w:t>
      </w:r>
      <w:r>
        <w:t>FONDAMENTI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ELETTRONICA</w:t>
      </w:r>
      <w:r>
        <w:rPr>
          <w:spacing w:val="-15"/>
        </w:rPr>
        <w:t xml:space="preserve"> </w:t>
      </w:r>
      <w:r>
        <w:t>DIGITALE</w:t>
      </w:r>
    </w:p>
    <w:p w14:paraId="74A5A979" w14:textId="77777777" w:rsidR="0083323D" w:rsidRDefault="00000000" w:rsidP="001C5BE2">
      <w:r>
        <w:t>Conversione</w:t>
      </w:r>
      <w:r>
        <w:rPr>
          <w:spacing w:val="-5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t>numeri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binaria,</w:t>
      </w:r>
      <w:r>
        <w:rPr>
          <w:spacing w:val="-5"/>
        </w:rPr>
        <w:t xml:space="preserve"> </w:t>
      </w:r>
      <w:r>
        <w:t>decimale</w:t>
      </w:r>
      <w:r>
        <w:rPr>
          <w:spacing w:val="-5"/>
        </w:rPr>
        <w:t xml:space="preserve"> </w:t>
      </w:r>
      <w:r>
        <w:t>ed</w:t>
      </w:r>
      <w:r>
        <w:rPr>
          <w:spacing w:val="-5"/>
        </w:rPr>
        <w:t xml:space="preserve"> </w:t>
      </w:r>
      <w:r>
        <w:t>esadecimale Elementi di algebra booleana</w:t>
      </w:r>
    </w:p>
    <w:p w14:paraId="12637CE6" w14:textId="77777777" w:rsidR="0083323D" w:rsidRDefault="00000000" w:rsidP="001C5BE2">
      <w:r>
        <w:t>Porte</w:t>
      </w:r>
      <w:r>
        <w:rPr>
          <w:spacing w:val="-12"/>
        </w:rPr>
        <w:t xml:space="preserve"> </w:t>
      </w:r>
      <w:r>
        <w:t>logiche:</w:t>
      </w:r>
      <w:r>
        <w:rPr>
          <w:spacing w:val="-7"/>
        </w:rPr>
        <w:t xml:space="preserve"> </w:t>
      </w:r>
      <w:r>
        <w:t>Porte</w:t>
      </w:r>
      <w:r>
        <w:rPr>
          <w:spacing w:val="-15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OR,</w:t>
      </w:r>
      <w:r>
        <w:rPr>
          <w:spacing w:val="-7"/>
        </w:rPr>
        <w:t xml:space="preserve"> </w:t>
      </w:r>
      <w:r>
        <w:t>NOT,</w:t>
      </w:r>
      <w:r>
        <w:rPr>
          <w:spacing w:val="-7"/>
        </w:rPr>
        <w:t xml:space="preserve"> </w:t>
      </w:r>
      <w:r>
        <w:t>NAND,</w:t>
      </w:r>
      <w:r>
        <w:rPr>
          <w:spacing w:val="-7"/>
        </w:rPr>
        <w:t xml:space="preserve"> </w:t>
      </w:r>
      <w:r>
        <w:t>NOR,</w:t>
      </w:r>
      <w:r>
        <w:rPr>
          <w:spacing w:val="-7"/>
        </w:rPr>
        <w:t xml:space="preserve"> </w:t>
      </w:r>
      <w:r>
        <w:t>EX-OR Analisi di semplici circuiti combinatori</w:t>
      </w:r>
    </w:p>
    <w:p w14:paraId="0DBB3370" w14:textId="77777777" w:rsidR="0083323D" w:rsidRDefault="00000000" w:rsidP="001C5BE2">
      <w:r>
        <w:t>Minimizzazione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funzioni</w:t>
      </w:r>
      <w:r>
        <w:rPr>
          <w:spacing w:val="-7"/>
        </w:rPr>
        <w:t xml:space="preserve"> </w:t>
      </w:r>
      <w:r>
        <w:t>logiche</w:t>
      </w:r>
      <w:r>
        <w:rPr>
          <w:spacing w:val="-7"/>
        </w:rPr>
        <w:t xml:space="preserve"> </w:t>
      </w:r>
      <w:r>
        <w:t>(mappe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spellStart"/>
      <w:r>
        <w:t>Karnaugh</w:t>
      </w:r>
      <w:proofErr w:type="spellEnd"/>
      <w:r>
        <w:t>) Circuiti sommatori (</w:t>
      </w:r>
      <w:proofErr w:type="spellStart"/>
      <w:r>
        <w:t>half-adder</w:t>
      </w:r>
      <w:proofErr w:type="spellEnd"/>
      <w:r>
        <w:t xml:space="preserve"> e full-</w:t>
      </w:r>
      <w:proofErr w:type="spellStart"/>
      <w:r>
        <w:t>adder</w:t>
      </w:r>
      <w:proofErr w:type="spellEnd"/>
      <w:r>
        <w:t>)</w:t>
      </w:r>
    </w:p>
    <w:p w14:paraId="61B105C9" w14:textId="77777777" w:rsidR="0083323D" w:rsidRDefault="00000000" w:rsidP="001C5BE2">
      <w:r>
        <w:t xml:space="preserve">Cenni alla logica </w:t>
      </w:r>
      <w:r>
        <w:rPr>
          <w:spacing w:val="-2"/>
        </w:rPr>
        <w:t>sequenziale</w:t>
      </w:r>
    </w:p>
    <w:tbl>
      <w:tblPr>
        <w:tblStyle w:val="TableNormal"/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0"/>
      </w:tblGrid>
      <w:tr w:rsidR="0083323D" w14:paraId="6C5B3BF9" w14:textId="77777777">
        <w:trPr>
          <w:trHeight w:val="275"/>
        </w:trPr>
        <w:tc>
          <w:tcPr>
            <w:tcW w:w="9690" w:type="dxa"/>
          </w:tcPr>
          <w:p w14:paraId="10281285" w14:textId="7BFB78F3" w:rsidR="0083323D" w:rsidRDefault="00000000" w:rsidP="001C5BE2">
            <w:r w:rsidRPr="00700C01">
              <w:rPr>
                <w:b/>
                <w:bCs/>
              </w:rPr>
              <w:t>MODULO</w:t>
            </w:r>
            <w:r w:rsidRPr="00700C01">
              <w:rPr>
                <w:b/>
                <w:bCs/>
                <w:spacing w:val="-1"/>
              </w:rPr>
              <w:t xml:space="preserve"> </w:t>
            </w:r>
            <w:r w:rsidRPr="00700C01">
              <w:rPr>
                <w:b/>
                <w:bCs/>
              </w:rPr>
              <w:t>4</w:t>
            </w:r>
            <w:r>
              <w:t>:</w:t>
            </w:r>
            <w:r>
              <w:rPr>
                <w:spacing w:val="57"/>
              </w:rPr>
              <w:t xml:space="preserve"> </w:t>
            </w:r>
            <w:r>
              <w:t>I</w:t>
            </w:r>
            <w:r w:rsidR="001C5BE2">
              <w:t>n</w:t>
            </w:r>
            <w:r>
              <w:t>troduzione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Sistemi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alle</w:t>
            </w:r>
            <w:r>
              <w:rPr>
                <w:spacing w:val="-1"/>
              </w:rPr>
              <w:t xml:space="preserve"> </w:t>
            </w:r>
            <w:r>
              <w:t>reti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TLC</w:t>
            </w:r>
          </w:p>
        </w:tc>
      </w:tr>
      <w:tr w:rsidR="0083323D" w:rsidRPr="00BA3CDF" w14:paraId="20845EEB" w14:textId="77777777">
        <w:trPr>
          <w:trHeight w:val="252"/>
        </w:trPr>
        <w:tc>
          <w:tcPr>
            <w:tcW w:w="9690" w:type="dxa"/>
          </w:tcPr>
          <w:p w14:paraId="12E61A1C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Prerequisiti:</w:t>
            </w:r>
            <w:r w:rsidRPr="00BA3CDF">
              <w:rPr>
                <w:bCs/>
                <w:spacing w:val="-4"/>
              </w:rPr>
              <w:t xml:space="preserve"> </w:t>
            </w:r>
            <w:r w:rsidRPr="00BA3CDF">
              <w:rPr>
                <w:bCs/>
              </w:rPr>
              <w:t>nozioni</w:t>
            </w:r>
            <w:r w:rsidRPr="00BA3CDF">
              <w:rPr>
                <w:bCs/>
                <w:spacing w:val="-2"/>
              </w:rPr>
              <w:t xml:space="preserve"> </w:t>
            </w:r>
            <w:r w:rsidRPr="00BA3CDF">
              <w:rPr>
                <w:bCs/>
              </w:rPr>
              <w:t>di</w:t>
            </w:r>
            <w:r w:rsidRPr="00BA3CDF">
              <w:rPr>
                <w:bCs/>
                <w:spacing w:val="-2"/>
              </w:rPr>
              <w:t xml:space="preserve"> </w:t>
            </w:r>
            <w:r w:rsidRPr="00BA3CDF">
              <w:rPr>
                <w:bCs/>
              </w:rPr>
              <w:t>base</w:t>
            </w:r>
            <w:r w:rsidRPr="00BA3CDF">
              <w:rPr>
                <w:bCs/>
                <w:spacing w:val="-2"/>
              </w:rPr>
              <w:t xml:space="preserve"> dell’elettrotecnica</w:t>
            </w:r>
          </w:p>
        </w:tc>
      </w:tr>
      <w:tr w:rsidR="0083323D" w:rsidRPr="00BA3CDF" w14:paraId="7DFB0B9A" w14:textId="77777777">
        <w:trPr>
          <w:trHeight w:val="252"/>
        </w:trPr>
        <w:tc>
          <w:tcPr>
            <w:tcW w:w="9690" w:type="dxa"/>
          </w:tcPr>
          <w:p w14:paraId="113A206F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Obiettivi: conoscere le reti di</w:t>
            </w:r>
            <w:r w:rsidRPr="00BA3CDF">
              <w:rPr>
                <w:bCs/>
                <w:spacing w:val="-4"/>
              </w:rPr>
              <w:t xml:space="preserve"> </w:t>
            </w:r>
            <w:r w:rsidRPr="00BA3CDF">
              <w:rPr>
                <w:bCs/>
              </w:rPr>
              <w:t xml:space="preserve">TLC e saperle progettare per un bisogno </w:t>
            </w:r>
            <w:r w:rsidRPr="00BA3CDF">
              <w:rPr>
                <w:bCs/>
                <w:spacing w:val="-2"/>
              </w:rPr>
              <w:t>specifico</w:t>
            </w:r>
          </w:p>
        </w:tc>
      </w:tr>
      <w:tr w:rsidR="0083323D" w:rsidRPr="00BA3CDF" w14:paraId="46554217" w14:textId="77777777">
        <w:trPr>
          <w:trHeight w:val="252"/>
        </w:trPr>
        <w:tc>
          <w:tcPr>
            <w:tcW w:w="9690" w:type="dxa"/>
          </w:tcPr>
          <w:p w14:paraId="22F90583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Strumenti: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libro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testo, dispositivi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didattici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in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classe, personal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computer,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dispositivi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 xml:space="preserve">di </w:t>
            </w:r>
            <w:r w:rsidRPr="00BA3CDF">
              <w:rPr>
                <w:bCs/>
                <w:spacing w:val="-2"/>
              </w:rPr>
              <w:t>connessione</w:t>
            </w:r>
          </w:p>
        </w:tc>
      </w:tr>
      <w:tr w:rsidR="0083323D" w:rsidRPr="00BA3CDF" w14:paraId="4257B054" w14:textId="77777777">
        <w:trPr>
          <w:trHeight w:val="252"/>
        </w:trPr>
        <w:tc>
          <w:tcPr>
            <w:tcW w:w="9690" w:type="dxa"/>
          </w:tcPr>
          <w:p w14:paraId="4FD53B7B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Metodologia: Lezioni frontale, scambio materiale con Classroom [Google</w:t>
            </w:r>
            <w:r w:rsidRPr="00BA3CDF">
              <w:rPr>
                <w:bCs/>
                <w:spacing w:val="-4"/>
              </w:rPr>
              <w:t xml:space="preserve"> </w:t>
            </w:r>
            <w:r w:rsidRPr="00BA3CDF">
              <w:rPr>
                <w:bCs/>
                <w:spacing w:val="-2"/>
              </w:rPr>
              <w:t>Workspace]</w:t>
            </w:r>
          </w:p>
        </w:tc>
      </w:tr>
      <w:tr w:rsidR="0083323D" w:rsidRPr="00BA3CDF" w14:paraId="5FC3DD94" w14:textId="77777777">
        <w:trPr>
          <w:trHeight w:val="758"/>
        </w:trPr>
        <w:tc>
          <w:tcPr>
            <w:tcW w:w="9690" w:type="dxa"/>
          </w:tcPr>
          <w:p w14:paraId="39146DC4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 xml:space="preserve">Verifiche: </w:t>
            </w:r>
            <w:r w:rsidRPr="00BA3CDF">
              <w:rPr>
                <w:bCs/>
                <w:u w:val="single"/>
              </w:rPr>
              <w:t>Formative</w:t>
            </w:r>
            <w:r w:rsidRPr="00BA3CDF">
              <w:rPr>
                <w:bCs/>
              </w:rPr>
              <w:t xml:space="preserve"> durante ogni U.D.: domande, esercizi scritti.</w:t>
            </w:r>
            <w:r w:rsidRPr="00BA3CDF">
              <w:rPr>
                <w:bCs/>
                <w:spacing w:val="40"/>
              </w:rPr>
              <w:t xml:space="preserve"> </w:t>
            </w:r>
            <w:r w:rsidRPr="00BA3CDF">
              <w:rPr>
                <w:bCs/>
                <w:u w:val="single"/>
              </w:rPr>
              <w:t>Sommative</w:t>
            </w:r>
            <w:r w:rsidRPr="00BA3CDF">
              <w:rPr>
                <w:bCs/>
              </w:rPr>
              <w:t xml:space="preserve"> durante e/o al termine del modulo: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verifica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scritta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e/o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verifica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orale,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prova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strutturata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(test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con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domande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scelta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multipla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e/o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risposta breve e/o vero-falso)</w:t>
            </w:r>
          </w:p>
        </w:tc>
      </w:tr>
    </w:tbl>
    <w:p w14:paraId="5C3749AC" w14:textId="77777777" w:rsidR="0083323D" w:rsidRDefault="00000000" w:rsidP="001C5BE2">
      <w:r>
        <w:t>Sistemi di</w:t>
      </w:r>
      <w:r>
        <w:rPr>
          <w:spacing w:val="-5"/>
        </w:rPr>
        <w:t xml:space="preserve"> </w:t>
      </w:r>
      <w:r>
        <w:rPr>
          <w:spacing w:val="-4"/>
        </w:rPr>
        <w:t>TLC.</w:t>
      </w:r>
    </w:p>
    <w:p w14:paraId="50122D1E" w14:textId="77777777" w:rsidR="0083323D" w:rsidRDefault="00000000" w:rsidP="001C5BE2">
      <w:r>
        <w:t>Introduzione alle reti di TLC. Reti</w:t>
      </w:r>
      <w:r>
        <w:rPr>
          <w:spacing w:val="-15"/>
        </w:rPr>
        <w:t xml:space="preserve"> </w:t>
      </w:r>
      <w:r>
        <w:t>convergenti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multiservizio.</w:t>
      </w:r>
    </w:p>
    <w:p w14:paraId="6459A55F" w14:textId="77777777" w:rsidR="0083323D" w:rsidRDefault="00000000" w:rsidP="001C5BE2">
      <w:r>
        <w:t>Sistemi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comunicazione</w:t>
      </w:r>
      <w:r>
        <w:rPr>
          <w:spacing w:val="-13"/>
        </w:rPr>
        <w:t xml:space="preserve"> </w:t>
      </w:r>
      <w:r>
        <w:t>cellulari. Sistemi Satellitari.</w:t>
      </w:r>
    </w:p>
    <w:p w14:paraId="121A6350" w14:textId="2D615CBE" w:rsidR="0083323D" w:rsidRDefault="00000000" w:rsidP="001C5BE2">
      <w:r>
        <w:t>Panoramica sull’evoluzione delle reti e dei servizi di</w:t>
      </w:r>
      <w:r>
        <w:rPr>
          <w:spacing w:val="-4"/>
        </w:rPr>
        <w:t xml:space="preserve"> </w:t>
      </w:r>
      <w:r>
        <w:t>TLC. Sistemi</w:t>
      </w:r>
      <w:r>
        <w:rPr>
          <w:spacing w:val="-7"/>
        </w:rPr>
        <w:t xml:space="preserve"> </w:t>
      </w:r>
      <w:r>
        <w:t>radiofonici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televisivi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diffusione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broadcasting. Organismi internazionali di standardizzazione.</w:t>
      </w:r>
    </w:p>
    <w:tbl>
      <w:tblPr>
        <w:tblStyle w:val="TableNormal"/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0"/>
      </w:tblGrid>
      <w:tr w:rsidR="0083323D" w14:paraId="2C86A51E" w14:textId="77777777">
        <w:trPr>
          <w:trHeight w:val="275"/>
        </w:trPr>
        <w:tc>
          <w:tcPr>
            <w:tcW w:w="9690" w:type="dxa"/>
          </w:tcPr>
          <w:p w14:paraId="1960AAD6" w14:textId="77777777" w:rsidR="0083323D" w:rsidRDefault="00000000" w:rsidP="001C5BE2">
            <w:r w:rsidRPr="00BA3CDF">
              <w:rPr>
                <w:b/>
                <w:bCs/>
              </w:rPr>
              <w:t>MODULO 5</w:t>
            </w:r>
            <w:r>
              <w:t>:</w:t>
            </w:r>
            <w:r>
              <w:rPr>
                <w:spacing w:val="60"/>
              </w:rPr>
              <w:t xml:space="preserve"> </w:t>
            </w:r>
            <w:r>
              <w:t>MEZZI</w:t>
            </w:r>
            <w:r>
              <w:rPr>
                <w:spacing w:val="-5"/>
              </w:rPr>
              <w:t xml:space="preserve"> </w:t>
            </w:r>
            <w:r>
              <w:t xml:space="preserve">TRASMISSIVI </w:t>
            </w:r>
            <w:r>
              <w:rPr>
                <w:spacing w:val="-2"/>
              </w:rPr>
              <w:t>CABLATI</w:t>
            </w:r>
          </w:p>
        </w:tc>
      </w:tr>
      <w:tr w:rsidR="0083323D" w:rsidRPr="00BA3CDF" w14:paraId="323FE7B9" w14:textId="77777777">
        <w:trPr>
          <w:trHeight w:val="252"/>
        </w:trPr>
        <w:tc>
          <w:tcPr>
            <w:tcW w:w="9690" w:type="dxa"/>
          </w:tcPr>
          <w:p w14:paraId="058AA09A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Prerequisiti:</w:t>
            </w:r>
            <w:r w:rsidRPr="00BA3CDF">
              <w:rPr>
                <w:bCs/>
                <w:spacing w:val="-4"/>
              </w:rPr>
              <w:t xml:space="preserve"> </w:t>
            </w:r>
            <w:r w:rsidRPr="00BA3CDF">
              <w:rPr>
                <w:bCs/>
              </w:rPr>
              <w:t>nozioni</w:t>
            </w:r>
            <w:r w:rsidRPr="00BA3CDF">
              <w:rPr>
                <w:bCs/>
                <w:spacing w:val="-2"/>
              </w:rPr>
              <w:t xml:space="preserve"> </w:t>
            </w:r>
            <w:r w:rsidRPr="00BA3CDF">
              <w:rPr>
                <w:bCs/>
              </w:rPr>
              <w:t>di</w:t>
            </w:r>
            <w:r w:rsidRPr="00BA3CDF">
              <w:rPr>
                <w:bCs/>
                <w:spacing w:val="-2"/>
              </w:rPr>
              <w:t xml:space="preserve"> </w:t>
            </w:r>
            <w:r w:rsidRPr="00BA3CDF">
              <w:rPr>
                <w:bCs/>
              </w:rPr>
              <w:t>base</w:t>
            </w:r>
            <w:r w:rsidRPr="00BA3CDF">
              <w:rPr>
                <w:bCs/>
                <w:spacing w:val="-2"/>
              </w:rPr>
              <w:t xml:space="preserve"> dell’elettrotecnica</w:t>
            </w:r>
          </w:p>
        </w:tc>
      </w:tr>
      <w:tr w:rsidR="0083323D" w:rsidRPr="00BA3CDF" w14:paraId="7689A43B" w14:textId="77777777">
        <w:trPr>
          <w:trHeight w:val="252"/>
        </w:trPr>
        <w:tc>
          <w:tcPr>
            <w:tcW w:w="9690" w:type="dxa"/>
          </w:tcPr>
          <w:p w14:paraId="58A96B63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 xml:space="preserve">Obiettivi: conoscere i mezzi trasmissivi cablati e saperle progettare per un bisogno </w:t>
            </w:r>
            <w:r w:rsidRPr="00BA3CDF">
              <w:rPr>
                <w:bCs/>
                <w:spacing w:val="-2"/>
              </w:rPr>
              <w:t>specifico</w:t>
            </w:r>
          </w:p>
        </w:tc>
      </w:tr>
      <w:tr w:rsidR="0083323D" w:rsidRPr="00BA3CDF" w14:paraId="3AA00F59" w14:textId="77777777">
        <w:trPr>
          <w:trHeight w:val="252"/>
        </w:trPr>
        <w:tc>
          <w:tcPr>
            <w:tcW w:w="9690" w:type="dxa"/>
          </w:tcPr>
          <w:p w14:paraId="196E6186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Strumenti: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libro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testo, dispositivi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didattici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in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classe, personal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computer,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dispositivi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 xml:space="preserve">di </w:t>
            </w:r>
            <w:r w:rsidRPr="00BA3CDF">
              <w:rPr>
                <w:bCs/>
                <w:spacing w:val="-2"/>
              </w:rPr>
              <w:t>connessione</w:t>
            </w:r>
          </w:p>
        </w:tc>
      </w:tr>
      <w:tr w:rsidR="0083323D" w:rsidRPr="00BA3CDF" w14:paraId="37876269" w14:textId="77777777">
        <w:trPr>
          <w:trHeight w:val="252"/>
        </w:trPr>
        <w:tc>
          <w:tcPr>
            <w:tcW w:w="9690" w:type="dxa"/>
          </w:tcPr>
          <w:p w14:paraId="29798F9E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Metodologia: Lezioni frontale, scambio materiale con Classroom [Google</w:t>
            </w:r>
            <w:r w:rsidRPr="00BA3CDF">
              <w:rPr>
                <w:bCs/>
                <w:spacing w:val="-4"/>
              </w:rPr>
              <w:t xml:space="preserve"> </w:t>
            </w:r>
            <w:r w:rsidRPr="00BA3CDF">
              <w:rPr>
                <w:bCs/>
                <w:spacing w:val="-2"/>
              </w:rPr>
              <w:t>Workspace]</w:t>
            </w:r>
          </w:p>
        </w:tc>
      </w:tr>
      <w:tr w:rsidR="0083323D" w:rsidRPr="00BA3CDF" w14:paraId="5D7E0689" w14:textId="77777777">
        <w:trPr>
          <w:trHeight w:val="758"/>
        </w:trPr>
        <w:tc>
          <w:tcPr>
            <w:tcW w:w="9690" w:type="dxa"/>
          </w:tcPr>
          <w:p w14:paraId="5FD730F5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 xml:space="preserve">Verifiche: </w:t>
            </w:r>
            <w:r w:rsidRPr="00BA3CDF">
              <w:rPr>
                <w:bCs/>
                <w:u w:val="single"/>
              </w:rPr>
              <w:t>Formative</w:t>
            </w:r>
            <w:r w:rsidRPr="00BA3CDF">
              <w:rPr>
                <w:bCs/>
              </w:rPr>
              <w:t xml:space="preserve"> durante ogni U.D.: domande, esercizi scritti.</w:t>
            </w:r>
            <w:r w:rsidRPr="00BA3CDF">
              <w:rPr>
                <w:bCs/>
                <w:spacing w:val="40"/>
              </w:rPr>
              <w:t xml:space="preserve"> </w:t>
            </w:r>
            <w:r w:rsidRPr="00BA3CDF">
              <w:rPr>
                <w:bCs/>
                <w:u w:val="single"/>
              </w:rPr>
              <w:t>Sommative</w:t>
            </w:r>
            <w:r w:rsidRPr="00BA3CDF">
              <w:rPr>
                <w:bCs/>
              </w:rPr>
              <w:t xml:space="preserve"> durante e/o al termine del modulo: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verifica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scritta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e/o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verifica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orale,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prova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strutturata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(test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con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domande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scelta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multipla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e/o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risposta breve e/o vero-falso)</w:t>
            </w:r>
          </w:p>
        </w:tc>
      </w:tr>
    </w:tbl>
    <w:p w14:paraId="46CDA650" w14:textId="3D65986F" w:rsidR="0083323D" w:rsidRDefault="00000000" w:rsidP="001C5BE2">
      <w:r>
        <w:t>Coppie simmetriche</w:t>
      </w:r>
    </w:p>
    <w:p w14:paraId="5A721E28" w14:textId="77777777" w:rsidR="0083323D" w:rsidRDefault="00000000" w:rsidP="001C5BE2">
      <w:r>
        <w:t>Cavi Coassiali Fibre Ottiche Portante</w:t>
      </w:r>
      <w:r>
        <w:rPr>
          <w:spacing w:val="-15"/>
        </w:rPr>
        <w:t xml:space="preserve"> </w:t>
      </w:r>
      <w:r>
        <w:t>radio.</w:t>
      </w:r>
    </w:p>
    <w:p w14:paraId="66FBCF3A" w14:textId="77777777" w:rsidR="0083323D" w:rsidRDefault="00000000" w:rsidP="001C5BE2">
      <w:r>
        <w:t>Modello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TLC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 xml:space="preserve">radio. </w:t>
      </w:r>
      <w:r>
        <w:rPr>
          <w:spacing w:val="-2"/>
        </w:rPr>
        <w:t>L’etere.</w:t>
      </w:r>
    </w:p>
    <w:p w14:paraId="6549D715" w14:textId="77777777" w:rsidR="0083323D" w:rsidRDefault="00000000" w:rsidP="001C5BE2">
      <w:r>
        <w:t>Le Onde elettromagnetiche.</w:t>
      </w:r>
    </w:p>
    <w:p w14:paraId="5CCD39DD" w14:textId="77777777" w:rsidR="0083323D" w:rsidRDefault="00000000" w:rsidP="001C5BE2">
      <w:r>
        <w:t>Propagazione delle onde e.m. in un ambiente reale. Propagazione</w:t>
      </w:r>
      <w:r>
        <w:rPr>
          <w:spacing w:val="-8"/>
        </w:rPr>
        <w:t xml:space="preserve"> </w:t>
      </w:r>
      <w:r>
        <w:t>delle</w:t>
      </w:r>
      <w:r>
        <w:rPr>
          <w:spacing w:val="-8"/>
        </w:rPr>
        <w:t xml:space="preserve"> </w:t>
      </w:r>
      <w:r>
        <w:t>radioonde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loro</w:t>
      </w:r>
      <w:r>
        <w:rPr>
          <w:spacing w:val="-8"/>
        </w:rPr>
        <w:t xml:space="preserve"> </w:t>
      </w:r>
      <w:r>
        <w:t>classificazione. Tipi di propagazione delle onde e.m.</w:t>
      </w:r>
    </w:p>
    <w:p w14:paraId="4831A914" w14:textId="75AC219C" w:rsidR="0083323D" w:rsidRDefault="00000000" w:rsidP="001C5BE2">
      <w:r w:rsidRPr="00BA3CDF">
        <w:rPr>
          <w:b/>
          <w:bCs/>
        </w:rPr>
        <w:t>MODULO 6</w:t>
      </w:r>
      <w:r>
        <w:t>: Le</w:t>
      </w:r>
      <w:r>
        <w:rPr>
          <w:spacing w:val="-14"/>
        </w:rPr>
        <w:t xml:space="preserve"> </w:t>
      </w:r>
      <w:r>
        <w:rPr>
          <w:spacing w:val="-2"/>
        </w:rPr>
        <w:t>Antenne</w:t>
      </w:r>
    </w:p>
    <w:p w14:paraId="34303D48" w14:textId="77777777" w:rsidR="0083323D" w:rsidRDefault="00000000" w:rsidP="001C5BE2">
      <w:r>
        <w:t>Diagramma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radiazione. Guadagno di antenna.</w:t>
      </w:r>
    </w:p>
    <w:p w14:paraId="39ABC4E7" w14:textId="77777777" w:rsidR="0083323D" w:rsidRDefault="00000000" w:rsidP="001C5BE2">
      <w:r>
        <w:t>Principali</w:t>
      </w:r>
      <w:r>
        <w:rPr>
          <w:spacing w:val="-4"/>
        </w:rPr>
        <w:t xml:space="preserve"> </w:t>
      </w:r>
      <w:r>
        <w:t>tipi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antenne. Antenne</w:t>
      </w:r>
      <w:r>
        <w:rPr>
          <w:spacing w:val="-15"/>
        </w:rPr>
        <w:t xml:space="preserve"> </w:t>
      </w:r>
      <w:r>
        <w:t>omnidirezionali. Antenne direttive.</w:t>
      </w:r>
    </w:p>
    <w:p w14:paraId="0DADB247" w14:textId="77777777" w:rsidR="0083323D" w:rsidRDefault="00000000" w:rsidP="001C5BE2">
      <w:r>
        <w:t xml:space="preserve">Sistemi di antenne </w:t>
      </w:r>
      <w:r>
        <w:rPr>
          <w:spacing w:val="-2"/>
        </w:rPr>
        <w:t>MIMO.</w:t>
      </w:r>
    </w:p>
    <w:p w14:paraId="5B9D17E5" w14:textId="77777777" w:rsidR="0083323D" w:rsidRDefault="00000000" w:rsidP="001C5BE2">
      <w:pPr>
        <w:rPr>
          <w:spacing w:val="-2"/>
        </w:rPr>
      </w:pPr>
      <w:r>
        <w:t xml:space="preserve">Installazione dei sistemi di </w:t>
      </w:r>
      <w:r>
        <w:rPr>
          <w:spacing w:val="-2"/>
        </w:rPr>
        <w:t>antenna.</w:t>
      </w:r>
    </w:p>
    <w:p w14:paraId="71F7B9E8" w14:textId="77777777" w:rsidR="00C672CA" w:rsidRDefault="00C672CA" w:rsidP="001C5BE2">
      <w:pPr>
        <w:rPr>
          <w:spacing w:val="-2"/>
        </w:rPr>
      </w:pPr>
    </w:p>
    <w:p w14:paraId="730044F3" w14:textId="77777777" w:rsidR="000B25C4" w:rsidRDefault="000B25C4" w:rsidP="001C5BE2">
      <w:pPr>
        <w:rPr>
          <w:spacing w:val="-2"/>
        </w:rPr>
      </w:pPr>
    </w:p>
    <w:tbl>
      <w:tblPr>
        <w:tblStyle w:val="TableNormal"/>
        <w:tblpPr w:leftFromText="141" w:rightFromText="141" w:vertAnchor="text" w:horzAnchor="margin" w:tblpY="1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1"/>
      </w:tblGrid>
      <w:tr w:rsidR="001C5BE2" w14:paraId="58E6D4B5" w14:textId="77777777" w:rsidTr="000B25C4">
        <w:trPr>
          <w:trHeight w:val="272"/>
        </w:trPr>
        <w:tc>
          <w:tcPr>
            <w:tcW w:w="10211" w:type="dxa"/>
          </w:tcPr>
          <w:p w14:paraId="7BFDF682" w14:textId="77777777" w:rsidR="001C5BE2" w:rsidRDefault="001C5BE2" w:rsidP="001C5BE2">
            <w:r w:rsidRPr="00BA3CDF">
              <w:rPr>
                <w:b/>
                <w:bCs/>
              </w:rPr>
              <w:t>MODULO 7</w:t>
            </w:r>
            <w:r>
              <w:t>:</w:t>
            </w:r>
            <w:r>
              <w:rPr>
                <w:spacing w:val="60"/>
              </w:rPr>
              <w:t xml:space="preserve"> </w:t>
            </w:r>
            <w:r>
              <w:t>ELETTRONICA</w:t>
            </w:r>
            <w:r>
              <w:rPr>
                <w:spacing w:val="-27"/>
              </w:rPr>
              <w:t xml:space="preserve"> </w:t>
            </w:r>
            <w:r>
              <w:t>ANALOGICA</w:t>
            </w:r>
            <w:r>
              <w:rPr>
                <w:spacing w:val="-14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TLC</w:t>
            </w:r>
          </w:p>
        </w:tc>
      </w:tr>
      <w:tr w:rsidR="001C5BE2" w14:paraId="4D596B21" w14:textId="77777777" w:rsidTr="000B25C4">
        <w:trPr>
          <w:trHeight w:val="272"/>
        </w:trPr>
        <w:tc>
          <w:tcPr>
            <w:tcW w:w="10211" w:type="dxa"/>
          </w:tcPr>
          <w:p w14:paraId="2A7B0AC8" w14:textId="77777777" w:rsidR="001C5BE2" w:rsidRPr="00BA3CDF" w:rsidRDefault="001C5BE2" w:rsidP="001C5BE2">
            <w:pPr>
              <w:rPr>
                <w:bCs/>
              </w:rPr>
            </w:pPr>
            <w:r w:rsidRPr="00BA3CDF">
              <w:rPr>
                <w:bCs/>
              </w:rPr>
              <w:t xml:space="preserve">Periodo: (maggio, </w:t>
            </w:r>
            <w:r w:rsidRPr="00BA3CDF">
              <w:rPr>
                <w:bCs/>
                <w:spacing w:val="-2"/>
              </w:rPr>
              <w:t>giugno)</w:t>
            </w:r>
          </w:p>
        </w:tc>
      </w:tr>
      <w:tr w:rsidR="001C5BE2" w14:paraId="29721342" w14:textId="77777777" w:rsidTr="000B25C4">
        <w:trPr>
          <w:trHeight w:val="249"/>
        </w:trPr>
        <w:tc>
          <w:tcPr>
            <w:tcW w:w="10211" w:type="dxa"/>
          </w:tcPr>
          <w:p w14:paraId="7A6FADF9" w14:textId="77777777" w:rsidR="001C5BE2" w:rsidRPr="00BA3CDF" w:rsidRDefault="001C5BE2" w:rsidP="001C5BE2">
            <w:pPr>
              <w:rPr>
                <w:bCs/>
              </w:rPr>
            </w:pPr>
            <w:r w:rsidRPr="00BA3CDF">
              <w:rPr>
                <w:bCs/>
              </w:rPr>
              <w:t>Prerequisiti:</w:t>
            </w:r>
            <w:r w:rsidRPr="00BA3CDF">
              <w:rPr>
                <w:bCs/>
                <w:spacing w:val="-4"/>
              </w:rPr>
              <w:t xml:space="preserve"> </w:t>
            </w:r>
            <w:r w:rsidRPr="00BA3CDF">
              <w:rPr>
                <w:bCs/>
              </w:rPr>
              <w:t>nozioni</w:t>
            </w:r>
            <w:r w:rsidRPr="00BA3CDF">
              <w:rPr>
                <w:bCs/>
                <w:spacing w:val="-2"/>
              </w:rPr>
              <w:t xml:space="preserve"> </w:t>
            </w:r>
            <w:r w:rsidRPr="00BA3CDF">
              <w:rPr>
                <w:bCs/>
              </w:rPr>
              <w:t>di</w:t>
            </w:r>
            <w:r w:rsidRPr="00BA3CDF">
              <w:rPr>
                <w:bCs/>
                <w:spacing w:val="-2"/>
              </w:rPr>
              <w:t xml:space="preserve"> </w:t>
            </w:r>
            <w:r w:rsidRPr="00BA3CDF">
              <w:rPr>
                <w:bCs/>
              </w:rPr>
              <w:t>base</w:t>
            </w:r>
            <w:r w:rsidRPr="00BA3CDF">
              <w:rPr>
                <w:bCs/>
                <w:spacing w:val="-2"/>
              </w:rPr>
              <w:t xml:space="preserve"> dell’elettrotecnica</w:t>
            </w:r>
          </w:p>
        </w:tc>
      </w:tr>
      <w:tr w:rsidR="00236889" w14:paraId="11247873" w14:textId="77777777" w:rsidTr="000B25C4">
        <w:trPr>
          <w:trHeight w:val="249"/>
        </w:trPr>
        <w:tc>
          <w:tcPr>
            <w:tcW w:w="10211" w:type="dxa"/>
          </w:tcPr>
          <w:p w14:paraId="23DCAE5D" w14:textId="77777777" w:rsidR="00236889" w:rsidRPr="00BA3CDF" w:rsidRDefault="00236889" w:rsidP="00236889">
            <w:r w:rsidRPr="00BA3CDF">
              <w:t>Obiettivi: conoscere la fisica dei conduttori ed i primi dispositivi elettronici</w:t>
            </w:r>
            <w:r w:rsidRPr="00BA3CDF">
              <w:rPr>
                <w:spacing w:val="55"/>
              </w:rPr>
              <w:t xml:space="preserve"> </w:t>
            </w:r>
            <w:r w:rsidRPr="00BA3CDF">
              <w:t xml:space="preserve">e saperle progettare per </w:t>
            </w:r>
            <w:r w:rsidRPr="00BA3CDF">
              <w:rPr>
                <w:spacing w:val="-5"/>
              </w:rPr>
              <w:t>un</w:t>
            </w:r>
          </w:p>
          <w:p w14:paraId="2FD81EDB" w14:textId="6419E28D" w:rsidR="00236889" w:rsidRPr="00BA3CDF" w:rsidRDefault="00236889" w:rsidP="00236889">
            <w:pPr>
              <w:rPr>
                <w:bCs/>
              </w:rPr>
            </w:pPr>
            <w:r w:rsidRPr="00BA3CDF">
              <w:t xml:space="preserve">bisogno </w:t>
            </w:r>
            <w:r w:rsidRPr="00BA3CDF">
              <w:rPr>
                <w:spacing w:val="-2"/>
              </w:rPr>
              <w:t>specifico</w:t>
            </w:r>
          </w:p>
        </w:tc>
      </w:tr>
      <w:tr w:rsidR="00236889" w14:paraId="468827C6" w14:textId="77777777" w:rsidTr="000B25C4">
        <w:trPr>
          <w:trHeight w:val="249"/>
        </w:trPr>
        <w:tc>
          <w:tcPr>
            <w:tcW w:w="10211" w:type="dxa"/>
          </w:tcPr>
          <w:p w14:paraId="234C7097" w14:textId="501520FA" w:rsidR="00236889" w:rsidRPr="00BA3CDF" w:rsidRDefault="00236889" w:rsidP="00236889">
            <w:pPr>
              <w:rPr>
                <w:bCs/>
              </w:rPr>
            </w:pPr>
            <w:r w:rsidRPr="00BA3CDF">
              <w:t>Strumenti:</w:t>
            </w:r>
            <w:r w:rsidRPr="00BA3CDF">
              <w:rPr>
                <w:spacing w:val="-1"/>
              </w:rPr>
              <w:t xml:space="preserve"> </w:t>
            </w:r>
            <w:r w:rsidRPr="00BA3CDF">
              <w:t>libro</w:t>
            </w:r>
            <w:r w:rsidRPr="00BA3CDF">
              <w:rPr>
                <w:spacing w:val="-1"/>
              </w:rPr>
              <w:t xml:space="preserve"> </w:t>
            </w:r>
            <w:r w:rsidRPr="00BA3CDF">
              <w:t>di</w:t>
            </w:r>
            <w:r w:rsidRPr="00BA3CDF">
              <w:rPr>
                <w:spacing w:val="-1"/>
              </w:rPr>
              <w:t xml:space="preserve"> </w:t>
            </w:r>
            <w:r w:rsidRPr="00BA3CDF">
              <w:t>testo, dispositivi</w:t>
            </w:r>
            <w:r w:rsidRPr="00BA3CDF">
              <w:rPr>
                <w:spacing w:val="-1"/>
              </w:rPr>
              <w:t xml:space="preserve"> </w:t>
            </w:r>
            <w:r w:rsidRPr="00BA3CDF">
              <w:t>didattici</w:t>
            </w:r>
            <w:r w:rsidRPr="00BA3CDF">
              <w:rPr>
                <w:spacing w:val="-1"/>
              </w:rPr>
              <w:t xml:space="preserve"> </w:t>
            </w:r>
            <w:r w:rsidRPr="00BA3CDF">
              <w:t>in</w:t>
            </w:r>
            <w:r w:rsidRPr="00BA3CDF">
              <w:rPr>
                <w:spacing w:val="-1"/>
              </w:rPr>
              <w:t xml:space="preserve"> </w:t>
            </w:r>
            <w:r w:rsidRPr="00BA3CDF">
              <w:t>classe, personal</w:t>
            </w:r>
            <w:r w:rsidRPr="00BA3CDF">
              <w:rPr>
                <w:spacing w:val="-1"/>
              </w:rPr>
              <w:t xml:space="preserve"> </w:t>
            </w:r>
            <w:r w:rsidRPr="00BA3CDF">
              <w:t>computer,</w:t>
            </w:r>
            <w:r w:rsidRPr="00BA3CDF">
              <w:rPr>
                <w:spacing w:val="-1"/>
              </w:rPr>
              <w:t xml:space="preserve"> </w:t>
            </w:r>
            <w:r w:rsidRPr="00BA3CDF">
              <w:t>dispositivi</w:t>
            </w:r>
            <w:r w:rsidRPr="00BA3CDF">
              <w:rPr>
                <w:spacing w:val="-1"/>
              </w:rPr>
              <w:t xml:space="preserve"> </w:t>
            </w:r>
            <w:r w:rsidRPr="00BA3CDF">
              <w:t xml:space="preserve">di </w:t>
            </w:r>
            <w:r w:rsidRPr="00BA3CDF">
              <w:rPr>
                <w:spacing w:val="-2"/>
              </w:rPr>
              <w:t>connessione</w:t>
            </w:r>
          </w:p>
        </w:tc>
      </w:tr>
      <w:tr w:rsidR="00236889" w14:paraId="12496F13" w14:textId="77777777" w:rsidTr="000B25C4">
        <w:trPr>
          <w:trHeight w:val="249"/>
        </w:trPr>
        <w:tc>
          <w:tcPr>
            <w:tcW w:w="10211" w:type="dxa"/>
          </w:tcPr>
          <w:p w14:paraId="5265465E" w14:textId="559EE3EC" w:rsidR="00236889" w:rsidRPr="00BA3CDF" w:rsidRDefault="00236889" w:rsidP="00236889">
            <w:pPr>
              <w:rPr>
                <w:bCs/>
              </w:rPr>
            </w:pPr>
            <w:r w:rsidRPr="00BA3CDF">
              <w:t>Metodologia: Lezioni frontale, scambio materiale con Classroom [Google</w:t>
            </w:r>
            <w:r w:rsidRPr="00BA3CDF">
              <w:rPr>
                <w:spacing w:val="-4"/>
              </w:rPr>
              <w:t xml:space="preserve"> </w:t>
            </w:r>
            <w:r w:rsidRPr="00BA3CDF">
              <w:rPr>
                <w:spacing w:val="-2"/>
              </w:rPr>
              <w:t>Workspace]</w:t>
            </w:r>
          </w:p>
        </w:tc>
      </w:tr>
      <w:tr w:rsidR="00236889" w14:paraId="5189076D" w14:textId="77777777" w:rsidTr="000B25C4">
        <w:trPr>
          <w:trHeight w:val="249"/>
        </w:trPr>
        <w:tc>
          <w:tcPr>
            <w:tcW w:w="10211" w:type="dxa"/>
          </w:tcPr>
          <w:p w14:paraId="5F761ED0" w14:textId="4B9AAB0D" w:rsidR="00236889" w:rsidRPr="00BA3CDF" w:rsidRDefault="00236889" w:rsidP="00236889">
            <w:pPr>
              <w:rPr>
                <w:bCs/>
              </w:rPr>
            </w:pPr>
            <w:r w:rsidRPr="00BA3CDF">
              <w:rPr>
                <w:bCs/>
              </w:rPr>
              <w:t>Verifiche</w:t>
            </w:r>
            <w:r>
              <w:rPr>
                <w:b/>
              </w:rPr>
              <w:t xml:space="preserve">: </w:t>
            </w:r>
            <w:r>
              <w:rPr>
                <w:u w:val="single"/>
              </w:rPr>
              <w:t>Formative</w:t>
            </w:r>
            <w:r>
              <w:t xml:space="preserve"> durante ogni U.D.: domande, esercizi scritti.</w:t>
            </w:r>
            <w:r>
              <w:rPr>
                <w:spacing w:val="40"/>
              </w:rPr>
              <w:t xml:space="preserve"> </w:t>
            </w:r>
            <w:r>
              <w:rPr>
                <w:u w:val="single"/>
              </w:rPr>
              <w:t>Sommative</w:t>
            </w:r>
            <w:r>
              <w:t xml:space="preserve"> durante e/o al termine del modulo:</w:t>
            </w:r>
            <w:r>
              <w:rPr>
                <w:spacing w:val="-3"/>
              </w:rPr>
              <w:t xml:space="preserve"> </w:t>
            </w:r>
            <w:r>
              <w:t>verifica</w:t>
            </w:r>
            <w:r>
              <w:rPr>
                <w:spacing w:val="-3"/>
              </w:rPr>
              <w:t xml:space="preserve"> </w:t>
            </w:r>
            <w:r>
              <w:t>scritta</w:t>
            </w:r>
            <w:r>
              <w:rPr>
                <w:spacing w:val="-3"/>
              </w:rPr>
              <w:t xml:space="preserve"> </w:t>
            </w:r>
            <w:r>
              <w:t>e/o</w:t>
            </w:r>
            <w:r>
              <w:rPr>
                <w:spacing w:val="-3"/>
              </w:rPr>
              <w:t xml:space="preserve"> </w:t>
            </w:r>
            <w:r>
              <w:t>verifica</w:t>
            </w:r>
            <w:r>
              <w:rPr>
                <w:spacing w:val="-3"/>
              </w:rPr>
              <w:t xml:space="preserve"> </w:t>
            </w:r>
            <w:r>
              <w:t>orale,</w:t>
            </w:r>
            <w:r>
              <w:rPr>
                <w:spacing w:val="-3"/>
              </w:rPr>
              <w:t xml:space="preserve"> </w:t>
            </w:r>
            <w:r>
              <w:t>prova</w:t>
            </w:r>
            <w:r>
              <w:rPr>
                <w:spacing w:val="-3"/>
              </w:rPr>
              <w:t xml:space="preserve"> </w:t>
            </w:r>
            <w:r>
              <w:t>strutturata</w:t>
            </w:r>
            <w:r>
              <w:rPr>
                <w:spacing w:val="-3"/>
              </w:rPr>
              <w:t xml:space="preserve"> </w:t>
            </w:r>
            <w:r>
              <w:t>(test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domande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scelta</w:t>
            </w:r>
            <w:r>
              <w:rPr>
                <w:spacing w:val="-3"/>
              </w:rPr>
              <w:t xml:space="preserve"> </w:t>
            </w:r>
            <w:r>
              <w:t>multipla</w:t>
            </w:r>
            <w:r>
              <w:rPr>
                <w:spacing w:val="-3"/>
              </w:rPr>
              <w:t xml:space="preserve"> </w:t>
            </w:r>
            <w:r>
              <w:t>e/o</w:t>
            </w:r>
            <w:r>
              <w:rPr>
                <w:spacing w:val="-3"/>
              </w:rPr>
              <w:t xml:space="preserve"> </w:t>
            </w:r>
            <w:r>
              <w:t>risposta breve e/o vero-falso)</w:t>
            </w:r>
          </w:p>
        </w:tc>
      </w:tr>
    </w:tbl>
    <w:p w14:paraId="62BA86DF" w14:textId="77777777" w:rsidR="001C5BE2" w:rsidRPr="00BA3CDF" w:rsidRDefault="001C5BE2" w:rsidP="001C5BE2">
      <w:pPr>
        <w:rPr>
          <w:b/>
          <w:bCs/>
        </w:rPr>
      </w:pPr>
    </w:p>
    <w:p w14:paraId="3EE3874D" w14:textId="77777777" w:rsidR="00236889" w:rsidRDefault="00236889" w:rsidP="001C5BE2"/>
    <w:p w14:paraId="66B0A059" w14:textId="77777777" w:rsidR="00236889" w:rsidRDefault="00236889" w:rsidP="001C5BE2"/>
    <w:p w14:paraId="3DDD95A6" w14:textId="77777777" w:rsidR="00236889" w:rsidRDefault="00236889" w:rsidP="001C5BE2"/>
    <w:p w14:paraId="6466E2BE" w14:textId="77777777" w:rsidR="00236889" w:rsidRDefault="00236889" w:rsidP="001C5BE2"/>
    <w:p w14:paraId="078777B7" w14:textId="77777777" w:rsidR="00236889" w:rsidRDefault="00236889" w:rsidP="001C5BE2"/>
    <w:p w14:paraId="203A95D6" w14:textId="77777777" w:rsidR="00236889" w:rsidRDefault="00236889" w:rsidP="001C5BE2"/>
    <w:p w14:paraId="5BBB9FCE" w14:textId="77777777" w:rsidR="00236889" w:rsidRDefault="00236889" w:rsidP="001C5BE2"/>
    <w:p w14:paraId="22874A79" w14:textId="77777777" w:rsidR="00236889" w:rsidRDefault="00236889" w:rsidP="001C5BE2"/>
    <w:p w14:paraId="40C66116" w14:textId="77777777" w:rsidR="00236889" w:rsidRDefault="00236889" w:rsidP="001C5BE2"/>
    <w:p w14:paraId="0A0A5417" w14:textId="77777777" w:rsidR="000B25C4" w:rsidRDefault="000B25C4" w:rsidP="001C5BE2"/>
    <w:p w14:paraId="266EFC13" w14:textId="6C62169C" w:rsidR="0083323D" w:rsidRDefault="00000000" w:rsidP="001C5BE2">
      <w:r>
        <w:t>Introduzione ai componenti elettronici.</w:t>
      </w:r>
    </w:p>
    <w:p w14:paraId="0AC9330E" w14:textId="77777777" w:rsidR="0083323D" w:rsidRDefault="00000000" w:rsidP="001C5BE2">
      <w:r>
        <w:t>Fisica dei semiconduttori.</w:t>
      </w:r>
    </w:p>
    <w:p w14:paraId="63B864DE" w14:textId="77777777" w:rsidR="0083323D" w:rsidRDefault="00000000" w:rsidP="001C5BE2">
      <w:r>
        <w:t>Il</w:t>
      </w:r>
      <w:r>
        <w:rPr>
          <w:spacing w:val="-1"/>
        </w:rPr>
        <w:t xml:space="preserve"> </w:t>
      </w:r>
      <w:r>
        <w:t>diodo</w:t>
      </w:r>
      <w:r>
        <w:rPr>
          <w:spacing w:val="-1"/>
        </w:rPr>
        <w:t xml:space="preserve"> </w:t>
      </w:r>
      <w:r>
        <w:t>ideale</w:t>
      </w:r>
      <w:r>
        <w:rPr>
          <w:spacing w:val="-1"/>
        </w:rPr>
        <w:t xml:space="preserve"> </w:t>
      </w:r>
      <w:r>
        <w:t>e reale</w:t>
      </w:r>
      <w:r>
        <w:rPr>
          <w:spacing w:val="-1"/>
        </w:rPr>
        <w:t xml:space="preserve"> </w:t>
      </w:r>
      <w:r>
        <w:t>(caratteristica</w:t>
      </w:r>
      <w:r>
        <w:rPr>
          <w:spacing w:val="-1"/>
        </w:rPr>
        <w:t xml:space="preserve"> </w:t>
      </w:r>
      <w:r>
        <w:t xml:space="preserve">del </w:t>
      </w:r>
      <w:r>
        <w:rPr>
          <w:spacing w:val="-2"/>
        </w:rPr>
        <w:t>diodo).</w:t>
      </w:r>
    </w:p>
    <w:p w14:paraId="34028F1C" w14:textId="1B1C5C79" w:rsidR="0083323D" w:rsidRDefault="00000000" w:rsidP="001C5BE2">
      <w:r>
        <w:t>Polarizzazione</w:t>
      </w:r>
      <w:r>
        <w:rPr>
          <w:spacing w:val="-13"/>
        </w:rPr>
        <w:t xml:space="preserve"> </w:t>
      </w:r>
      <w:r>
        <w:t>diretta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 xml:space="preserve">inversa. Diodo LED e diodo </w:t>
      </w:r>
      <w:r w:rsidR="00236889">
        <w:t>Z</w:t>
      </w:r>
      <w:r>
        <w:t>ener.</w:t>
      </w:r>
    </w:p>
    <w:p w14:paraId="613905AE" w14:textId="77777777" w:rsidR="0083323D" w:rsidRDefault="00000000" w:rsidP="001C5BE2">
      <w:r>
        <w:t xml:space="preserve">Circuiti raddrizzatori a singola e doppia </w:t>
      </w:r>
      <w:r>
        <w:rPr>
          <w:spacing w:val="-2"/>
        </w:rPr>
        <w:t>semionda.</w:t>
      </w:r>
    </w:p>
    <w:tbl>
      <w:tblPr>
        <w:tblStyle w:val="TableNormal"/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72"/>
      </w:tblGrid>
      <w:tr w:rsidR="0083323D" w14:paraId="3C8570B5" w14:textId="77777777" w:rsidTr="000B25C4">
        <w:trPr>
          <w:trHeight w:val="275"/>
        </w:trPr>
        <w:tc>
          <w:tcPr>
            <w:tcW w:w="10172" w:type="dxa"/>
          </w:tcPr>
          <w:p w14:paraId="6891CD7F" w14:textId="77777777" w:rsidR="0083323D" w:rsidRDefault="00000000" w:rsidP="001C5BE2">
            <w:r w:rsidRPr="00BA3CDF">
              <w:rPr>
                <w:b/>
                <w:bCs/>
              </w:rPr>
              <w:t>MODULO</w:t>
            </w:r>
            <w:r w:rsidRPr="00BA3CDF">
              <w:rPr>
                <w:b/>
                <w:bCs/>
                <w:spacing w:val="-2"/>
              </w:rPr>
              <w:t xml:space="preserve"> </w:t>
            </w:r>
            <w:r w:rsidRPr="00BA3CDF">
              <w:rPr>
                <w:b/>
                <w:bCs/>
              </w:rPr>
              <w:t>8</w:t>
            </w:r>
            <w:r>
              <w:t>:</w:t>
            </w:r>
            <w:r>
              <w:rPr>
                <w:spacing w:val="59"/>
              </w:rPr>
              <w:t xml:space="preserve"> </w:t>
            </w:r>
            <w:r>
              <w:t>IL</w:t>
            </w:r>
            <w:r>
              <w:rPr>
                <w:spacing w:val="-18"/>
              </w:rPr>
              <w:t xml:space="preserve"> </w:t>
            </w:r>
            <w:r>
              <w:t>TRANSISTOR</w:t>
            </w:r>
            <w:r>
              <w:rPr>
                <w:spacing w:val="-1"/>
              </w:rPr>
              <w:t xml:space="preserve"> </w:t>
            </w:r>
            <w:r>
              <w:t>BIPOLARE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 xml:space="preserve">GIUNZIONE </w:t>
            </w:r>
            <w:r>
              <w:rPr>
                <w:spacing w:val="-2"/>
              </w:rPr>
              <w:t>(BJT)</w:t>
            </w:r>
          </w:p>
        </w:tc>
      </w:tr>
      <w:tr w:rsidR="0083323D" w14:paraId="7F4223F4" w14:textId="77777777" w:rsidTr="000B25C4">
        <w:trPr>
          <w:trHeight w:val="252"/>
        </w:trPr>
        <w:tc>
          <w:tcPr>
            <w:tcW w:w="10172" w:type="dxa"/>
          </w:tcPr>
          <w:p w14:paraId="245C2D4A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Prerequisiti:</w:t>
            </w:r>
            <w:r w:rsidRPr="00BA3CDF">
              <w:rPr>
                <w:bCs/>
                <w:spacing w:val="-4"/>
              </w:rPr>
              <w:t xml:space="preserve"> </w:t>
            </w:r>
            <w:r w:rsidRPr="00BA3CDF">
              <w:rPr>
                <w:bCs/>
              </w:rPr>
              <w:t>nozioni</w:t>
            </w:r>
            <w:r w:rsidRPr="00BA3CDF">
              <w:rPr>
                <w:bCs/>
                <w:spacing w:val="-2"/>
              </w:rPr>
              <w:t xml:space="preserve"> </w:t>
            </w:r>
            <w:r w:rsidRPr="00BA3CDF">
              <w:rPr>
                <w:bCs/>
              </w:rPr>
              <w:t>di</w:t>
            </w:r>
            <w:r w:rsidRPr="00BA3CDF">
              <w:rPr>
                <w:bCs/>
                <w:spacing w:val="-2"/>
              </w:rPr>
              <w:t xml:space="preserve"> </w:t>
            </w:r>
            <w:r w:rsidRPr="00BA3CDF">
              <w:rPr>
                <w:bCs/>
              </w:rPr>
              <w:t>base</w:t>
            </w:r>
            <w:r w:rsidRPr="00BA3CDF">
              <w:rPr>
                <w:bCs/>
                <w:spacing w:val="-2"/>
              </w:rPr>
              <w:t xml:space="preserve"> dell’elettrotecnica</w:t>
            </w:r>
          </w:p>
        </w:tc>
      </w:tr>
      <w:tr w:rsidR="0083323D" w14:paraId="34B48B62" w14:textId="77777777" w:rsidTr="000B25C4">
        <w:trPr>
          <w:trHeight w:val="505"/>
        </w:trPr>
        <w:tc>
          <w:tcPr>
            <w:tcW w:w="10172" w:type="dxa"/>
          </w:tcPr>
          <w:p w14:paraId="276A5110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Obiettivi: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conoscere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la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fisica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dei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conduttori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ed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i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primi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dispositivi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elettronici</w:t>
            </w:r>
            <w:r w:rsidRPr="00BA3CDF">
              <w:rPr>
                <w:bCs/>
                <w:spacing w:val="40"/>
              </w:rPr>
              <w:t xml:space="preserve"> </w:t>
            </w:r>
            <w:r w:rsidRPr="00BA3CDF">
              <w:rPr>
                <w:bCs/>
              </w:rPr>
              <w:t>e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saperle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progettare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per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un bisogno specifico</w:t>
            </w:r>
          </w:p>
        </w:tc>
      </w:tr>
      <w:tr w:rsidR="0083323D" w14:paraId="6CA0BF8A" w14:textId="77777777" w:rsidTr="000B25C4">
        <w:trPr>
          <w:trHeight w:val="252"/>
        </w:trPr>
        <w:tc>
          <w:tcPr>
            <w:tcW w:w="10172" w:type="dxa"/>
          </w:tcPr>
          <w:p w14:paraId="0D540DC4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Strumenti: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libro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testo, dispositivi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didattici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in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classe, personal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computer,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>dispositivi</w:t>
            </w:r>
            <w:r w:rsidRPr="00BA3CDF">
              <w:rPr>
                <w:bCs/>
                <w:spacing w:val="-1"/>
              </w:rPr>
              <w:t xml:space="preserve"> </w:t>
            </w:r>
            <w:r w:rsidRPr="00BA3CDF">
              <w:rPr>
                <w:bCs/>
              </w:rPr>
              <w:t xml:space="preserve">di </w:t>
            </w:r>
            <w:r w:rsidRPr="00BA3CDF">
              <w:rPr>
                <w:bCs/>
                <w:spacing w:val="-2"/>
              </w:rPr>
              <w:t>connessione</w:t>
            </w:r>
          </w:p>
        </w:tc>
      </w:tr>
      <w:tr w:rsidR="0083323D" w14:paraId="6AB6EC34" w14:textId="77777777" w:rsidTr="000B25C4">
        <w:trPr>
          <w:trHeight w:val="252"/>
        </w:trPr>
        <w:tc>
          <w:tcPr>
            <w:tcW w:w="10172" w:type="dxa"/>
          </w:tcPr>
          <w:p w14:paraId="6DE0F8D5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>Metodologia: Lezioni frontale, scambio materiale con Classroom [Google</w:t>
            </w:r>
            <w:r w:rsidRPr="00BA3CDF">
              <w:rPr>
                <w:bCs/>
                <w:spacing w:val="-4"/>
              </w:rPr>
              <w:t xml:space="preserve"> </w:t>
            </w:r>
            <w:r w:rsidRPr="00BA3CDF">
              <w:rPr>
                <w:bCs/>
                <w:spacing w:val="-2"/>
              </w:rPr>
              <w:t>Workspace]</w:t>
            </w:r>
          </w:p>
        </w:tc>
      </w:tr>
      <w:tr w:rsidR="0083323D" w14:paraId="6C882FD8" w14:textId="77777777" w:rsidTr="000B25C4">
        <w:trPr>
          <w:trHeight w:val="758"/>
        </w:trPr>
        <w:tc>
          <w:tcPr>
            <w:tcW w:w="10172" w:type="dxa"/>
          </w:tcPr>
          <w:p w14:paraId="0690653B" w14:textId="77777777" w:rsidR="0083323D" w:rsidRPr="00BA3CDF" w:rsidRDefault="00000000" w:rsidP="001C5BE2">
            <w:pPr>
              <w:rPr>
                <w:bCs/>
              </w:rPr>
            </w:pPr>
            <w:r w:rsidRPr="00BA3CDF">
              <w:rPr>
                <w:bCs/>
              </w:rPr>
              <w:t xml:space="preserve">Verifiche: </w:t>
            </w:r>
            <w:r w:rsidRPr="00BA3CDF">
              <w:rPr>
                <w:bCs/>
                <w:u w:val="single"/>
              </w:rPr>
              <w:t>Formative</w:t>
            </w:r>
            <w:r w:rsidRPr="00BA3CDF">
              <w:rPr>
                <w:bCs/>
              </w:rPr>
              <w:t xml:space="preserve"> durante ogni U.D.: domande, esercizi scritti.</w:t>
            </w:r>
            <w:r w:rsidRPr="00BA3CDF">
              <w:rPr>
                <w:bCs/>
                <w:spacing w:val="40"/>
              </w:rPr>
              <w:t xml:space="preserve"> </w:t>
            </w:r>
            <w:r w:rsidRPr="00BA3CDF">
              <w:rPr>
                <w:bCs/>
                <w:u w:val="single"/>
              </w:rPr>
              <w:t>Sommative</w:t>
            </w:r>
            <w:r w:rsidRPr="00BA3CDF">
              <w:rPr>
                <w:bCs/>
              </w:rPr>
              <w:t xml:space="preserve"> durante e/o al termine del modulo: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verifica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scritta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e/o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verifica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orale,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prova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strutturata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(test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con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domande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scelta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multipla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e/o</w:t>
            </w:r>
            <w:r w:rsidRPr="00BA3CDF">
              <w:rPr>
                <w:bCs/>
                <w:spacing w:val="-3"/>
              </w:rPr>
              <w:t xml:space="preserve"> </w:t>
            </w:r>
            <w:r w:rsidRPr="00BA3CDF">
              <w:rPr>
                <w:bCs/>
              </w:rPr>
              <w:t>risposta breve e/o vero-falso)</w:t>
            </w:r>
          </w:p>
        </w:tc>
      </w:tr>
    </w:tbl>
    <w:p w14:paraId="0695037F" w14:textId="2618E509" w:rsidR="0083323D" w:rsidRDefault="00000000" w:rsidP="001C5BE2">
      <w:r>
        <w:t>Caratteristiche fisiche. Giunzioni PNP e NPN. Simbolo circuitale. Principio di funzionamento. Polarizzazione del BJT. Caratteristica I/V di ingresso. Caratteristica I/V di uscita.</w:t>
      </w:r>
    </w:p>
    <w:p w14:paraId="1DB3DE61" w14:textId="77777777" w:rsidR="0083323D" w:rsidRDefault="00000000" w:rsidP="001C5BE2">
      <w:r>
        <w:t>Circuito fondamentale del BJT. Equazioni fondamentali del BJT. Zone di funzionamento: saturazione, attiva o lineare, di interdizione. Le configurazione di un BJT: ad emettitore comune, a collettore comune, a base comune. Dimostrazione che il BJT è un buon amplificatore di corrente.</w:t>
      </w:r>
    </w:p>
    <w:p w14:paraId="3FD4C3FA" w14:textId="77777777" w:rsidR="0083323D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-10"/>
        </w:rPr>
        <w:t xml:space="preserve"> </w:t>
      </w:r>
      <w:r w:rsidRPr="00BA3CDF">
        <w:rPr>
          <w:b/>
          <w:bCs/>
        </w:rPr>
        <w:t>9</w:t>
      </w:r>
      <w:r>
        <w:t>:</w:t>
      </w:r>
      <w:r>
        <w:rPr>
          <w:spacing w:val="-15"/>
        </w:rPr>
        <w:t xml:space="preserve"> </w:t>
      </w:r>
      <w:r>
        <w:t>AMPLIFICATORI</w:t>
      </w:r>
      <w:r>
        <w:rPr>
          <w:spacing w:val="-3"/>
        </w:rPr>
        <w:t xml:space="preserve"> </w:t>
      </w:r>
      <w:r>
        <w:t>LINEARI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COMPONENTI</w:t>
      </w:r>
      <w:r>
        <w:rPr>
          <w:spacing w:val="-3"/>
        </w:rPr>
        <w:t xml:space="preserve"> </w:t>
      </w:r>
      <w:r>
        <w:t>DISCRETI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INTEGRATI</w:t>
      </w:r>
    </w:p>
    <w:p w14:paraId="606F3080" w14:textId="77777777" w:rsidR="0083323D" w:rsidRDefault="00000000" w:rsidP="001C5BE2">
      <w:r>
        <w:t>Amplificatore operazionale. Generalità: simbolo grafico, morsetto invertente e morsetto non invertente, tensione differenziale,</w:t>
      </w:r>
      <w:r>
        <w:rPr>
          <w:spacing w:val="40"/>
        </w:rPr>
        <w:t xml:space="preserve"> </w:t>
      </w:r>
      <w:r>
        <w:t>Parametri degli OP_AMP. OP_AMP</w:t>
      </w:r>
      <w:r>
        <w:rPr>
          <w:spacing w:val="-6"/>
        </w:rPr>
        <w:t xml:space="preserve"> </w:t>
      </w:r>
      <w:r>
        <w:t>ad anello aperto e ad anello chiuso. Ipotesi di idealità, conseguenze della ipotesi della idealità. Concetto di massa virtuale. OP_AMP in configurazione invertente: analisi e sintesi; OP_AMP</w:t>
      </w:r>
      <w:r>
        <w:rPr>
          <w:spacing w:val="40"/>
        </w:rPr>
        <w:t xml:space="preserve"> </w:t>
      </w:r>
      <w:r>
        <w:t>in configurazione non</w:t>
      </w:r>
      <w:r>
        <w:rPr>
          <w:spacing w:val="40"/>
        </w:rPr>
        <w:t xml:space="preserve"> </w:t>
      </w:r>
      <w:r>
        <w:t>invertente: analisi e sintesi; Comparatore. Elaborazione analogica.</w:t>
      </w:r>
      <w:r>
        <w:rPr>
          <w:spacing w:val="-1"/>
        </w:rPr>
        <w:t xml:space="preserve"> </w:t>
      </w:r>
      <w:r>
        <w:t>Analisi e sintesi.</w:t>
      </w:r>
    </w:p>
    <w:p w14:paraId="24A480CF" w14:textId="77777777" w:rsidR="0083323D" w:rsidRDefault="00000000" w:rsidP="001C5BE2">
      <w:r>
        <w:t xml:space="preserve">Operazioni sui </w:t>
      </w:r>
      <w:r>
        <w:rPr>
          <w:spacing w:val="-2"/>
        </w:rPr>
        <w:t>segnali:</w:t>
      </w:r>
    </w:p>
    <w:p w14:paraId="55EE44AA" w14:textId="77777777" w:rsidR="0083323D" w:rsidRDefault="00000000" w:rsidP="001C5BE2">
      <w:r>
        <w:t>(OP_AMP che svolge l’operazione di somma, OP_AMP che svolge l’operazione di moltiplicazione,</w:t>
      </w:r>
      <w:r>
        <w:rPr>
          <w:spacing w:val="40"/>
        </w:rPr>
        <w:t xml:space="preserve"> </w:t>
      </w:r>
      <w:r>
        <w:t>OP_AMP</w:t>
      </w:r>
      <w:r>
        <w:rPr>
          <w:spacing w:val="-8"/>
        </w:rPr>
        <w:t xml:space="preserve"> </w:t>
      </w:r>
      <w:r>
        <w:t>che svolge l’operazione di inseguitore di tensione, OP_AMP</w:t>
      </w:r>
      <w:r>
        <w:rPr>
          <w:spacing w:val="-8"/>
        </w:rPr>
        <w:t xml:space="preserve"> </w:t>
      </w:r>
      <w:r>
        <w:t xml:space="preserve">che svolge l’operazione di sottrazione, OP_AMP che svolge l’operazione di Conversione I/V ecc.) analisi e sintesi. Il comparatore con isteresi (trigger di </w:t>
      </w:r>
      <w:proofErr w:type="spellStart"/>
      <w:r>
        <w:t>schmitt</w:t>
      </w:r>
      <w:proofErr w:type="spellEnd"/>
      <w:r>
        <w:t>);</w:t>
      </w:r>
    </w:p>
    <w:p w14:paraId="02649F6D" w14:textId="77777777" w:rsidR="0083323D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-1"/>
        </w:rPr>
        <w:t xml:space="preserve"> </w:t>
      </w:r>
      <w:r w:rsidRPr="00BA3CDF">
        <w:rPr>
          <w:b/>
          <w:bCs/>
        </w:rPr>
        <w:t>10</w:t>
      </w:r>
      <w:r>
        <w:t>:</w:t>
      </w:r>
      <w:r>
        <w:rPr>
          <w:spacing w:val="-1"/>
        </w:rPr>
        <w:t xml:space="preserve"> </w:t>
      </w:r>
      <w:r>
        <w:t>Circuito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condizionamento</w:t>
      </w:r>
      <w:r>
        <w:rPr>
          <w:spacing w:val="-1"/>
        </w:rPr>
        <w:t xml:space="preserve"> </w:t>
      </w:r>
      <w:r>
        <w:t xml:space="preserve">dei </w:t>
      </w:r>
      <w:r>
        <w:rPr>
          <w:spacing w:val="-2"/>
        </w:rPr>
        <w:t>segnali:</w:t>
      </w:r>
    </w:p>
    <w:p w14:paraId="6944C9F9" w14:textId="77777777" w:rsidR="0083323D" w:rsidRDefault="00000000" w:rsidP="001C5BE2">
      <w:r>
        <w:t>Le</w:t>
      </w:r>
      <w:r>
        <w:rPr>
          <w:spacing w:val="-13"/>
        </w:rPr>
        <w:t xml:space="preserve"> </w:t>
      </w:r>
      <w:r>
        <w:t>conversioni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tensione; Le conversioni in </w:t>
      </w:r>
      <w:r>
        <w:rPr>
          <w:spacing w:val="-2"/>
        </w:rPr>
        <w:t>corrente;</w:t>
      </w:r>
    </w:p>
    <w:p w14:paraId="62B6C297" w14:textId="77777777" w:rsidR="0083323D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-3"/>
        </w:rPr>
        <w:t xml:space="preserve"> </w:t>
      </w:r>
      <w:r w:rsidRPr="00BA3CDF">
        <w:rPr>
          <w:b/>
          <w:bCs/>
        </w:rPr>
        <w:t>11</w:t>
      </w:r>
      <w:r>
        <w:t>: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generatori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segnale;</w:t>
      </w:r>
    </w:p>
    <w:p w14:paraId="6929B376" w14:textId="77777777" w:rsidR="0083323D" w:rsidRDefault="00000000" w:rsidP="001C5BE2">
      <w:r w:rsidRPr="00BA3CDF">
        <w:rPr>
          <w:b/>
          <w:bCs/>
        </w:rPr>
        <w:t>MODULO 12</w:t>
      </w:r>
      <w:r>
        <w:t xml:space="preserve">: I generatori </w:t>
      </w:r>
      <w:r>
        <w:rPr>
          <w:spacing w:val="-2"/>
        </w:rPr>
        <w:t>sinusoidali;</w:t>
      </w:r>
    </w:p>
    <w:p w14:paraId="7FD6A80E" w14:textId="77777777" w:rsidR="0083323D" w:rsidRDefault="00000000" w:rsidP="001C5BE2">
      <w:r>
        <w:t>Gli oscillatori sinusoidali con</w:t>
      </w:r>
      <w:r>
        <w:rPr>
          <w:spacing w:val="-14"/>
        </w:rPr>
        <w:t xml:space="preserve"> </w:t>
      </w:r>
      <w:r>
        <w:rPr>
          <w:spacing w:val="-4"/>
        </w:rPr>
        <w:t>A.O.</w:t>
      </w:r>
    </w:p>
    <w:p w14:paraId="68FA1A65" w14:textId="77777777" w:rsidR="0083323D" w:rsidRDefault="00000000" w:rsidP="001C5BE2">
      <w:r>
        <w:t>Gli</w:t>
      </w:r>
      <w:r>
        <w:rPr>
          <w:spacing w:val="-8"/>
        </w:rPr>
        <w:t xml:space="preserve"> </w:t>
      </w:r>
      <w:r>
        <w:t>oscillatori</w:t>
      </w:r>
      <w:r>
        <w:rPr>
          <w:spacing w:val="-8"/>
        </w:rPr>
        <w:t xml:space="preserve"> </w:t>
      </w:r>
      <w:r>
        <w:t>sinusoidali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alte</w:t>
      </w:r>
      <w:r>
        <w:rPr>
          <w:spacing w:val="-8"/>
        </w:rPr>
        <w:t xml:space="preserve"> </w:t>
      </w:r>
      <w:r>
        <w:t>frequenze; Gli oscillatori a quarzo;</w:t>
      </w:r>
    </w:p>
    <w:p w14:paraId="73E94947" w14:textId="77777777" w:rsidR="0083323D" w:rsidRDefault="00000000" w:rsidP="001C5BE2">
      <w:r w:rsidRPr="00BA3CDF">
        <w:rPr>
          <w:b/>
          <w:bCs/>
        </w:rPr>
        <w:t>MODULO 13</w:t>
      </w:r>
      <w:r>
        <w:t xml:space="preserve">: I generatori di forme d’onda </w:t>
      </w:r>
      <w:r>
        <w:rPr>
          <w:spacing w:val="-2"/>
        </w:rPr>
        <w:t>rettangolari:</w:t>
      </w:r>
    </w:p>
    <w:p w14:paraId="57AD2C5E" w14:textId="77777777" w:rsidR="0083323D" w:rsidRDefault="00000000" w:rsidP="001C5BE2">
      <w:r>
        <w:t>Astabile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l’integrato</w:t>
      </w:r>
      <w:r>
        <w:rPr>
          <w:spacing w:val="-13"/>
        </w:rPr>
        <w:t xml:space="preserve"> </w:t>
      </w:r>
      <w:r>
        <w:t xml:space="preserve">555; </w:t>
      </w:r>
      <w:r>
        <w:rPr>
          <w:spacing w:val="-2"/>
        </w:rPr>
        <w:t>Bistabile;</w:t>
      </w:r>
    </w:p>
    <w:p w14:paraId="77AF9D2A" w14:textId="77777777" w:rsidR="0083323D" w:rsidRDefault="00000000" w:rsidP="001C5BE2">
      <w:r w:rsidRPr="00BA3CDF">
        <w:rPr>
          <w:b/>
          <w:bCs/>
        </w:rPr>
        <w:t>MODULO 14</w:t>
      </w:r>
      <w:r>
        <w:t xml:space="preserve">: I </w:t>
      </w:r>
      <w:r>
        <w:rPr>
          <w:spacing w:val="-2"/>
        </w:rPr>
        <w:t>filtri</w:t>
      </w:r>
    </w:p>
    <w:p w14:paraId="272D59B5" w14:textId="77777777" w:rsidR="0083323D" w:rsidRDefault="00000000" w:rsidP="001C5BE2">
      <w:r>
        <w:t>I</w:t>
      </w:r>
      <w:r>
        <w:rPr>
          <w:spacing w:val="-5"/>
        </w:rPr>
        <w:t xml:space="preserve"> </w:t>
      </w:r>
      <w:r>
        <w:t>filtri</w:t>
      </w:r>
      <w:r>
        <w:rPr>
          <w:spacing w:val="-5"/>
        </w:rPr>
        <w:t xml:space="preserve"> </w:t>
      </w:r>
      <w:r>
        <w:t>passivi</w:t>
      </w:r>
      <w:r>
        <w:rPr>
          <w:spacing w:val="-5"/>
        </w:rPr>
        <w:t xml:space="preserve"> </w:t>
      </w:r>
      <w:r>
        <w:t>RC</w:t>
      </w:r>
      <w:r>
        <w:rPr>
          <w:spacing w:val="-5"/>
        </w:rPr>
        <w:t xml:space="preserve"> </w:t>
      </w:r>
      <w:r>
        <w:t>ed</w:t>
      </w:r>
      <w:r>
        <w:rPr>
          <w:spacing w:val="-5"/>
        </w:rPr>
        <w:t xml:space="preserve"> </w:t>
      </w:r>
      <w:r>
        <w:t>RL</w:t>
      </w:r>
      <w:r>
        <w:rPr>
          <w:spacing w:val="-1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primo</w:t>
      </w:r>
      <w:r>
        <w:rPr>
          <w:spacing w:val="-5"/>
        </w:rPr>
        <w:t xml:space="preserve"> </w:t>
      </w:r>
      <w:r>
        <w:t>ordine; I filtri passivi del secondo ordine;</w:t>
      </w:r>
    </w:p>
    <w:p w14:paraId="11D73B90" w14:textId="77777777" w:rsidR="0083323D" w:rsidRDefault="00000000" w:rsidP="001C5BE2">
      <w:r>
        <w:t xml:space="preserve">I filtri attivi del primo e secondo </w:t>
      </w:r>
      <w:r>
        <w:rPr>
          <w:spacing w:val="-2"/>
        </w:rPr>
        <w:t>ordine.</w:t>
      </w:r>
    </w:p>
    <w:p w14:paraId="0658F112" w14:textId="77777777" w:rsidR="0083323D" w:rsidRDefault="00000000" w:rsidP="001C5BE2">
      <w:r w:rsidRPr="00BA3CDF">
        <w:rPr>
          <w:b/>
          <w:bCs/>
        </w:rPr>
        <w:t>MODULO 15</w:t>
      </w:r>
      <w:r>
        <w:t xml:space="preserve">: Gli amplificatori </w:t>
      </w:r>
      <w:r>
        <w:rPr>
          <w:spacing w:val="-2"/>
        </w:rPr>
        <w:t>selettivi.</w:t>
      </w:r>
    </w:p>
    <w:p w14:paraId="0C1ED1E8" w14:textId="77777777" w:rsidR="00BA3CDF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-5"/>
        </w:rPr>
        <w:t xml:space="preserve"> </w:t>
      </w:r>
      <w:r w:rsidRPr="00BA3CDF">
        <w:rPr>
          <w:b/>
          <w:bCs/>
        </w:rPr>
        <w:t>16</w:t>
      </w:r>
      <w:r>
        <w:t>:</w:t>
      </w:r>
      <w:r>
        <w:rPr>
          <w:spacing w:val="-3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amplificatori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potenza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classe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AB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D.</w:t>
      </w:r>
    </w:p>
    <w:p w14:paraId="2D46B53B" w14:textId="0C9A0783" w:rsidR="0083323D" w:rsidRDefault="00000000" w:rsidP="001C5BE2">
      <w:r w:rsidRPr="00BA3CDF">
        <w:rPr>
          <w:b/>
          <w:bCs/>
        </w:rPr>
        <w:t>MODULO 17</w:t>
      </w:r>
      <w:r>
        <w:t>: SISTEMI DI TRASMISSIONE ANALOGICI</w:t>
      </w:r>
    </w:p>
    <w:p w14:paraId="0CA361A4" w14:textId="77777777" w:rsidR="0083323D" w:rsidRDefault="00000000" w:rsidP="001C5BE2">
      <w:r>
        <w:t>Classificazione dei sistemi di trasmissione analogici; Trasmissione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alta</w:t>
      </w:r>
      <w:r>
        <w:rPr>
          <w:spacing w:val="-7"/>
        </w:rPr>
        <w:t xml:space="preserve"> </w:t>
      </w:r>
      <w:r>
        <w:t>frequenza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segnale</w:t>
      </w:r>
      <w:r>
        <w:rPr>
          <w:spacing w:val="-7"/>
        </w:rPr>
        <w:t xml:space="preserve"> </w:t>
      </w:r>
      <w:r>
        <w:t>analogico; Modulazione di ampiezza AM;</w:t>
      </w:r>
    </w:p>
    <w:p w14:paraId="72E595CF" w14:textId="77777777" w:rsidR="0083323D" w:rsidRDefault="00000000" w:rsidP="001C5BE2">
      <w:r>
        <w:t>Modulazione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frequenza</w:t>
      </w:r>
      <w:r>
        <w:rPr>
          <w:spacing w:val="-13"/>
        </w:rPr>
        <w:t xml:space="preserve"> </w:t>
      </w:r>
      <w:r>
        <w:t>FM; Modulazione in fase PM; Modulatori AM - FM - PM</w:t>
      </w:r>
    </w:p>
    <w:p w14:paraId="6CB1201B" w14:textId="77777777" w:rsidR="0083323D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-6"/>
        </w:rPr>
        <w:t xml:space="preserve"> </w:t>
      </w:r>
      <w:r w:rsidRPr="00BA3CDF">
        <w:rPr>
          <w:b/>
          <w:bCs/>
        </w:rPr>
        <w:t>18</w:t>
      </w:r>
      <w:r>
        <w:t>:</w:t>
      </w:r>
      <w:r>
        <w:rPr>
          <w:spacing w:val="-4"/>
        </w:rPr>
        <w:t xml:space="preserve"> </w:t>
      </w:r>
      <w:r>
        <w:t>DIGITALIZZAZIONE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SEGNALI</w:t>
      </w:r>
      <w:r>
        <w:rPr>
          <w:spacing w:val="-15"/>
        </w:rPr>
        <w:t xml:space="preserve"> </w:t>
      </w:r>
      <w:r>
        <w:rPr>
          <w:spacing w:val="-2"/>
        </w:rPr>
        <w:t>ANALOGICI</w:t>
      </w:r>
    </w:p>
    <w:p w14:paraId="62299A07" w14:textId="77777777" w:rsidR="0083323D" w:rsidRDefault="00000000" w:rsidP="001C5BE2">
      <w:r>
        <w:t>Conversione A/D e D/A; Campionamento del segnale analogico; Conversione</w:t>
      </w:r>
      <w:r>
        <w:rPr>
          <w:spacing w:val="-10"/>
        </w:rPr>
        <w:t xml:space="preserve"> </w:t>
      </w:r>
      <w:r>
        <w:t>analogico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digitale</w:t>
      </w:r>
      <w:r>
        <w:rPr>
          <w:spacing w:val="-10"/>
        </w:rPr>
        <w:t xml:space="preserve"> </w:t>
      </w:r>
      <w:r>
        <w:t>(A/D); Conversione</w:t>
      </w:r>
      <w:r>
        <w:rPr>
          <w:spacing w:val="-10"/>
        </w:rPr>
        <w:t xml:space="preserve"> </w:t>
      </w:r>
      <w:r>
        <w:t>digitale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analogico</w:t>
      </w:r>
      <w:r>
        <w:rPr>
          <w:spacing w:val="-10"/>
        </w:rPr>
        <w:t xml:space="preserve"> </w:t>
      </w:r>
      <w:r>
        <w:t xml:space="preserve">(D/A); </w:t>
      </w:r>
      <w:r>
        <w:rPr>
          <w:spacing w:val="-2"/>
        </w:rPr>
        <w:t>Codec;</w:t>
      </w:r>
    </w:p>
    <w:p w14:paraId="2FC76C58" w14:textId="684F97C6" w:rsidR="0083323D" w:rsidRDefault="00000000" w:rsidP="001C5BE2">
      <w:r>
        <w:t>Multiplazione</w:t>
      </w:r>
      <w:r>
        <w:rPr>
          <w:spacing w:val="-5"/>
        </w:rPr>
        <w:t xml:space="preserve"> </w:t>
      </w:r>
      <w:r>
        <w:rPr>
          <w:spacing w:val="-4"/>
        </w:rPr>
        <w:t>TDM;</w:t>
      </w:r>
      <w:r w:rsidR="00236889">
        <w:rPr>
          <w:spacing w:val="-4"/>
        </w:rPr>
        <w:t xml:space="preserve"> </w:t>
      </w:r>
      <w:r>
        <w:t xml:space="preserve">Elaborazione numerica dei </w:t>
      </w:r>
      <w:r>
        <w:rPr>
          <w:spacing w:val="-2"/>
        </w:rPr>
        <w:t>segnali;</w:t>
      </w:r>
    </w:p>
    <w:p w14:paraId="1094290A" w14:textId="77777777" w:rsidR="0083323D" w:rsidRDefault="00000000" w:rsidP="001C5BE2">
      <w:r w:rsidRPr="00BA3CDF">
        <w:rPr>
          <w:b/>
          <w:bCs/>
        </w:rPr>
        <w:t>MODULO 19</w:t>
      </w:r>
      <w:r>
        <w:t>: SISTEMI DI</w:t>
      </w:r>
      <w:r>
        <w:rPr>
          <w:spacing w:val="-5"/>
        </w:rPr>
        <w:t xml:space="preserve"> </w:t>
      </w:r>
      <w:r>
        <w:t xml:space="preserve">TRASMISSIONI </w:t>
      </w:r>
      <w:r>
        <w:rPr>
          <w:spacing w:val="-2"/>
        </w:rPr>
        <w:t>DIGITALI</w:t>
      </w:r>
    </w:p>
    <w:p w14:paraId="1EF71989" w14:textId="77777777" w:rsidR="0083323D" w:rsidRDefault="00000000" w:rsidP="001C5BE2">
      <w:r>
        <w:t>Caratteristiche</w:t>
      </w:r>
      <w:r>
        <w:rPr>
          <w:spacing w:val="-7"/>
        </w:rPr>
        <w:t xml:space="preserve"> </w:t>
      </w:r>
      <w:r>
        <w:t>generali</w:t>
      </w:r>
      <w:r>
        <w:rPr>
          <w:spacing w:val="-7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sistemi</w:t>
      </w:r>
      <w:r>
        <w:rPr>
          <w:spacing w:val="-7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TLC</w:t>
      </w:r>
      <w:r>
        <w:rPr>
          <w:spacing w:val="-7"/>
        </w:rPr>
        <w:t xml:space="preserve"> </w:t>
      </w:r>
      <w:r>
        <w:t>digitali; Modello di un sistema di trasmissione digitale; Elementi di teoria dell’informazione;</w:t>
      </w:r>
    </w:p>
    <w:p w14:paraId="089B5964" w14:textId="77777777" w:rsidR="0083323D" w:rsidRDefault="00000000" w:rsidP="001C5BE2">
      <w:r>
        <w:t>Trasmissione</w:t>
      </w:r>
      <w:r>
        <w:rPr>
          <w:spacing w:val="-9"/>
        </w:rPr>
        <w:t xml:space="preserve"> </w:t>
      </w:r>
      <w:r>
        <w:rPr>
          <w:spacing w:val="-2"/>
        </w:rPr>
        <w:t>dati;</w:t>
      </w:r>
    </w:p>
    <w:p w14:paraId="4AC102C8" w14:textId="77777777" w:rsidR="0083323D" w:rsidRDefault="00000000" w:rsidP="001C5BE2">
      <w:r>
        <w:t xml:space="preserve">Classificazione dei </w:t>
      </w:r>
      <w:r>
        <w:rPr>
          <w:spacing w:val="-2"/>
        </w:rPr>
        <w:t>protocolli;</w:t>
      </w:r>
    </w:p>
    <w:p w14:paraId="699487FF" w14:textId="77777777" w:rsidR="0083323D" w:rsidRDefault="00000000" w:rsidP="001C5BE2">
      <w:r w:rsidRPr="00BA3CDF">
        <w:rPr>
          <w:b/>
          <w:bCs/>
        </w:rPr>
        <w:t>MODULO 20</w:t>
      </w:r>
      <w:r>
        <w:t>:</w:t>
      </w:r>
      <w:r>
        <w:rPr>
          <w:spacing w:val="-5"/>
        </w:rPr>
        <w:t xml:space="preserve"> </w:t>
      </w:r>
      <w:r>
        <w:t>TECNICHE DI</w:t>
      </w:r>
      <w:r>
        <w:rPr>
          <w:spacing w:val="-5"/>
        </w:rPr>
        <w:t xml:space="preserve"> </w:t>
      </w:r>
      <w:r>
        <w:t xml:space="preserve">TRASMISSIONE DI SEGNALI </w:t>
      </w:r>
      <w:r>
        <w:rPr>
          <w:spacing w:val="-2"/>
        </w:rPr>
        <w:t>DIGITALI</w:t>
      </w:r>
    </w:p>
    <w:p w14:paraId="02323D92" w14:textId="77777777" w:rsidR="0083323D" w:rsidRDefault="00000000" w:rsidP="001C5BE2">
      <w:r>
        <w:t>Trasmissione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segnali</w:t>
      </w:r>
      <w:r>
        <w:rPr>
          <w:spacing w:val="-1"/>
        </w:rPr>
        <w:t xml:space="preserve"> </w:t>
      </w:r>
      <w:r>
        <w:t>digitali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canale</w:t>
      </w:r>
      <w:r>
        <w:rPr>
          <w:spacing w:val="-1"/>
        </w:rPr>
        <w:t xml:space="preserve"> </w:t>
      </w:r>
      <w:r>
        <w:t>passa</w:t>
      </w:r>
      <w:r>
        <w:rPr>
          <w:spacing w:val="-1"/>
        </w:rPr>
        <w:t xml:space="preserve"> </w:t>
      </w:r>
      <w:r>
        <w:t>basso; Trasmissione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segnali</w:t>
      </w:r>
      <w:r>
        <w:rPr>
          <w:spacing w:val="-7"/>
        </w:rPr>
        <w:t xml:space="preserve"> </w:t>
      </w:r>
      <w:r>
        <w:t>digitali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canale</w:t>
      </w:r>
      <w:r>
        <w:rPr>
          <w:spacing w:val="-7"/>
        </w:rPr>
        <w:t xml:space="preserve"> </w:t>
      </w:r>
      <w:r>
        <w:t>passa</w:t>
      </w:r>
      <w:r>
        <w:rPr>
          <w:spacing w:val="-7"/>
        </w:rPr>
        <w:t xml:space="preserve"> </w:t>
      </w:r>
      <w:r>
        <w:t>banda; Tecniche di Trasmissione di sistemi a banda larga;</w:t>
      </w:r>
    </w:p>
    <w:p w14:paraId="5C70CE26" w14:textId="77777777" w:rsidR="0083323D" w:rsidRDefault="00000000" w:rsidP="001C5BE2">
      <w:r>
        <w:t xml:space="preserve">Applicazione ed </w:t>
      </w:r>
      <w:r>
        <w:rPr>
          <w:spacing w:val="-2"/>
        </w:rPr>
        <w:t>apparati;</w:t>
      </w:r>
    </w:p>
    <w:p w14:paraId="6EA165EA" w14:textId="77777777" w:rsidR="0083323D" w:rsidRDefault="00000000" w:rsidP="001C5BE2">
      <w:r>
        <w:t xml:space="preserve">Parametri per la valutazione della qualità dei segnali </w:t>
      </w:r>
      <w:r>
        <w:rPr>
          <w:spacing w:val="-2"/>
        </w:rPr>
        <w:t>digitali;</w:t>
      </w:r>
    </w:p>
    <w:p w14:paraId="7BDC14A3" w14:textId="77777777" w:rsidR="0083323D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-2"/>
        </w:rPr>
        <w:t xml:space="preserve"> </w:t>
      </w:r>
      <w:r w:rsidRPr="00BA3CDF">
        <w:rPr>
          <w:b/>
          <w:bCs/>
        </w:rPr>
        <w:t>21</w:t>
      </w:r>
      <w:r>
        <w:t>:</w:t>
      </w:r>
      <w:r>
        <w:rPr>
          <w:spacing w:val="-6"/>
        </w:rPr>
        <w:t xml:space="preserve"> </w:t>
      </w:r>
      <w:r>
        <w:t>Tipologie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reti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sistemi</w:t>
      </w:r>
      <w:r>
        <w:rPr>
          <w:spacing w:val="-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rPr>
          <w:spacing w:val="-5"/>
        </w:rPr>
        <w:t>TLC</w:t>
      </w:r>
    </w:p>
    <w:p w14:paraId="4510A38E" w14:textId="77777777" w:rsidR="0083323D" w:rsidRDefault="00000000" w:rsidP="001C5BE2">
      <w:r>
        <w:t>Le</w:t>
      </w:r>
      <w:r>
        <w:rPr>
          <w:spacing w:val="-6"/>
        </w:rPr>
        <w:t xml:space="preserve"> </w:t>
      </w:r>
      <w:r>
        <w:t>reti</w:t>
      </w:r>
      <w:r>
        <w:rPr>
          <w:spacing w:val="-6"/>
        </w:rPr>
        <w:t xml:space="preserve"> </w:t>
      </w:r>
      <w:r>
        <w:t>telefoniche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commutazione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circuito</w:t>
      </w:r>
      <w:r>
        <w:rPr>
          <w:spacing w:val="-6"/>
        </w:rPr>
        <w:t xml:space="preserve"> </w:t>
      </w:r>
      <w:r>
        <w:t>/PSTN/ISDN); Evoluzione delle reti a commutazione di pacchetto;</w:t>
      </w:r>
    </w:p>
    <w:p w14:paraId="2A5F5F9F" w14:textId="77777777" w:rsidR="0083323D" w:rsidRDefault="00000000" w:rsidP="001C5BE2">
      <w:r>
        <w:t>Le</w:t>
      </w:r>
      <w:r>
        <w:rPr>
          <w:spacing w:val="-7"/>
        </w:rPr>
        <w:t xml:space="preserve"> </w:t>
      </w:r>
      <w:r>
        <w:t>reti</w:t>
      </w:r>
      <w:r>
        <w:rPr>
          <w:spacing w:val="-7"/>
        </w:rPr>
        <w:t xml:space="preserve"> </w:t>
      </w:r>
      <w:r>
        <w:t>multiservizio</w:t>
      </w:r>
      <w:r>
        <w:rPr>
          <w:spacing w:val="-7"/>
        </w:rPr>
        <w:t xml:space="preserve"> </w:t>
      </w:r>
      <w:r>
        <w:t>NGN</w:t>
      </w:r>
      <w:r>
        <w:rPr>
          <w:spacing w:val="-7"/>
        </w:rPr>
        <w:t xml:space="preserve"> </w:t>
      </w:r>
      <w:r>
        <w:t>(Next</w:t>
      </w:r>
      <w:r>
        <w:rPr>
          <w:spacing w:val="-7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Network); Le comunicazioni in audio e video su rete IP;</w:t>
      </w:r>
    </w:p>
    <w:p w14:paraId="27E412DB" w14:textId="77777777" w:rsidR="0083323D" w:rsidRDefault="00000000" w:rsidP="001C5BE2">
      <w:r>
        <w:t xml:space="preserve">Piattaforme e servizi </w:t>
      </w:r>
      <w:r>
        <w:rPr>
          <w:spacing w:val="-2"/>
        </w:rPr>
        <w:t>Cloud;</w:t>
      </w:r>
    </w:p>
    <w:p w14:paraId="73B428F5" w14:textId="3B680D13" w:rsidR="0083323D" w:rsidRDefault="00000000" w:rsidP="001C5BE2">
      <w:r>
        <w:t>I Sistemi cellulari per la comunicazione in mobilità;</w:t>
      </w:r>
      <w:r>
        <w:rPr>
          <w:spacing w:val="4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sistemi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sec</w:t>
      </w:r>
      <w:r w:rsidR="004D41CC">
        <w:t>o</w:t>
      </w:r>
      <w:r>
        <w:t>nda</w:t>
      </w:r>
      <w:r>
        <w:rPr>
          <w:spacing w:val="-5"/>
        </w:rPr>
        <w:t xml:space="preserve"> </w:t>
      </w:r>
      <w:r>
        <w:t>generazione</w:t>
      </w:r>
      <w:r>
        <w:rPr>
          <w:spacing w:val="-5"/>
        </w:rPr>
        <w:t xml:space="preserve"> </w:t>
      </w:r>
      <w:r>
        <w:t>(2G):</w:t>
      </w:r>
      <w:r>
        <w:rPr>
          <w:spacing w:val="-5"/>
        </w:rPr>
        <w:t xml:space="preserve"> </w:t>
      </w:r>
      <w:r>
        <w:t>GSM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GPRS; Il sistema di terza generazione (3G): UMTS;</w:t>
      </w:r>
    </w:p>
    <w:p w14:paraId="61943131" w14:textId="77777777" w:rsidR="0083323D" w:rsidRDefault="00000000" w:rsidP="001C5BE2">
      <w:r>
        <w:t xml:space="preserve">Il sistema di quarta generazione </w:t>
      </w:r>
      <w:r>
        <w:rPr>
          <w:spacing w:val="-2"/>
        </w:rPr>
        <w:t>(4G);</w:t>
      </w:r>
    </w:p>
    <w:p w14:paraId="0D301E1D" w14:textId="77777777" w:rsidR="0083323D" w:rsidRDefault="00000000" w:rsidP="001C5BE2">
      <w:r>
        <w:t xml:space="preserve">I sistemi cellulari di quinta generazione </w:t>
      </w:r>
      <w:r>
        <w:rPr>
          <w:spacing w:val="-2"/>
        </w:rPr>
        <w:t>(5G);</w:t>
      </w:r>
    </w:p>
    <w:p w14:paraId="09FFF4F0" w14:textId="77777777" w:rsidR="0083323D" w:rsidRDefault="00000000" w:rsidP="001C5BE2">
      <w:r>
        <w:t xml:space="preserve">Panoramica sui sistemi radiofonici e televisivi </w:t>
      </w:r>
      <w:r>
        <w:rPr>
          <w:spacing w:val="-2"/>
        </w:rPr>
        <w:t>digitali;</w:t>
      </w:r>
    </w:p>
    <w:p w14:paraId="116CE9F8" w14:textId="6F269796" w:rsidR="0083323D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-3"/>
        </w:rPr>
        <w:t xml:space="preserve"> </w:t>
      </w:r>
      <w:r w:rsidRPr="00BA3CDF">
        <w:rPr>
          <w:b/>
          <w:bCs/>
        </w:rPr>
        <w:t>22</w:t>
      </w:r>
      <w:r>
        <w:t>:</w:t>
      </w:r>
      <w:r>
        <w:rPr>
          <w:spacing w:val="-8"/>
        </w:rPr>
        <w:t xml:space="preserve"> </w:t>
      </w:r>
      <w:r>
        <w:t>Tecnologie,</w:t>
      </w:r>
      <w:r>
        <w:rPr>
          <w:spacing w:val="-2"/>
        </w:rPr>
        <w:t xml:space="preserve"> </w:t>
      </w:r>
      <w:r>
        <w:t>sistemi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piattaforme</w:t>
      </w:r>
      <w:r>
        <w:rPr>
          <w:spacing w:val="-3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l’Internet</w:t>
      </w:r>
      <w:r>
        <w:rPr>
          <w:spacing w:val="-3"/>
        </w:rPr>
        <w:t xml:space="preserve"> </w:t>
      </w:r>
      <w:r>
        <w:t>o</w:t>
      </w:r>
      <w:r w:rsidR="004D41CC">
        <w:t>f</w:t>
      </w:r>
      <w:r>
        <w:rPr>
          <w:spacing w:val="-7"/>
        </w:rPr>
        <w:t xml:space="preserve"> </w:t>
      </w:r>
      <w:r w:rsidRPr="004D41CC">
        <w:rPr>
          <w:spacing w:val="-2"/>
          <w:lang w:val="en-US"/>
        </w:rPr>
        <w:t>Things</w:t>
      </w:r>
    </w:p>
    <w:p w14:paraId="1A588592" w14:textId="77777777" w:rsidR="0083323D" w:rsidRDefault="00000000" w:rsidP="001C5BE2">
      <w:r>
        <w:t>Introduzione;</w:t>
      </w:r>
    </w:p>
    <w:p w14:paraId="5108E78A" w14:textId="77777777" w:rsidR="0083323D" w:rsidRDefault="00000000" w:rsidP="001C5BE2">
      <w:r>
        <w:t xml:space="preserve">Architettura dei sistemi </w:t>
      </w:r>
      <w:r>
        <w:rPr>
          <w:spacing w:val="-4"/>
        </w:rPr>
        <w:t>IOT;</w:t>
      </w:r>
    </w:p>
    <w:p w14:paraId="5DA76722" w14:textId="47A3F3B7" w:rsidR="0083323D" w:rsidRDefault="00000000" w:rsidP="001C5BE2">
      <w:r>
        <w:t>Sistemi di c</w:t>
      </w:r>
      <w:r w:rsidR="00C672CA">
        <w:t>o</w:t>
      </w:r>
      <w:r>
        <w:t xml:space="preserve">municazione wireless per </w:t>
      </w:r>
      <w:r>
        <w:rPr>
          <w:spacing w:val="-4"/>
        </w:rPr>
        <w:t>IOT;</w:t>
      </w:r>
    </w:p>
    <w:p w14:paraId="7A2C608F" w14:textId="77777777" w:rsidR="0083323D" w:rsidRDefault="00000000" w:rsidP="001C5BE2">
      <w:r>
        <w:t xml:space="preserve">Protocolli di applicazione per la comunicazione in ambito </w:t>
      </w:r>
      <w:r>
        <w:rPr>
          <w:spacing w:val="-4"/>
        </w:rPr>
        <w:t>IOT;</w:t>
      </w:r>
    </w:p>
    <w:p w14:paraId="62668280" w14:textId="77777777" w:rsidR="0083323D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-8"/>
        </w:rPr>
        <w:t xml:space="preserve"> </w:t>
      </w:r>
      <w:r w:rsidRPr="00BA3CDF">
        <w:rPr>
          <w:b/>
          <w:bCs/>
        </w:rPr>
        <w:t>23</w:t>
      </w:r>
      <w:r>
        <w:t>: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SISTEMI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PROTOTIPAZIONE</w:t>
      </w:r>
      <w:r>
        <w:rPr>
          <w:spacing w:val="-7"/>
        </w:rPr>
        <w:t xml:space="preserve"> </w:t>
      </w:r>
      <w:r>
        <w:t>NELL’AMBITO</w:t>
      </w:r>
      <w:r>
        <w:rPr>
          <w:spacing w:val="-7"/>
        </w:rPr>
        <w:t xml:space="preserve"> </w:t>
      </w:r>
      <w:r>
        <w:rPr>
          <w:spacing w:val="-5"/>
        </w:rPr>
        <w:t>IOT</w:t>
      </w:r>
    </w:p>
    <w:p w14:paraId="11A94E8E" w14:textId="77777777" w:rsidR="0083323D" w:rsidRDefault="00000000" w:rsidP="001C5BE2">
      <w:r>
        <w:t>Interfacciamento di</w:t>
      </w:r>
      <w:r>
        <w:rPr>
          <w:spacing w:val="-14"/>
        </w:rPr>
        <w:t xml:space="preserve"> </w:t>
      </w:r>
      <w:r>
        <w:t xml:space="preserve">Arduino con </w:t>
      </w:r>
      <w:r>
        <w:rPr>
          <w:spacing w:val="-2"/>
        </w:rPr>
        <w:t>sensori;</w:t>
      </w:r>
    </w:p>
    <w:p w14:paraId="27376033" w14:textId="77777777" w:rsidR="0083323D" w:rsidRDefault="00000000" w:rsidP="001C5BE2">
      <w:r>
        <w:t>Connettere</w:t>
      </w:r>
      <w:r>
        <w:rPr>
          <w:spacing w:val="-15"/>
        </w:rPr>
        <w:t xml:space="preserve"> </w:t>
      </w:r>
      <w:r>
        <w:t>Arduino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rete</w:t>
      </w:r>
      <w:r>
        <w:rPr>
          <w:spacing w:val="-5"/>
        </w:rPr>
        <w:t xml:space="preserve"> </w:t>
      </w:r>
      <w:r>
        <w:t>locale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Internet; Esempi di impiego di Arduino in ambito IOT;</w:t>
      </w:r>
    </w:p>
    <w:p w14:paraId="12724A5D" w14:textId="21AE6234" w:rsidR="0083323D" w:rsidRDefault="00000000" w:rsidP="001C5BE2">
      <w:r>
        <w:t xml:space="preserve">Introduzione all’uso di Raspberry Pi; Impieghi di Raspberry Pi in ambito </w:t>
      </w:r>
      <w:r>
        <w:rPr>
          <w:spacing w:val="-7"/>
        </w:rPr>
        <w:t>IoT;</w:t>
      </w:r>
    </w:p>
    <w:p w14:paraId="459B905A" w14:textId="77777777" w:rsidR="0083323D" w:rsidRDefault="00000000" w:rsidP="001C5BE2">
      <w:r>
        <w:t>Progetto finale: la comunicazione dal sensore alla piattaforma IoT</w:t>
      </w:r>
      <w:r>
        <w:rPr>
          <w:spacing w:val="-5"/>
        </w:rPr>
        <w:t xml:space="preserve"> </w:t>
      </w:r>
      <w:r>
        <w:rPr>
          <w:spacing w:val="-2"/>
        </w:rPr>
        <w:t>cloud;</w:t>
      </w:r>
    </w:p>
    <w:p w14:paraId="4B04DD4C" w14:textId="77777777" w:rsidR="0083323D" w:rsidRDefault="00000000" w:rsidP="001C5BE2">
      <w:r w:rsidRPr="00BA3CDF">
        <w:rPr>
          <w:b/>
          <w:bCs/>
        </w:rPr>
        <w:t>MODULO</w:t>
      </w:r>
      <w:r w:rsidRPr="00BA3CDF">
        <w:rPr>
          <w:b/>
          <w:bCs/>
          <w:spacing w:val="40"/>
        </w:rPr>
        <w:t xml:space="preserve"> </w:t>
      </w:r>
      <w:r w:rsidRPr="00BA3CDF">
        <w:rPr>
          <w:b/>
          <w:bCs/>
        </w:rPr>
        <w:t>24</w:t>
      </w:r>
      <w:r>
        <w:t>:</w:t>
      </w:r>
      <w:r>
        <w:rPr>
          <w:spacing w:val="40"/>
        </w:rPr>
        <w:t xml:space="preserve"> </w:t>
      </w:r>
      <w:r>
        <w:t>CONFIGURAZIONE</w:t>
      </w:r>
      <w:r>
        <w:rPr>
          <w:spacing w:val="40"/>
        </w:rPr>
        <w:t xml:space="preserve"> </w:t>
      </w:r>
      <w:r>
        <w:t>AUTOMATIZZATA</w:t>
      </w:r>
      <w:r>
        <w:rPr>
          <w:spacing w:val="34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DISPOSITIVI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RETE</w:t>
      </w:r>
      <w:r>
        <w:rPr>
          <w:spacing w:val="40"/>
        </w:rPr>
        <w:t xml:space="preserve"> </w:t>
      </w:r>
      <w:r>
        <w:t xml:space="preserve">con </w:t>
      </w:r>
      <w:r>
        <w:rPr>
          <w:spacing w:val="-2"/>
        </w:rPr>
        <w:t>PYTHON</w:t>
      </w:r>
    </w:p>
    <w:p w14:paraId="14AA8BFF" w14:textId="77777777" w:rsidR="0083323D" w:rsidRDefault="00000000" w:rsidP="001C5BE2">
      <w:r>
        <w:t>L’evoluzione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reti</w:t>
      </w:r>
      <w:r>
        <w:rPr>
          <w:spacing w:val="-7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TLC:</w:t>
      </w:r>
      <w:r>
        <w:rPr>
          <w:spacing w:val="-7"/>
        </w:rPr>
        <w:t xml:space="preserve"> </w:t>
      </w:r>
      <w:r>
        <w:t>automazione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programmabilità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reti; Introduzione all’uso di Python nelle reti di TLC;</w:t>
      </w:r>
    </w:p>
    <w:p w14:paraId="6DC971E0" w14:textId="77777777" w:rsidR="0083323D" w:rsidRDefault="00000000" w:rsidP="001C5BE2">
      <w:r>
        <w:t>Automazione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configurazione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apparati</w:t>
      </w:r>
      <w:r>
        <w:rPr>
          <w:spacing w:val="-4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modulo</w:t>
      </w:r>
      <w:r>
        <w:rPr>
          <w:spacing w:val="-4"/>
        </w:rPr>
        <w:t xml:space="preserve"> </w:t>
      </w:r>
      <w:r>
        <w:t>telnetlib; Automazione della configurazione di apparati via SSH con il modulo netmiko; Altri moduli utili.</w:t>
      </w:r>
    </w:p>
    <w:p w14:paraId="3D31D9E3" w14:textId="77777777" w:rsidR="00BA3CDF" w:rsidRDefault="00BA3CDF" w:rsidP="001C5BE2"/>
    <w:p w14:paraId="560578C3" w14:textId="77777777" w:rsidR="0083323D" w:rsidRPr="00BA3CDF" w:rsidRDefault="00000000" w:rsidP="001C5BE2">
      <w:pPr>
        <w:rPr>
          <w:b/>
          <w:bCs/>
        </w:rPr>
      </w:pPr>
      <w:r w:rsidRPr="00BA3CDF">
        <w:rPr>
          <w:b/>
          <w:bCs/>
        </w:rPr>
        <w:t xml:space="preserve">ESPERIENZE di </w:t>
      </w:r>
      <w:r w:rsidRPr="00BA3CDF">
        <w:rPr>
          <w:b/>
          <w:bCs/>
          <w:spacing w:val="-2"/>
        </w:rPr>
        <w:t>LABORATORIO:</w:t>
      </w:r>
    </w:p>
    <w:p w14:paraId="2AF6A270" w14:textId="77777777" w:rsidR="0083323D" w:rsidRDefault="00000000" w:rsidP="001C5BE2">
      <w:r>
        <w:t>Metodiche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stilare</w:t>
      </w:r>
      <w:r>
        <w:rPr>
          <w:spacing w:val="-3"/>
        </w:rPr>
        <w:t xml:space="preserve"> </w:t>
      </w:r>
      <w:r>
        <w:t>correttamente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rPr>
          <w:spacing w:val="-2"/>
        </w:rPr>
        <w:t>relazione;</w:t>
      </w:r>
    </w:p>
    <w:p w14:paraId="09138586" w14:textId="77777777" w:rsidR="0083323D" w:rsidRDefault="00000000" w:rsidP="001C5BE2">
      <w:r>
        <w:t>Esercitazioni</w:t>
      </w:r>
      <w:r>
        <w:rPr>
          <w:spacing w:val="-15"/>
        </w:rPr>
        <w:t xml:space="preserve"> </w:t>
      </w:r>
      <w:r>
        <w:t>sulle</w:t>
      </w:r>
      <w:r>
        <w:rPr>
          <w:spacing w:val="-15"/>
        </w:rPr>
        <w:t xml:space="preserve"> </w:t>
      </w:r>
      <w:r>
        <w:t>Reti</w:t>
      </w:r>
      <w:r>
        <w:rPr>
          <w:spacing w:val="-15"/>
        </w:rPr>
        <w:t xml:space="preserve"> </w:t>
      </w:r>
      <w:r>
        <w:t>Elettriche; Esercitazione sulle porte logiche; Esercitazioni sui DIODI;</w:t>
      </w:r>
    </w:p>
    <w:p w14:paraId="4CF60AB2" w14:textId="77777777" w:rsidR="0083323D" w:rsidRDefault="00000000" w:rsidP="001C5BE2">
      <w:r>
        <w:t>Esercitazioni</w:t>
      </w:r>
      <w:r>
        <w:rPr>
          <w:spacing w:val="-7"/>
        </w:rPr>
        <w:t xml:space="preserve"> </w:t>
      </w:r>
      <w:r>
        <w:t>sul</w:t>
      </w:r>
      <w:r>
        <w:rPr>
          <w:spacing w:val="-4"/>
        </w:rPr>
        <w:t xml:space="preserve"> BJT;</w:t>
      </w:r>
    </w:p>
    <w:p w14:paraId="16051E2A" w14:textId="77777777" w:rsidR="0083323D" w:rsidRDefault="00000000" w:rsidP="001C5BE2">
      <w:r>
        <w:t>Esercitazione</w:t>
      </w:r>
      <w:r>
        <w:rPr>
          <w:spacing w:val="-15"/>
        </w:rPr>
        <w:t xml:space="preserve"> </w:t>
      </w:r>
      <w:r>
        <w:t>sui</w:t>
      </w:r>
      <w:r>
        <w:rPr>
          <w:spacing w:val="-15"/>
        </w:rPr>
        <w:t xml:space="preserve"> </w:t>
      </w:r>
      <w:r>
        <w:t>circuiti</w:t>
      </w:r>
      <w:r>
        <w:rPr>
          <w:spacing w:val="-15"/>
        </w:rPr>
        <w:t xml:space="preserve"> </w:t>
      </w:r>
      <w:r>
        <w:t>A.O.I.; Esercitazioni sugli OP-AMP;</w:t>
      </w:r>
    </w:p>
    <w:p w14:paraId="5D630061" w14:textId="77777777" w:rsidR="0083323D" w:rsidRDefault="00000000" w:rsidP="001C5BE2">
      <w:r>
        <w:t>Esercitazione</w:t>
      </w:r>
      <w:r>
        <w:rPr>
          <w:spacing w:val="-7"/>
        </w:rPr>
        <w:t xml:space="preserve"> </w:t>
      </w:r>
      <w:r>
        <w:t>sulle</w:t>
      </w:r>
      <w:r>
        <w:rPr>
          <w:spacing w:val="-4"/>
        </w:rPr>
        <w:t xml:space="preserve"> </w:t>
      </w:r>
      <w:r>
        <w:rPr>
          <w:spacing w:val="-2"/>
        </w:rPr>
        <w:t>modulazioni;</w:t>
      </w:r>
    </w:p>
    <w:p w14:paraId="3A128240" w14:textId="77777777" w:rsidR="0083323D" w:rsidRDefault="00000000" w:rsidP="001C5BE2">
      <w:r>
        <w:t xml:space="preserve">Realizzazione di un piccolo sistema di trasmissione in fibra ottica e </w:t>
      </w:r>
      <w:r>
        <w:rPr>
          <w:spacing w:val="-2"/>
        </w:rPr>
        <w:t>infrarossi;</w:t>
      </w:r>
    </w:p>
    <w:p w14:paraId="731B9223" w14:textId="7BE4320B" w:rsidR="001C5BE2" w:rsidRDefault="001C5BE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68785A8" w14:textId="3F9492E0" w:rsidR="0083323D" w:rsidRPr="00CE0007" w:rsidRDefault="00000000" w:rsidP="00CE0007">
      <w:pPr>
        <w:pStyle w:val="Titolo1"/>
      </w:pPr>
      <w:r w:rsidRPr="006420F1">
        <w:t>Informatica</w:t>
      </w:r>
    </w:p>
    <w:p w14:paraId="081F5CEF" w14:textId="77777777" w:rsidR="0083323D" w:rsidRPr="001C5BE2" w:rsidRDefault="00000000" w:rsidP="001C5BE2">
      <w:r w:rsidRPr="001C5BE2">
        <w:t>Docente: Cifelli Daniele</w:t>
      </w:r>
    </w:p>
    <w:p w14:paraId="58438985" w14:textId="77777777" w:rsidR="0083323D" w:rsidRPr="001C5BE2" w:rsidRDefault="00000000" w:rsidP="001C5BE2">
      <w:r w:rsidRPr="001C5BE2">
        <w:t>Libro di testo: “Tecnologie e progettazione di sistemi informatici e di telecomunicazioni 4” di Lorenzi, Cavalli</w:t>
      </w:r>
    </w:p>
    <w:p w14:paraId="31FF8597" w14:textId="77777777" w:rsidR="0083323D" w:rsidRPr="001C5BE2" w:rsidRDefault="00000000" w:rsidP="001C5BE2">
      <w:r w:rsidRPr="001C5BE2">
        <w:t>Valutazioni: Prove scritte + prove orali</w:t>
      </w:r>
    </w:p>
    <w:p w14:paraId="614E98E6" w14:textId="77777777" w:rsidR="0083323D" w:rsidRDefault="00000000" w:rsidP="006420F1">
      <w:r>
        <w:t>Programma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corso</w:t>
      </w:r>
    </w:p>
    <w:p w14:paraId="1F4CAC16" w14:textId="77777777" w:rsidR="0083323D" w:rsidRDefault="00000000" w:rsidP="006420F1">
      <w:pPr>
        <w:pStyle w:val="Paragrafoelenco"/>
        <w:numPr>
          <w:ilvl w:val="0"/>
          <w:numId w:val="1"/>
        </w:numPr>
      </w:pPr>
      <w:bookmarkStart w:id="0" w:name="_Hlk195719030"/>
      <w:r>
        <w:t>Esecuzione</w:t>
      </w:r>
      <w:r>
        <w:rPr>
          <w:spacing w:val="-5"/>
        </w:rPr>
        <w:t xml:space="preserve"> </w:t>
      </w:r>
      <w:r>
        <w:t>concorrente</w:t>
      </w:r>
      <w:r>
        <w:rPr>
          <w:spacing w:val="-7"/>
        </w:rPr>
        <w:t xml:space="preserve"> </w:t>
      </w:r>
      <w:r>
        <w:t>di</w:t>
      </w:r>
      <w:r>
        <w:rPr>
          <w:spacing w:val="-2"/>
        </w:rPr>
        <w:t xml:space="preserve"> processi</w:t>
      </w:r>
    </w:p>
    <w:p w14:paraId="5B729D7C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Mutua</w:t>
      </w:r>
      <w:r>
        <w:rPr>
          <w:spacing w:val="-3"/>
        </w:rPr>
        <w:t xml:space="preserve"> </w:t>
      </w:r>
      <w:r>
        <w:t>esclusione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sincronizzazione</w:t>
      </w:r>
    </w:p>
    <w:p w14:paraId="5710818D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Differente</w:t>
      </w:r>
      <w:r>
        <w:rPr>
          <w:spacing w:val="-5"/>
        </w:rPr>
        <w:t xml:space="preserve"> </w:t>
      </w:r>
      <w:r>
        <w:t>velocità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esecuzione</w:t>
      </w:r>
      <w:r>
        <w:rPr>
          <w:spacing w:val="-3"/>
        </w:rPr>
        <w:t xml:space="preserve"> </w:t>
      </w:r>
      <w:r>
        <w:t>dei</w:t>
      </w:r>
      <w:r>
        <w:rPr>
          <w:spacing w:val="-2"/>
        </w:rPr>
        <w:t xml:space="preserve"> processi</w:t>
      </w:r>
    </w:p>
    <w:p w14:paraId="2F46E074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I semafori</w:t>
      </w:r>
    </w:p>
    <w:p w14:paraId="4D1DA100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Monitor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scambio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rPr>
          <w:spacing w:val="-2"/>
        </w:rPr>
        <w:t>messaggi</w:t>
      </w:r>
    </w:p>
    <w:p w14:paraId="04B65532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Lo</w:t>
      </w:r>
      <w:r>
        <w:rPr>
          <w:spacing w:val="-3"/>
        </w:rPr>
        <w:t xml:space="preserve"> </w:t>
      </w:r>
      <w:r>
        <w:t>stallo</w:t>
      </w:r>
    </w:p>
    <w:p w14:paraId="61EF0A9F" w14:textId="77777777" w:rsidR="0083323D" w:rsidRDefault="00000000" w:rsidP="006420F1">
      <w:pPr>
        <w:pStyle w:val="Paragrafoelenco"/>
        <w:numPr>
          <w:ilvl w:val="0"/>
          <w:numId w:val="1"/>
        </w:numPr>
      </w:pPr>
      <w:r>
        <w:t>Funzionalità</w:t>
      </w:r>
      <w:r>
        <w:rPr>
          <w:spacing w:val="-5"/>
        </w:rPr>
        <w:t xml:space="preserve"> </w:t>
      </w:r>
      <w:r>
        <w:t>programmabili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rPr>
          <w:spacing w:val="-2"/>
        </w:rPr>
        <w:t>operativo</w:t>
      </w:r>
    </w:p>
    <w:p w14:paraId="2A775D17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Programmazione</w:t>
      </w:r>
      <w:r>
        <w:rPr>
          <w:spacing w:val="-7"/>
        </w:rPr>
        <w:t xml:space="preserve"> </w:t>
      </w:r>
      <w:r>
        <w:t>nella</w:t>
      </w:r>
      <w:r>
        <w:rPr>
          <w:spacing w:val="-5"/>
        </w:rPr>
        <w:t xml:space="preserve"> </w:t>
      </w:r>
      <w:r>
        <w:rPr>
          <w:spacing w:val="-4"/>
        </w:rPr>
        <w:t>shell</w:t>
      </w:r>
    </w:p>
    <w:p w14:paraId="403B0157" w14:textId="77777777" w:rsidR="0083323D" w:rsidRDefault="00000000" w:rsidP="006420F1">
      <w:pPr>
        <w:pStyle w:val="Paragrafoelenco"/>
        <w:numPr>
          <w:ilvl w:val="0"/>
          <w:numId w:val="1"/>
        </w:numPr>
      </w:pPr>
      <w:r>
        <w:t>Ciclo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sviluppo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progetto</w:t>
      </w:r>
      <w:r>
        <w:rPr>
          <w:spacing w:val="-5"/>
        </w:rPr>
        <w:t xml:space="preserve"> </w:t>
      </w:r>
      <w:r>
        <w:rPr>
          <w:spacing w:val="-2"/>
        </w:rPr>
        <w:t>informatico</w:t>
      </w:r>
    </w:p>
    <w:p w14:paraId="32AF331C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Il</w:t>
      </w:r>
      <w:r>
        <w:rPr>
          <w:spacing w:val="-1"/>
        </w:rPr>
        <w:t xml:space="preserve"> </w:t>
      </w:r>
      <w:r>
        <w:t>progetto informatico</w:t>
      </w:r>
    </w:p>
    <w:p w14:paraId="06487E1C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Fasi e</w:t>
      </w:r>
      <w:r>
        <w:rPr>
          <w:spacing w:val="2"/>
        </w:rPr>
        <w:t xml:space="preserve"> </w:t>
      </w:r>
      <w:r>
        <w:t>deliverables</w:t>
      </w:r>
    </w:p>
    <w:p w14:paraId="261AAFD8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Il</w:t>
      </w:r>
      <w:r>
        <w:rPr>
          <w:spacing w:val="-1"/>
        </w:rPr>
        <w:t xml:space="preserve"> </w:t>
      </w:r>
      <w:r>
        <w:t>lavoro di</w:t>
      </w:r>
      <w:r>
        <w:rPr>
          <w:spacing w:val="-2"/>
        </w:rPr>
        <w:t xml:space="preserve"> squadra</w:t>
      </w:r>
    </w:p>
    <w:p w14:paraId="68D8C9BB" w14:textId="77777777" w:rsidR="0083323D" w:rsidRDefault="00000000" w:rsidP="006420F1">
      <w:pPr>
        <w:pStyle w:val="Paragrafoelenco"/>
        <w:numPr>
          <w:ilvl w:val="1"/>
          <w:numId w:val="1"/>
        </w:numPr>
      </w:pPr>
      <w:r>
        <w:t>Il</w:t>
      </w:r>
      <w:r>
        <w:rPr>
          <w:spacing w:val="-4"/>
        </w:rPr>
        <w:t xml:space="preserve"> </w:t>
      </w:r>
      <w:r>
        <w:t>piano progetto</w:t>
      </w:r>
    </w:p>
    <w:p w14:paraId="5FC00A16" w14:textId="77777777" w:rsidR="0083323D" w:rsidRDefault="00000000" w:rsidP="006420F1">
      <w:pPr>
        <w:pStyle w:val="Paragrafoelenco"/>
        <w:numPr>
          <w:ilvl w:val="0"/>
          <w:numId w:val="1"/>
        </w:numPr>
      </w:pPr>
      <w:r>
        <w:t>Tecniche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strumenti</w:t>
      </w:r>
      <w:r>
        <w:rPr>
          <w:spacing w:val="-6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gestione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progetto</w:t>
      </w:r>
    </w:p>
    <w:p w14:paraId="654FD132" w14:textId="0F86635D" w:rsidR="0083323D" w:rsidRDefault="00000000" w:rsidP="006420F1">
      <w:pPr>
        <w:pStyle w:val="Paragrafoelenco"/>
        <w:numPr>
          <w:ilvl w:val="1"/>
          <w:numId w:val="1"/>
        </w:numPr>
      </w:pPr>
      <w:r>
        <w:t xml:space="preserve">La </w:t>
      </w:r>
      <w:r w:rsidR="00CE0007">
        <w:rPr>
          <w:spacing w:val="-5"/>
        </w:rPr>
        <w:t>WBS</w:t>
      </w:r>
    </w:p>
    <w:p w14:paraId="421957E3" w14:textId="77777777" w:rsidR="0083323D" w:rsidRPr="00BA3CDF" w:rsidRDefault="00000000" w:rsidP="006420F1">
      <w:pPr>
        <w:pStyle w:val="Paragrafoelenco"/>
        <w:numPr>
          <w:ilvl w:val="1"/>
          <w:numId w:val="1"/>
        </w:numPr>
      </w:pPr>
      <w:r>
        <w:t>Diagramma</w:t>
      </w:r>
      <w:r>
        <w:rPr>
          <w:spacing w:val="-7"/>
        </w:rPr>
        <w:t xml:space="preserve"> </w:t>
      </w:r>
      <w:r>
        <w:t xml:space="preserve">di </w:t>
      </w:r>
      <w:r>
        <w:rPr>
          <w:spacing w:val="-4"/>
        </w:rPr>
        <w:t>Gantt</w:t>
      </w:r>
    </w:p>
    <w:bookmarkEnd w:id="0"/>
    <w:p w14:paraId="43CF8156" w14:textId="77777777" w:rsidR="00236889" w:rsidRDefault="00236889"/>
    <w:p w14:paraId="72F77C70" w14:textId="77777777" w:rsidR="00236889" w:rsidRDefault="00236889"/>
    <w:p w14:paraId="445AE226" w14:textId="77777777" w:rsidR="00236889" w:rsidRDefault="00236889"/>
    <w:p w14:paraId="14B6713C" w14:textId="77777777" w:rsidR="00236889" w:rsidRDefault="00236889"/>
    <w:p w14:paraId="1B6DD08C" w14:textId="77777777" w:rsidR="00236889" w:rsidRDefault="00236889" w:rsidP="00236889">
      <w:pPr>
        <w:pStyle w:val="Titolo1"/>
      </w:pPr>
      <w:r>
        <w:t>Sistemi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Reti</w:t>
      </w:r>
    </w:p>
    <w:p w14:paraId="5EE64813" w14:textId="77777777" w:rsidR="00236889" w:rsidRDefault="00236889" w:rsidP="00236889">
      <w:r>
        <w:rPr>
          <w:b/>
        </w:rPr>
        <w:t>Docente:</w:t>
      </w:r>
      <w:r>
        <w:rPr>
          <w:b/>
          <w:spacing w:val="-5"/>
        </w:rPr>
        <w:t xml:space="preserve"> </w:t>
      </w:r>
      <w:r>
        <w:t>Cifelli</w:t>
      </w:r>
      <w:r>
        <w:rPr>
          <w:spacing w:val="-5"/>
        </w:rPr>
        <w:t xml:space="preserve"> </w:t>
      </w:r>
      <w:r>
        <w:rPr>
          <w:spacing w:val="-2"/>
        </w:rPr>
        <w:t>Daniele</w:t>
      </w:r>
    </w:p>
    <w:p w14:paraId="4367EA1A" w14:textId="77777777" w:rsidR="00236889" w:rsidRDefault="00236889" w:rsidP="00236889">
      <w:r>
        <w:rPr>
          <w:b/>
        </w:rPr>
        <w:t>Libro</w:t>
      </w:r>
      <w:r>
        <w:rPr>
          <w:b/>
          <w:spacing w:val="-4"/>
        </w:rPr>
        <w:t xml:space="preserve"> </w:t>
      </w:r>
      <w:r>
        <w:rPr>
          <w:b/>
        </w:rPr>
        <w:t>di</w:t>
      </w:r>
      <w:r>
        <w:rPr>
          <w:b/>
          <w:spacing w:val="-1"/>
        </w:rPr>
        <w:t xml:space="preserve"> </w:t>
      </w:r>
      <w:r>
        <w:rPr>
          <w:b/>
        </w:rPr>
        <w:t>testo</w:t>
      </w:r>
      <w:r>
        <w:t>:</w:t>
      </w:r>
      <w:r>
        <w:rPr>
          <w:spacing w:val="-3"/>
        </w:rPr>
        <w:t xml:space="preserve"> </w:t>
      </w:r>
      <w:r>
        <w:t>“Nuovo</w:t>
      </w:r>
      <w:r>
        <w:rPr>
          <w:spacing w:val="-1"/>
        </w:rPr>
        <w:t xml:space="preserve"> </w:t>
      </w:r>
      <w:r>
        <w:t>Sistemi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Reti</w:t>
      </w:r>
      <w:r>
        <w:rPr>
          <w:spacing w:val="-3"/>
        </w:rPr>
        <w:t xml:space="preserve"> </w:t>
      </w:r>
      <w:r>
        <w:t>2”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Luigi</w:t>
      </w:r>
      <w:r>
        <w:rPr>
          <w:spacing w:val="-5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Russo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Elena</w:t>
      </w:r>
      <w:r>
        <w:rPr>
          <w:spacing w:val="-3"/>
        </w:rPr>
        <w:t xml:space="preserve"> </w:t>
      </w:r>
      <w:r>
        <w:rPr>
          <w:spacing w:val="-2"/>
        </w:rPr>
        <w:t>Bianchi</w:t>
      </w:r>
    </w:p>
    <w:p w14:paraId="048CC230" w14:textId="77777777" w:rsidR="00236889" w:rsidRDefault="00236889" w:rsidP="00236889">
      <w:r>
        <w:rPr>
          <w:b/>
        </w:rPr>
        <w:t>Valutazioni:</w:t>
      </w:r>
      <w:r>
        <w:rPr>
          <w:b/>
          <w:spacing w:val="-3"/>
        </w:rPr>
        <w:t xml:space="preserve"> </w:t>
      </w:r>
      <w:r>
        <w:t>Prove</w:t>
      </w:r>
      <w:r>
        <w:rPr>
          <w:spacing w:val="-5"/>
        </w:rPr>
        <w:t xml:space="preserve"> </w:t>
      </w:r>
      <w:r>
        <w:t>scritte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rPr>
          <w:spacing w:val="-2"/>
        </w:rPr>
        <w:t>orali</w:t>
      </w:r>
    </w:p>
    <w:p w14:paraId="27025DA4" w14:textId="77777777" w:rsidR="00236889" w:rsidRDefault="00236889" w:rsidP="00236889">
      <w:r>
        <w:t>Programma</w:t>
      </w:r>
      <w:r>
        <w:rPr>
          <w:spacing w:val="-4"/>
        </w:rPr>
        <w:t xml:space="preserve"> </w:t>
      </w:r>
      <w:r w:rsidRPr="000E7789">
        <w:t>del</w:t>
      </w:r>
      <w:r>
        <w:rPr>
          <w:spacing w:val="-2"/>
        </w:rPr>
        <w:t xml:space="preserve"> corso</w:t>
      </w:r>
    </w:p>
    <w:p w14:paraId="20CF2AE1" w14:textId="77777777" w:rsidR="00236889" w:rsidRDefault="00236889" w:rsidP="00236889">
      <w:pPr>
        <w:pStyle w:val="Paragrafoelenco"/>
        <w:numPr>
          <w:ilvl w:val="0"/>
          <w:numId w:val="4"/>
        </w:numPr>
      </w:pPr>
      <w:r>
        <w:t>Il</w:t>
      </w:r>
      <w:r>
        <w:rPr>
          <w:spacing w:val="-2"/>
        </w:rPr>
        <w:t xml:space="preserve"> </w:t>
      </w:r>
      <w:r>
        <w:t>livello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rete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protocollo</w:t>
      </w:r>
      <w:r>
        <w:rPr>
          <w:spacing w:val="-2"/>
        </w:rPr>
        <w:t xml:space="preserve"> TCP/IP</w:t>
      </w:r>
    </w:p>
    <w:p w14:paraId="46ACCC76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Architettura</w:t>
      </w:r>
      <w:r>
        <w:rPr>
          <w:spacing w:val="-7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rete</w:t>
      </w:r>
      <w:r>
        <w:rPr>
          <w:spacing w:val="-2"/>
        </w:rPr>
        <w:t xml:space="preserve"> </w:t>
      </w:r>
      <w:r>
        <w:t>ISO/OSI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TCP/IP</w:t>
      </w:r>
    </w:p>
    <w:p w14:paraId="6E2C92B9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Il</w:t>
      </w:r>
      <w:r>
        <w:rPr>
          <w:spacing w:val="-2"/>
        </w:rPr>
        <w:t xml:space="preserve"> </w:t>
      </w:r>
      <w:r>
        <w:t>TCP/IP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gli</w:t>
      </w:r>
      <w:r>
        <w:rPr>
          <w:spacing w:val="-2"/>
        </w:rPr>
        <w:t xml:space="preserve"> </w:t>
      </w:r>
      <w:r>
        <w:t>indirizzi</w:t>
      </w:r>
      <w:r>
        <w:rPr>
          <w:spacing w:val="-1"/>
        </w:rPr>
        <w:t xml:space="preserve"> </w:t>
      </w:r>
      <w:r>
        <w:rPr>
          <w:spacing w:val="-5"/>
        </w:rPr>
        <w:t>IP</w:t>
      </w:r>
    </w:p>
    <w:p w14:paraId="3F05A477" w14:textId="77777777" w:rsidR="00236889" w:rsidRPr="00236889" w:rsidRDefault="00236889" w:rsidP="00236889">
      <w:pPr>
        <w:pStyle w:val="Paragrafoelenco"/>
        <w:numPr>
          <w:ilvl w:val="1"/>
          <w:numId w:val="4"/>
        </w:numPr>
        <w:rPr>
          <w:lang w:val="en-US"/>
        </w:rPr>
      </w:pPr>
      <w:r w:rsidRPr="00236889">
        <w:rPr>
          <w:lang w:val="en-US"/>
        </w:rPr>
        <w:t>Subnetting</w:t>
      </w:r>
    </w:p>
    <w:p w14:paraId="56833A60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Configurare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indirizzi</w:t>
      </w:r>
      <w:r>
        <w:rPr>
          <w:spacing w:val="-3"/>
        </w:rPr>
        <w:t xml:space="preserve"> </w:t>
      </w:r>
      <w:r>
        <w:t>statici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dinamici</w:t>
      </w:r>
    </w:p>
    <w:p w14:paraId="03636A37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DHCP</w:t>
      </w:r>
    </w:p>
    <w:p w14:paraId="17EE84B1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NAT</w:t>
      </w:r>
    </w:p>
    <w:p w14:paraId="3465436F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Progettazione</w:t>
      </w:r>
      <w:r>
        <w:rPr>
          <w:spacing w:val="-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reti</w:t>
      </w:r>
      <w:r>
        <w:rPr>
          <w:spacing w:val="-3"/>
        </w:rPr>
        <w:t xml:space="preserve"> </w:t>
      </w:r>
      <w:r>
        <w:rPr>
          <w:spacing w:val="-2"/>
        </w:rPr>
        <w:t>informatiche</w:t>
      </w:r>
    </w:p>
    <w:p w14:paraId="2BD8B797" w14:textId="77777777" w:rsidR="00236889" w:rsidRDefault="00236889" w:rsidP="00236889">
      <w:pPr>
        <w:pStyle w:val="Paragrafoelenco"/>
        <w:numPr>
          <w:ilvl w:val="0"/>
          <w:numId w:val="4"/>
        </w:numPr>
      </w:pPr>
      <w:r>
        <w:t>i</w:t>
      </w:r>
      <w:r>
        <w:rPr>
          <w:spacing w:val="-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dispositivi</w:t>
      </w:r>
      <w:r>
        <w:rPr>
          <w:spacing w:val="-3"/>
        </w:rPr>
        <w:t xml:space="preserve"> </w:t>
      </w:r>
      <w:r>
        <w:rPr>
          <w:spacing w:val="-2"/>
        </w:rPr>
        <w:t>hardware</w:t>
      </w:r>
    </w:p>
    <w:p w14:paraId="3407F386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Il router</w:t>
      </w:r>
    </w:p>
    <w:p w14:paraId="30162316" w14:textId="77777777" w:rsidR="00236889" w:rsidRDefault="00236889" w:rsidP="00236889">
      <w:pPr>
        <w:pStyle w:val="Paragrafoelenco"/>
        <w:numPr>
          <w:ilvl w:val="0"/>
          <w:numId w:val="4"/>
        </w:numPr>
      </w:pPr>
      <w:r>
        <w:t>il</w:t>
      </w:r>
      <w:r>
        <w:rPr>
          <w:spacing w:val="-2"/>
        </w:rPr>
        <w:t xml:space="preserve"> </w:t>
      </w:r>
      <w:r>
        <w:t>routing:</w:t>
      </w:r>
      <w:r>
        <w:rPr>
          <w:spacing w:val="-2"/>
        </w:rPr>
        <w:t xml:space="preserve"> </w:t>
      </w:r>
      <w:r>
        <w:t>protocolli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algoritmi</w:t>
      </w:r>
    </w:p>
    <w:p w14:paraId="5C4CE0CD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Fondamenti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rPr>
          <w:spacing w:val="-2"/>
        </w:rPr>
        <w:t>routing</w:t>
      </w:r>
    </w:p>
    <w:p w14:paraId="0C590233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Routing</w:t>
      </w:r>
      <w:r>
        <w:rPr>
          <w:spacing w:val="-4"/>
        </w:rPr>
        <w:t xml:space="preserve"> </w:t>
      </w:r>
      <w:r>
        <w:t>statico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dinamico</w:t>
      </w:r>
    </w:p>
    <w:p w14:paraId="4DB61D51" w14:textId="77777777" w:rsidR="00236889" w:rsidRDefault="00236889" w:rsidP="00236889">
      <w:pPr>
        <w:pStyle w:val="Paragrafoelenco"/>
        <w:numPr>
          <w:ilvl w:val="1"/>
          <w:numId w:val="4"/>
        </w:numPr>
      </w:pPr>
      <w:r>
        <w:t>Algoritmi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rPr>
          <w:spacing w:val="-2"/>
        </w:rPr>
        <w:t>routing</w:t>
      </w:r>
    </w:p>
    <w:p w14:paraId="56A6451A" w14:textId="0AA18EFF" w:rsidR="00236889" w:rsidRDefault="00236889">
      <w:r>
        <w:br w:type="page"/>
      </w:r>
    </w:p>
    <w:p w14:paraId="298C51B4" w14:textId="77777777" w:rsidR="00CE0007" w:rsidRPr="006420F1" w:rsidRDefault="00CE0007" w:rsidP="00CE0007">
      <w:pPr>
        <w:pStyle w:val="Titolo1"/>
      </w:pPr>
      <w:r w:rsidRPr="006420F1">
        <w:t xml:space="preserve">LINGUA INGLESE </w:t>
      </w:r>
    </w:p>
    <w:p w14:paraId="07273A8A" w14:textId="77777777" w:rsidR="00CE0007" w:rsidRDefault="00CE0007" w:rsidP="00CE0007">
      <w:r w:rsidRPr="006420F1">
        <w:t xml:space="preserve">DOCENTE: Maria Grazia Rori </w:t>
      </w:r>
    </w:p>
    <w:p w14:paraId="06FD72F0" w14:textId="77777777" w:rsidR="00CE0007" w:rsidRDefault="00CE0007" w:rsidP="00CE0007">
      <w:r w:rsidRPr="006420F1">
        <w:t>LIBRO DI TESTO:</w:t>
      </w:r>
      <w:r>
        <w:t xml:space="preserve"> “</w:t>
      </w:r>
      <w:r w:rsidRPr="00BA3CDF">
        <w:rPr>
          <w:lang w:val="en-US"/>
        </w:rPr>
        <w:t>Career paths in Technology</w:t>
      </w:r>
      <w:r>
        <w:t xml:space="preserve">” Bolognini, Barber, Sanoma </w:t>
      </w:r>
      <w:r>
        <w:rPr>
          <w:spacing w:val="-4"/>
        </w:rPr>
        <w:t>Lang</w:t>
      </w:r>
    </w:p>
    <w:p w14:paraId="442F1A82" w14:textId="77777777" w:rsidR="00CE0007" w:rsidRPr="001C5BE2" w:rsidRDefault="00CE0007" w:rsidP="00CE0007">
      <w:pPr>
        <w:pStyle w:val="Titolo2"/>
      </w:pPr>
      <w:r w:rsidRPr="001C5BE2">
        <w:t>OBIETTIVI DIDATTICI</w:t>
      </w:r>
    </w:p>
    <w:p w14:paraId="5E18C557" w14:textId="77777777" w:rsidR="00CE0007" w:rsidRDefault="00CE0007" w:rsidP="00CE0007">
      <w:pPr>
        <w:jc w:val="both"/>
      </w:pPr>
      <w:r>
        <w:t>L’azione</w:t>
      </w:r>
      <w:r>
        <w:rPr>
          <w:spacing w:val="-3"/>
        </w:rPr>
        <w:t xml:space="preserve"> </w:t>
      </w:r>
      <w:r>
        <w:t>didattica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finalità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agli</w:t>
      </w:r>
      <w:r>
        <w:rPr>
          <w:spacing w:val="-3"/>
        </w:rPr>
        <w:t xml:space="preserve"> </w:t>
      </w:r>
      <w:r>
        <w:t>studenti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competenza</w:t>
      </w:r>
      <w:r>
        <w:rPr>
          <w:spacing w:val="-3"/>
        </w:rPr>
        <w:t xml:space="preserve"> </w:t>
      </w:r>
      <w:r>
        <w:t>intermedia della lingua inglese. Lo scopo è il raggiungimento da parte degli studenti del livello linguistico B1/B2 (quadro comune europeo di riferimento per la conoscenza le lingue).</w:t>
      </w:r>
    </w:p>
    <w:p w14:paraId="77578BD2" w14:textId="77777777" w:rsidR="00CE0007" w:rsidRPr="001C5BE2" w:rsidRDefault="00CE0007" w:rsidP="00CE0007">
      <w:pPr>
        <w:pStyle w:val="Titolo2"/>
      </w:pPr>
      <w:r w:rsidRPr="001C5BE2">
        <w:t>METODOLOGIA E MATERIALE / STRUMENTI</w:t>
      </w:r>
    </w:p>
    <w:p w14:paraId="749BE2BC" w14:textId="77777777" w:rsidR="00CE0007" w:rsidRDefault="00CE0007" w:rsidP="00CE0007">
      <w:pPr>
        <w:jc w:val="both"/>
      </w:pPr>
      <w:r>
        <w:t>Le</w:t>
      </w:r>
      <w:r>
        <w:rPr>
          <w:spacing w:val="-3"/>
        </w:rPr>
        <w:t xml:space="preserve"> </w:t>
      </w:r>
      <w:r>
        <w:t>lezioni</w:t>
      </w:r>
      <w:r>
        <w:rPr>
          <w:spacing w:val="-3"/>
        </w:rPr>
        <w:t xml:space="preserve"> </w:t>
      </w:r>
      <w:r>
        <w:t>avranno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scopo</w:t>
      </w:r>
      <w:r>
        <w:rPr>
          <w:spacing w:val="-3"/>
        </w:rPr>
        <w:t xml:space="preserve"> </w:t>
      </w:r>
      <w:r>
        <w:t>quello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sviluppare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seguenti</w:t>
      </w:r>
      <w:r>
        <w:rPr>
          <w:spacing w:val="-3"/>
        </w:rPr>
        <w:t xml:space="preserve"> </w:t>
      </w:r>
      <w:r>
        <w:t>abilità:</w:t>
      </w:r>
      <w:r>
        <w:rPr>
          <w:spacing w:val="-3"/>
        </w:rPr>
        <w:t xml:space="preserve"> </w:t>
      </w:r>
      <w:r>
        <w:t>comprensione</w:t>
      </w:r>
      <w:r>
        <w:rPr>
          <w:spacing w:val="-3"/>
        </w:rPr>
        <w:t xml:space="preserve"> </w:t>
      </w:r>
      <w:r>
        <w:t>scritta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 xml:space="preserve">orale, ampliamento </w:t>
      </w:r>
      <w:r w:rsidRPr="001C5BE2">
        <w:t>del</w:t>
      </w:r>
      <w:r>
        <w:t xml:space="preserve"> lessico, gestione in autonomia di una conversazione in lingua. Si affronteranno</w:t>
      </w:r>
    </w:p>
    <w:p w14:paraId="1B56326C" w14:textId="77777777" w:rsidR="00CE0007" w:rsidRDefault="00CE0007" w:rsidP="00CE0007">
      <w:pPr>
        <w:jc w:val="both"/>
      </w:pPr>
      <w:r>
        <w:t>tematiche in lingua volti allo sviluppo di terminologia e concetti chiave per il percorso di studi intrapreso.</w:t>
      </w:r>
      <w:r>
        <w:rPr>
          <w:spacing w:val="-4"/>
        </w:rPr>
        <w:t xml:space="preserve"> </w:t>
      </w:r>
      <w:r>
        <w:t>Verranno</w:t>
      </w:r>
      <w:r>
        <w:rPr>
          <w:spacing w:val="-4"/>
        </w:rPr>
        <w:t xml:space="preserve"> </w:t>
      </w:r>
      <w:r w:rsidRPr="001C5BE2">
        <w:t>condivise</w:t>
      </w:r>
      <w:r>
        <w:rPr>
          <w:spacing w:val="-4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materiale</w:t>
      </w:r>
      <w:r>
        <w:rPr>
          <w:spacing w:val="-4"/>
        </w:rPr>
        <w:t xml:space="preserve"> </w:t>
      </w:r>
      <w:r>
        <w:t>aggiuntivo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approfondimento</w:t>
      </w:r>
      <w:r>
        <w:rPr>
          <w:spacing w:val="-4"/>
        </w:rPr>
        <w:t xml:space="preserve"> </w:t>
      </w:r>
      <w:r>
        <w:t>sulle</w:t>
      </w:r>
      <w:r>
        <w:rPr>
          <w:spacing w:val="-4"/>
        </w:rPr>
        <w:t xml:space="preserve"> </w:t>
      </w:r>
      <w:r>
        <w:t>piattaforme scolastiche di riferimento.</w:t>
      </w:r>
    </w:p>
    <w:p w14:paraId="54D910E8" w14:textId="77777777" w:rsidR="00CE0007" w:rsidRPr="001C5BE2" w:rsidRDefault="00CE0007" w:rsidP="00CE0007">
      <w:pPr>
        <w:pStyle w:val="Titolo2"/>
      </w:pPr>
      <w:r w:rsidRPr="001C5BE2">
        <w:t>VERIFICHE E VALUTAZIONI</w:t>
      </w:r>
    </w:p>
    <w:p w14:paraId="266A6C8C" w14:textId="77777777" w:rsidR="00CE0007" w:rsidRDefault="00CE0007" w:rsidP="00CE0007">
      <w:pPr>
        <w:jc w:val="both"/>
      </w:pPr>
      <w:r>
        <w:t xml:space="preserve">La </w:t>
      </w:r>
      <w:r w:rsidRPr="001C5BE2">
        <w:t>valutazione</w:t>
      </w:r>
      <w:r>
        <w:t xml:space="preserve"> avverrà attraverso diverse prove scritte e </w:t>
      </w:r>
      <w:r>
        <w:rPr>
          <w:spacing w:val="-2"/>
        </w:rPr>
        <w:t>orali.</w:t>
      </w:r>
    </w:p>
    <w:p w14:paraId="5BD30FA6" w14:textId="77777777" w:rsidR="00CE0007" w:rsidRDefault="00CE0007" w:rsidP="00CE0007">
      <w:pPr>
        <w:jc w:val="both"/>
      </w:pPr>
      <w:r>
        <w:t>La valutazione di ogni fine quadrimestre terrà conto anche di altri elementi quali: l’impegno, la partecipazione,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 w:rsidRPr="001C5BE2">
        <w:t>collaborazione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progressi</w:t>
      </w:r>
      <w:r>
        <w:rPr>
          <w:spacing w:val="-3"/>
        </w:rPr>
        <w:t xml:space="preserve"> </w:t>
      </w:r>
      <w:r>
        <w:t>rispetto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livelli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partenza.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terrà</w:t>
      </w:r>
      <w:r>
        <w:rPr>
          <w:spacing w:val="-3"/>
        </w:rPr>
        <w:t xml:space="preserve"> </w:t>
      </w:r>
      <w:r>
        <w:t>conto,</w:t>
      </w:r>
      <w:r>
        <w:rPr>
          <w:spacing w:val="-3"/>
        </w:rPr>
        <w:t xml:space="preserve"> </w:t>
      </w:r>
      <w:r>
        <w:t>inoltre, anche della partecipazione in classe e dell’impegno dimostrato durante le lezioni.</w:t>
      </w:r>
    </w:p>
    <w:p w14:paraId="4B0C3682" w14:textId="77777777" w:rsidR="00CE0007" w:rsidRPr="001C5BE2" w:rsidRDefault="00CE0007" w:rsidP="00CE0007">
      <w:pPr>
        <w:pStyle w:val="Titolo2"/>
      </w:pPr>
      <w:r w:rsidRPr="001C5BE2">
        <w:t>CONTENUTI SPECIFICI</w:t>
      </w:r>
    </w:p>
    <w:p w14:paraId="2E9405F3" w14:textId="77777777" w:rsidR="00CE0007" w:rsidRPr="00C672CA" w:rsidRDefault="00CE0007" w:rsidP="00CE0007">
      <w:pPr>
        <w:rPr>
          <w:lang w:val="en-US"/>
        </w:rPr>
      </w:pPr>
      <w:r w:rsidRPr="00C672CA">
        <w:rPr>
          <w:lang w:val="en-US"/>
        </w:rPr>
        <w:t>UNIT 6: electronic components</w:t>
      </w:r>
    </w:p>
    <w:p w14:paraId="7FB50441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-Applications of electronics</w:t>
      </w:r>
    </w:p>
    <w:p w14:paraId="5E712EAB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-semiconductors</w:t>
      </w:r>
    </w:p>
    <w:p w14:paraId="3718361B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-the transistor</w:t>
      </w:r>
    </w:p>
    <w:p w14:paraId="36E0776F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-basic electronic components</w:t>
      </w:r>
    </w:p>
    <w:p w14:paraId="5C52BE0E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-working with transistors</w:t>
      </w:r>
    </w:p>
    <w:p w14:paraId="6D520C07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-colour coding of components</w:t>
      </w:r>
    </w:p>
    <w:p w14:paraId="7FA46CCA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-soldiering electronic components</w:t>
      </w:r>
    </w:p>
    <w:p w14:paraId="61EE7226" w14:textId="77777777" w:rsidR="00CE0007" w:rsidRPr="00C672CA" w:rsidRDefault="00CE0007" w:rsidP="00CE0007">
      <w:pPr>
        <w:rPr>
          <w:lang w:val="en-US"/>
        </w:rPr>
      </w:pPr>
      <w:r w:rsidRPr="00C672CA">
        <w:rPr>
          <w:lang w:val="en-US"/>
        </w:rPr>
        <w:t>UNIT 7: types of electronic circuit</w:t>
      </w:r>
    </w:p>
    <w:p w14:paraId="139E03E2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-amplifiers</w:t>
      </w:r>
    </w:p>
    <w:p w14:paraId="3007B40B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-oscillators</w:t>
      </w:r>
    </w:p>
    <w:p w14:paraId="3292D3A7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-face mounting and though-hole mounting</w:t>
      </w:r>
    </w:p>
    <w:p w14:paraId="45CE7659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-microelectromechanical systems MEMS</w:t>
      </w:r>
    </w:p>
    <w:p w14:paraId="1C9F1584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-Internet of Things, home and building automation, industry 4.0 ,healthcare</w:t>
      </w:r>
    </w:p>
    <w:p w14:paraId="1E0932FC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-analogue and digital, advantages of digital, binary numbers, digital recording, the problem of e- waste, security signs</w:t>
      </w:r>
    </w:p>
    <w:p w14:paraId="61F5B2B4" w14:textId="77777777" w:rsidR="00CE0007" w:rsidRPr="00C672CA" w:rsidRDefault="00CE0007" w:rsidP="00CE0007">
      <w:pPr>
        <w:rPr>
          <w:lang w:val="en-US"/>
        </w:rPr>
      </w:pPr>
      <w:r w:rsidRPr="00C672CA">
        <w:rPr>
          <w:lang w:val="en-US"/>
        </w:rPr>
        <w:t>UNIT 8: what is a microprocessor</w:t>
      </w:r>
    </w:p>
    <w:p w14:paraId="29D59655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-how microprocessor works, logic gates, microprocessors vs microcontrollers, digital kitchen scales, the man who invented the microprocessor</w:t>
      </w:r>
    </w:p>
    <w:p w14:paraId="01F506C9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-how microchips are made, design, fabrication, microprocessor performance</w:t>
      </w:r>
    </w:p>
    <w:p w14:paraId="30120092" w14:textId="77777777" w:rsidR="00CE0007" w:rsidRPr="00C672CA" w:rsidRDefault="00CE0007" w:rsidP="00CE0007">
      <w:pPr>
        <w:rPr>
          <w:lang w:val="en-US"/>
        </w:rPr>
      </w:pPr>
      <w:r w:rsidRPr="00C672CA">
        <w:rPr>
          <w:lang w:val="en-US"/>
        </w:rPr>
        <w:t>UNIT 9: what is automation</w:t>
      </w:r>
    </w:p>
    <w:p w14:paraId="3DACB9AF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-advantages of automation, programmable logic controller, automation in operation, automation in the home, automation at work</w:t>
      </w:r>
    </w:p>
    <w:p w14:paraId="265C347C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-how are Robert works</w:t>
      </w:r>
    </w:p>
    <w:p w14:paraId="3A563E95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-verities and uses of robots, Robots in manufacturing</w:t>
      </w:r>
    </w:p>
    <w:p w14:paraId="19ABA330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-types of industrial robots, collaborative robots, robotics in the news, artificial intelligence and robots, rabbit fact and fiction</w:t>
      </w:r>
    </w:p>
    <w:p w14:paraId="68A01FBC" w14:textId="77777777" w:rsidR="00CE0007" w:rsidRPr="00C672CA" w:rsidRDefault="00CE0007" w:rsidP="00CE0007">
      <w:pPr>
        <w:rPr>
          <w:lang w:val="en-US"/>
        </w:rPr>
      </w:pPr>
      <w:r w:rsidRPr="00C672CA">
        <w:rPr>
          <w:lang w:val="en-US"/>
        </w:rPr>
        <w:t>UNIT 10: electromagnetic waves</w:t>
      </w:r>
    </w:p>
    <w:p w14:paraId="61EE4B15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-types of electromagnetic radiation, are we getting too much screen time, radio waves</w:t>
      </w:r>
    </w:p>
    <w:p w14:paraId="0DC35207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-what happens to radio signals, microwave Oven</w:t>
      </w:r>
    </w:p>
    <w:p w14:paraId="192E9184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-medical imaging, transmitting telecommunications signals, landline networks</w:t>
      </w:r>
    </w:p>
    <w:p w14:paraId="2A91268F" w14:textId="77777777" w:rsidR="00CE0007" w:rsidRPr="00C672CA" w:rsidRDefault="00CE0007" w:rsidP="00CE0007">
      <w:pPr>
        <w:ind w:left="720"/>
        <w:rPr>
          <w:lang w:val="en-US"/>
        </w:rPr>
      </w:pPr>
      <w:r w:rsidRPr="00C672CA">
        <w:rPr>
          <w:lang w:val="en-US"/>
        </w:rPr>
        <w:t>-cables, cellular networks</w:t>
      </w:r>
    </w:p>
    <w:p w14:paraId="7BC7C1E3" w14:textId="77777777" w:rsidR="00CE0007" w:rsidRDefault="00CE0007"/>
    <w:p w14:paraId="1CD8FDDF" w14:textId="77D829F9" w:rsidR="00CE0007" w:rsidRDefault="00CE0007">
      <w:r>
        <w:br w:type="page"/>
      </w:r>
    </w:p>
    <w:p w14:paraId="43B5DD52" w14:textId="77777777" w:rsidR="00236889" w:rsidRDefault="00236889" w:rsidP="00236889">
      <w:pPr>
        <w:pStyle w:val="Titolo1"/>
      </w:pPr>
      <w:r>
        <w:t>Storia</w:t>
      </w:r>
    </w:p>
    <w:p w14:paraId="32F87BB1" w14:textId="2C49674F" w:rsidR="00236889" w:rsidRPr="002C0E80" w:rsidRDefault="000B25C4" w:rsidP="00236889">
      <w:r w:rsidRPr="002C0E80">
        <w:t>DOCENTE</w:t>
      </w:r>
      <w:r w:rsidR="00236889" w:rsidRPr="002C0E80">
        <w:t>: Sara Papasidero</w:t>
      </w:r>
    </w:p>
    <w:p w14:paraId="01ADF42B" w14:textId="698515BB" w:rsidR="00236889" w:rsidRPr="002C0E80" w:rsidRDefault="000B25C4" w:rsidP="00236889">
      <w:r w:rsidRPr="002C0E80">
        <w:t>LIBRO DI TESTO</w:t>
      </w:r>
      <w:r w:rsidR="00236889" w:rsidRPr="002C0E80">
        <w:t>: LA RETE DEL TEMPO 2, DALLA METÀ DEL SEICENTO ALL'OTTOCENTO di GIOVANNI DE LUNA e MARCO MERIGGI.</w:t>
      </w:r>
    </w:p>
    <w:p w14:paraId="097CD850" w14:textId="77777777" w:rsidR="00236889" w:rsidRPr="002C0E80" w:rsidRDefault="00236889" w:rsidP="00236889">
      <w:pPr>
        <w:jc w:val="both"/>
      </w:pPr>
      <w:r w:rsidRPr="002C0E80">
        <w:rPr>
          <w:b/>
          <w:bCs/>
        </w:rPr>
        <w:t>Finalità ed obiettivi</w:t>
      </w:r>
      <w:r w:rsidRPr="002C0E80">
        <w:t xml:space="preserve">: Il programma include lo studio degli avvenimenti storici dalla seconda metà del Seicento fino alla seconda metà dell'Ottocento. Gli studenti svilupperanno le competenze e gli strumenti necessari per analizzare e interpretare in modo </w:t>
      </w:r>
      <w:r w:rsidRPr="001C5BE2">
        <w:t>autonomo</w:t>
      </w:r>
      <w:r w:rsidRPr="002C0E80">
        <w:t xml:space="preserve"> i vari eventi storici, applicando un adeguato spirito critico. Infine, sarà richiesto loro di saper rielaborare e contestualizzare in autonomia quanto appreso in classe.</w:t>
      </w:r>
    </w:p>
    <w:p w14:paraId="15831B82" w14:textId="77777777" w:rsidR="00236889" w:rsidRPr="001C5BE2" w:rsidRDefault="00236889" w:rsidP="00236889">
      <w:pPr>
        <w:rPr>
          <w:b/>
          <w:bCs/>
        </w:rPr>
      </w:pPr>
      <w:r w:rsidRPr="001C5BE2">
        <w:rPr>
          <w:b/>
          <w:bCs/>
        </w:rPr>
        <w:t>Contenuti:</w:t>
      </w:r>
    </w:p>
    <w:p w14:paraId="61C2F54D" w14:textId="77777777" w:rsidR="00236889" w:rsidRDefault="00236889" w:rsidP="00236889">
      <w:pPr>
        <w:pStyle w:val="Paragrafoelenco"/>
        <w:numPr>
          <w:ilvl w:val="0"/>
          <w:numId w:val="8"/>
        </w:numPr>
      </w:pPr>
      <w:r w:rsidRPr="001C5BE2">
        <w:t>L’assolutismo</w:t>
      </w:r>
      <w:r w:rsidRPr="001C5BE2">
        <w:rPr>
          <w:spacing w:val="-1"/>
        </w:rPr>
        <w:t xml:space="preserve"> </w:t>
      </w:r>
      <w:r>
        <w:t>in</w:t>
      </w:r>
      <w:r w:rsidRPr="001C5BE2">
        <w:rPr>
          <w:spacing w:val="-1"/>
        </w:rPr>
        <w:t xml:space="preserve"> </w:t>
      </w:r>
      <w:r>
        <w:t>Francia</w:t>
      </w:r>
      <w:r w:rsidRPr="001C5BE2">
        <w:rPr>
          <w:spacing w:val="-1"/>
        </w:rPr>
        <w:t xml:space="preserve"> </w:t>
      </w:r>
      <w:r>
        <w:t>con</w:t>
      </w:r>
      <w:r w:rsidRPr="001C5BE2">
        <w:rPr>
          <w:spacing w:val="-1"/>
        </w:rPr>
        <w:t xml:space="preserve"> </w:t>
      </w:r>
      <w:r>
        <w:t>Luigi</w:t>
      </w:r>
      <w:r w:rsidRPr="001C5BE2">
        <w:rPr>
          <w:spacing w:val="-1"/>
        </w:rPr>
        <w:t xml:space="preserve"> </w:t>
      </w:r>
      <w:r w:rsidRPr="001C5BE2">
        <w:rPr>
          <w:spacing w:val="-4"/>
        </w:rPr>
        <w:t>XIV;</w:t>
      </w:r>
    </w:p>
    <w:p w14:paraId="0F496693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L’assolutismo europeo e la rivoluzione inglese;</w:t>
      </w:r>
    </w:p>
    <w:p w14:paraId="0DF0DE3C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Un secolo di guerre (1648-1763);</w:t>
      </w:r>
    </w:p>
    <w:p w14:paraId="6C8A6C8D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L’Illuminismo;</w:t>
      </w:r>
    </w:p>
    <w:p w14:paraId="15734560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Il “dispotismo illuminato”;</w:t>
      </w:r>
    </w:p>
    <w:p w14:paraId="023939F0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La rivoluzione americana e la nascita degli Stati Uniti;</w:t>
      </w:r>
    </w:p>
    <w:p w14:paraId="6870594B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La Rivoluzione francese;</w:t>
      </w:r>
    </w:p>
    <w:p w14:paraId="391E796D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L’impero Napoleonico;</w:t>
      </w:r>
    </w:p>
    <w:p w14:paraId="612519A5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L’Italia durante l’età Napoleonica;</w:t>
      </w:r>
    </w:p>
    <w:p w14:paraId="6755C0FB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L’Europa dalla Restaurazione al Quarantotto;</w:t>
      </w:r>
    </w:p>
    <w:p w14:paraId="5FD9488E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Il Risorgimento italiano;</w:t>
      </w:r>
    </w:p>
    <w:p w14:paraId="2DC15497" w14:textId="77777777" w:rsidR="00236889" w:rsidRPr="001C5BE2" w:rsidRDefault="00236889" w:rsidP="00236889">
      <w:pPr>
        <w:pStyle w:val="Paragrafoelenco"/>
        <w:numPr>
          <w:ilvl w:val="0"/>
          <w:numId w:val="8"/>
        </w:numPr>
      </w:pPr>
      <w:r w:rsidRPr="001C5BE2">
        <w:t>L’Unità d’Italia.</w:t>
      </w:r>
    </w:p>
    <w:p w14:paraId="6CD6F8FF" w14:textId="77777777" w:rsidR="00236889" w:rsidRDefault="00236889" w:rsidP="00236889">
      <w:pPr>
        <w:jc w:val="both"/>
      </w:pPr>
      <w:r>
        <w:rPr>
          <w:b/>
        </w:rPr>
        <w:t>Metodo di insegnamento</w:t>
      </w:r>
      <w:r>
        <w:t>: L'attività didattica sarà condotta tramite lezioni frontali, durante le quali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docente</w:t>
      </w:r>
      <w:r>
        <w:rPr>
          <w:spacing w:val="-3"/>
        </w:rPr>
        <w:t xml:space="preserve"> </w:t>
      </w:r>
      <w:r>
        <w:t>utilizzerà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libro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testo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 w:rsidRPr="001C5BE2">
        <w:t>principale</w:t>
      </w:r>
      <w:r>
        <w:rPr>
          <w:spacing w:val="-3"/>
        </w:rPr>
        <w:t xml:space="preserve"> </w:t>
      </w:r>
      <w:r>
        <w:t>strumento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riferimento,</w:t>
      </w:r>
      <w:r>
        <w:rPr>
          <w:spacing w:val="-3"/>
        </w:rPr>
        <w:t xml:space="preserve"> </w:t>
      </w:r>
      <w:r>
        <w:t>integrando, quando necessario, materiali di approfondimento.</w:t>
      </w:r>
    </w:p>
    <w:p w14:paraId="0E1B4E2B" w14:textId="77777777" w:rsidR="00236889" w:rsidRDefault="00236889" w:rsidP="00236889">
      <w:pPr>
        <w:jc w:val="both"/>
      </w:pPr>
      <w:r>
        <w:rPr>
          <w:b/>
        </w:rPr>
        <w:t>Strumenti di valutazione e verifiche</w:t>
      </w:r>
      <w:r>
        <w:t>: Le competenze degli studenti saranno valutate attraverso verifiche orali e scritte, che saranno comunicate con un adeguato preavviso alla fine di ogni argomento</w:t>
      </w:r>
      <w:r>
        <w:rPr>
          <w:spacing w:val="-3"/>
        </w:rPr>
        <w:t xml:space="preserve"> </w:t>
      </w:r>
      <w:r>
        <w:t>trattato.</w:t>
      </w:r>
      <w:r>
        <w:rPr>
          <w:spacing w:val="-3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studenti</w:t>
      </w:r>
      <w:r>
        <w:rPr>
          <w:spacing w:val="-3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inoltre</w:t>
      </w:r>
      <w:r>
        <w:rPr>
          <w:spacing w:val="-3"/>
        </w:rPr>
        <w:t xml:space="preserve"> </w:t>
      </w:r>
      <w:r>
        <w:t>esaminati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loro</w:t>
      </w:r>
      <w:r>
        <w:rPr>
          <w:spacing w:val="-3"/>
        </w:rPr>
        <w:t xml:space="preserve"> </w:t>
      </w:r>
      <w:r>
        <w:t>capacità</w:t>
      </w:r>
      <w:r>
        <w:rPr>
          <w:spacing w:val="-3"/>
        </w:rPr>
        <w:t xml:space="preserve"> </w:t>
      </w:r>
      <w:r w:rsidRPr="001C5BE2">
        <w:t>di</w:t>
      </w:r>
      <w:r>
        <w:rPr>
          <w:spacing w:val="-3"/>
        </w:rPr>
        <w:t xml:space="preserve"> </w:t>
      </w:r>
      <w:r>
        <w:t>comprensione</w:t>
      </w:r>
      <w:r>
        <w:rPr>
          <w:spacing w:val="-3"/>
        </w:rPr>
        <w:t xml:space="preserve"> </w:t>
      </w:r>
      <w:r>
        <w:t xml:space="preserve">ed elaborazione di testi scritti. Se necessario, verranno organizzate attività di recupero mirate. Il programma potrebbe subire modifiche in base alle esigenze e ai ritmi di apprendimento degli </w:t>
      </w:r>
      <w:r>
        <w:rPr>
          <w:spacing w:val="-2"/>
        </w:rPr>
        <w:t>studenti.</w:t>
      </w:r>
    </w:p>
    <w:p w14:paraId="0A80B84D" w14:textId="59ACD64E" w:rsidR="00BA3CDF" w:rsidRDefault="00BA3CDF">
      <w:r>
        <w:br w:type="page"/>
      </w:r>
    </w:p>
    <w:p w14:paraId="69D10686" w14:textId="77777777" w:rsidR="00BA3CDF" w:rsidRDefault="00BA3CDF" w:rsidP="00BA3CDF">
      <w:pPr>
        <w:pStyle w:val="Titolo1"/>
      </w:pPr>
      <w:r>
        <w:t>RELIGIONE</w:t>
      </w:r>
    </w:p>
    <w:p w14:paraId="12F424EA" w14:textId="77777777" w:rsidR="00BA3CDF" w:rsidRDefault="00BA3CDF" w:rsidP="00BA3CDF">
      <w:r>
        <w:t>Docente:</w:t>
      </w:r>
      <w:r>
        <w:rPr>
          <w:spacing w:val="-5"/>
        </w:rPr>
        <w:t xml:space="preserve"> </w:t>
      </w:r>
      <w:r>
        <w:t>Boschi</w:t>
      </w:r>
      <w:r>
        <w:rPr>
          <w:spacing w:val="-5"/>
        </w:rPr>
        <w:t xml:space="preserve"> </w:t>
      </w:r>
      <w:r>
        <w:rPr>
          <w:spacing w:val="-2"/>
        </w:rPr>
        <w:t>Donato</w:t>
      </w:r>
    </w:p>
    <w:p w14:paraId="3B38DD81" w14:textId="77777777" w:rsidR="00BA3CDF" w:rsidRDefault="00BA3CDF" w:rsidP="00BA3CDF">
      <w:r>
        <w:t xml:space="preserve">Testo di riferimento: Provocazioni, A. </w:t>
      </w:r>
      <w:proofErr w:type="spellStart"/>
      <w:r>
        <w:t>Campoleoni</w:t>
      </w:r>
      <w:proofErr w:type="spellEnd"/>
      <w:r>
        <w:t xml:space="preserve">, C. </w:t>
      </w:r>
      <w:proofErr w:type="spellStart"/>
      <w:r>
        <w:t>Beacco</w:t>
      </w:r>
      <w:proofErr w:type="spellEnd"/>
      <w:r>
        <w:t xml:space="preserve">, L. Raspi, La Spiga Edizioni, </w:t>
      </w:r>
      <w:r>
        <w:rPr>
          <w:spacing w:val="-4"/>
        </w:rPr>
        <w:t>2020</w:t>
      </w:r>
    </w:p>
    <w:p w14:paraId="0F96760F" w14:textId="77777777" w:rsidR="00BA3CDF" w:rsidRDefault="00BA3CDF" w:rsidP="00BA3CDF">
      <w:r>
        <w:t>FINALITÀ: L'insegnamento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religione</w:t>
      </w:r>
      <w:r>
        <w:rPr>
          <w:spacing w:val="-3"/>
        </w:rPr>
        <w:t xml:space="preserve"> </w:t>
      </w:r>
      <w:r>
        <w:t>cattolica</w:t>
      </w:r>
      <w:r>
        <w:rPr>
          <w:spacing w:val="-3"/>
        </w:rPr>
        <w:t xml:space="preserve"> </w:t>
      </w:r>
      <w:r>
        <w:t>(Irc)</w:t>
      </w:r>
      <w:r>
        <w:rPr>
          <w:spacing w:val="-4"/>
        </w:rPr>
        <w:t xml:space="preserve"> </w:t>
      </w:r>
      <w:r>
        <w:t>risponde</w:t>
      </w:r>
      <w:r>
        <w:rPr>
          <w:spacing w:val="-3"/>
        </w:rPr>
        <w:t xml:space="preserve"> </w:t>
      </w:r>
      <w:r>
        <w:t>all'esigenza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riconoscere</w:t>
      </w:r>
      <w:r>
        <w:rPr>
          <w:spacing w:val="-3"/>
        </w:rPr>
        <w:t xml:space="preserve"> </w:t>
      </w:r>
      <w:r>
        <w:t>nei</w:t>
      </w:r>
      <w:r>
        <w:rPr>
          <w:spacing w:val="-3"/>
        </w:rPr>
        <w:t xml:space="preserve"> </w:t>
      </w:r>
      <w:r>
        <w:t>percorsi scolastici il valore della cultura religiosa e il contributo che i principi del cattolicesimo offrono alla formazione globale della persona e al patrimonio storico, culturale e civile del popolo italiano. Nel rispetto della legislazione concordataria, l'Irc si colloca nel quadro delle finalità della scuola con una proposta formativa specifica, offerta a tutti coloro che intendano avvalersene. Contribuisce alla formazione con particolare riferimento</w:t>
      </w:r>
      <w:r>
        <w:rPr>
          <w:spacing w:val="-1"/>
        </w:rPr>
        <w:t xml:space="preserve"> </w:t>
      </w:r>
      <w:r>
        <w:t>agli aspetti spirituali ed etici dell'esistenza, in vista di un inserimento responsabile nella vita civile e sociale, nel mondo universitario e del lavoro. L'Irc, partecipando allo sviluppo degli assi culturali, con la propria identità disciplinare, assume il profilo culturale, educativo e professionale; si colloca nell'area linguistica e comunicativa, tenendo conto della specificità del linguaggio religioso e della portata relazionale di ogni espressione religiosa; offre un contributo specifico sia nell'area metodologica, arricchendo le opzioni epistemologiche per l'interpretazione della realtà, sia nell'area logico-argomentativa, fornendo strumenti critici per la lettura e la valutazione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dato</w:t>
      </w:r>
      <w:r>
        <w:rPr>
          <w:spacing w:val="-2"/>
        </w:rPr>
        <w:t xml:space="preserve"> </w:t>
      </w:r>
      <w:r>
        <w:t>religioso, sia</w:t>
      </w:r>
      <w:r>
        <w:rPr>
          <w:spacing w:val="-2"/>
        </w:rPr>
        <w:t xml:space="preserve"> </w:t>
      </w:r>
      <w:r>
        <w:t>nell'area</w:t>
      </w:r>
      <w:r>
        <w:rPr>
          <w:spacing w:val="-2"/>
        </w:rPr>
        <w:t xml:space="preserve"> </w:t>
      </w:r>
      <w:r>
        <w:t>storico-umanistica, per</w:t>
      </w:r>
      <w:r>
        <w:rPr>
          <w:spacing w:val="-5"/>
        </w:rPr>
        <w:t xml:space="preserve"> </w:t>
      </w:r>
      <w:r>
        <w:t>gli</w:t>
      </w:r>
      <w:r>
        <w:rPr>
          <w:spacing w:val="-2"/>
        </w:rPr>
        <w:t xml:space="preserve"> </w:t>
      </w:r>
      <w:r>
        <w:t>effetti</w:t>
      </w:r>
      <w:r>
        <w:rPr>
          <w:spacing w:val="-5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storicamente la religione cattolica ha prodotto e produce nella cultura italiana, europea e mondiale; si collega, per la ricerca di significati e l'attribuzione di senso, all'area scientifica, matematica e tecnologica. Lo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della</w:t>
      </w:r>
      <w:r>
        <w:rPr>
          <w:spacing w:val="-1"/>
        </w:rPr>
        <w:t xml:space="preserve"> </w:t>
      </w:r>
      <w:r>
        <w:t>religione</w:t>
      </w:r>
      <w:r>
        <w:rPr>
          <w:spacing w:val="-1"/>
        </w:rPr>
        <w:t xml:space="preserve"> </w:t>
      </w:r>
      <w:r>
        <w:t>cattolica</w:t>
      </w:r>
      <w:r>
        <w:rPr>
          <w:spacing w:val="-1"/>
        </w:rPr>
        <w:t xml:space="preserve"> </w:t>
      </w:r>
      <w:r>
        <w:t>promuove, attraverso</w:t>
      </w:r>
      <w:r>
        <w:rPr>
          <w:spacing w:val="-3"/>
        </w:rPr>
        <w:t xml:space="preserve"> </w:t>
      </w:r>
      <w:r>
        <w:t>un'adeguata</w:t>
      </w:r>
      <w:r>
        <w:rPr>
          <w:spacing w:val="-3"/>
        </w:rPr>
        <w:t xml:space="preserve"> </w:t>
      </w:r>
      <w:r>
        <w:t>mediazione educativo-didattica, la conoscenza della concezione cristiano-cattolica del mondo e della storia, come risorsa di senso per la comprensione di sé, degli altri e della vita. A questo scopo l'Irc affronta la questione universale della relazione tra Dio e l'uomo, la comprende attraverso la persona e l'opera di Gesù Cristo e la confronta con la testimonianza della Chiesa nella storia. In tale orizzonte, offre contenuti e strumenti per una riflessione sistematica sulla complessità dell'esistenza umana nel confronto aperto fra cristianesimo e altre religioni, fra cristianesimo e altri sistemi di significato. L'Irc, nell'attuale contesto multiculturale, mediante la propria proposta, promuove tra gli studenti la partecipazione ad un dialogo autentico e costruttivo, educando all'esercizio della libertà in una prospettiva di giustizia e di pace.</w:t>
      </w:r>
    </w:p>
    <w:p w14:paraId="1A3BC8E9" w14:textId="77777777" w:rsidR="00BA3CDF" w:rsidRDefault="00BA3CDF" w:rsidP="00BA3CDF">
      <w:r>
        <w:t>OBIETTIVI</w:t>
      </w:r>
      <w:r>
        <w:rPr>
          <w:spacing w:val="-5"/>
        </w:rPr>
        <w:t xml:space="preserve"> </w:t>
      </w:r>
      <w:r>
        <w:t>SPECIFICI</w:t>
      </w:r>
      <w:r>
        <w:rPr>
          <w:spacing w:val="-8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rPr>
          <w:spacing w:val="-2"/>
        </w:rPr>
        <w:t>APPRENDIMENTO</w:t>
      </w:r>
    </w:p>
    <w:p w14:paraId="0297539D" w14:textId="77777777" w:rsidR="00BA3CDF" w:rsidRDefault="00BA3CDF" w:rsidP="00BA3CDF">
      <w:r>
        <w:t>Gli obiettivi specifici di apprendimento, come le stesse competenze, nello spirito delle indicazioni e dell'autonomia delle istituzioni scolastiche, sono essenziali e non esaustivi; sono declinati in conoscenze e abilità, non necessariamente in corrispondenza tra loro, riconducibili in vario modo a tre aree di significato: antropologico-esistenziale; storico- fenomenologica; biblico-teologica.</w:t>
      </w:r>
    </w:p>
    <w:p w14:paraId="026F4DA9" w14:textId="77777777" w:rsidR="00BA3CDF" w:rsidRDefault="00BA3CDF" w:rsidP="00BA3CDF">
      <w:r>
        <w:t>CONOSCENZE</w:t>
      </w:r>
    </w:p>
    <w:p w14:paraId="0302F28A" w14:textId="77777777" w:rsidR="00BA3CDF" w:rsidRDefault="00BA3CDF" w:rsidP="00BA3CDF">
      <w:r>
        <w:t>Come</w:t>
      </w:r>
      <w:r>
        <w:rPr>
          <w:spacing w:val="-8"/>
        </w:rPr>
        <w:t xml:space="preserve"> </w:t>
      </w:r>
      <w:r>
        <w:t>approfondimento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conoscenze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abilità</w:t>
      </w:r>
      <w:r>
        <w:rPr>
          <w:spacing w:val="-7"/>
        </w:rPr>
        <w:t xml:space="preserve"> </w:t>
      </w:r>
      <w:r>
        <w:t>già</w:t>
      </w:r>
      <w:r>
        <w:rPr>
          <w:spacing w:val="-7"/>
        </w:rPr>
        <w:t xml:space="preserve"> </w:t>
      </w:r>
      <w:r>
        <w:t>acquisite,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studente:</w:t>
      </w:r>
    </w:p>
    <w:p w14:paraId="231F4DB4" w14:textId="77777777" w:rsidR="00BA3CDF" w:rsidRDefault="00BA3CDF" w:rsidP="00BA3CDF">
      <w:pPr>
        <w:pStyle w:val="Paragrafoelenco"/>
        <w:numPr>
          <w:ilvl w:val="0"/>
          <w:numId w:val="5"/>
        </w:numPr>
      </w:pPr>
      <w:r>
        <w:t xml:space="preserve">arricchisce il proprio lessico religioso, conoscendo origine, significato e attualità di alcuni grandi temi biblici: salvezza, conversione, redenzione, comunione, grazia, vita eterna, riconoscendo il senso proprio che tali categorie ricevono dal messaggio e dall'opera di Gesù </w:t>
      </w:r>
      <w:r>
        <w:rPr>
          <w:spacing w:val="-2"/>
        </w:rPr>
        <w:t>Cristo;</w:t>
      </w:r>
    </w:p>
    <w:p w14:paraId="02F4BFBD" w14:textId="77777777" w:rsidR="00BA3CDF" w:rsidRDefault="00BA3CDF" w:rsidP="00BA3CDF">
      <w:pPr>
        <w:pStyle w:val="Paragrafoelenco"/>
        <w:numPr>
          <w:ilvl w:val="0"/>
          <w:numId w:val="5"/>
        </w:numPr>
      </w:pPr>
      <w:r>
        <w:t>conosce lo sviluppo storico della Chiesa nell'età medievale e moderna, cogliendo sia il contributo allo sviluppo della cultura, dei valori civili e della fraternità, sia i motivi storici che determinarono divisioni, nonché l'impegno a ricomporre l'unità;</w:t>
      </w:r>
    </w:p>
    <w:p w14:paraId="026C5BB1" w14:textId="77777777" w:rsidR="00BA3CDF" w:rsidRDefault="00BA3CDF" w:rsidP="00BA3CDF">
      <w:pPr>
        <w:pStyle w:val="Paragrafoelenco"/>
        <w:numPr>
          <w:ilvl w:val="0"/>
          <w:numId w:val="5"/>
        </w:numPr>
      </w:pPr>
      <w:r>
        <w:t>conosce, in un contesto di</w:t>
      </w:r>
      <w:r>
        <w:rPr>
          <w:spacing w:val="-1"/>
        </w:rPr>
        <w:t xml:space="preserve"> </w:t>
      </w:r>
      <w:r>
        <w:t>pluralismo culturale complesso, gli orientamenti della Chiesa sul rapporto tra coscienza, libertà e verità con particolare riferimento a bioetica, lavoro, giustizia sociale, questione ecologica e sviluppo sostenibile.</w:t>
      </w:r>
    </w:p>
    <w:p w14:paraId="12063C9B" w14:textId="77777777" w:rsidR="00BA3CDF" w:rsidRDefault="00BA3CDF" w:rsidP="00BA3CDF">
      <w:r>
        <w:t>ABILITA’</w:t>
      </w:r>
    </w:p>
    <w:p w14:paraId="144FC7FB" w14:textId="77777777" w:rsidR="00BA3CDF" w:rsidRDefault="00BA3CDF" w:rsidP="00BA3CDF">
      <w:r>
        <w:t>Lo</w:t>
      </w:r>
      <w:r>
        <w:rPr>
          <w:spacing w:val="-3"/>
        </w:rPr>
        <w:t xml:space="preserve"> </w:t>
      </w:r>
      <w:r>
        <w:t>studente:</w:t>
      </w:r>
    </w:p>
    <w:p w14:paraId="53B7AF32" w14:textId="77777777" w:rsidR="00BA3CDF" w:rsidRDefault="00BA3CDF" w:rsidP="00BA3CDF">
      <w:pPr>
        <w:pStyle w:val="Paragrafoelenco"/>
        <w:numPr>
          <w:ilvl w:val="1"/>
          <w:numId w:val="5"/>
        </w:numPr>
        <w:ind w:left="426"/>
      </w:pPr>
      <w:r>
        <w:t>riconosce in opere artistiche, letterarie e sociali i riferimenti biblici e religiosi che</w:t>
      </w:r>
      <w:r>
        <w:rPr>
          <w:spacing w:val="25"/>
        </w:rPr>
        <w:t xml:space="preserve"> </w:t>
      </w:r>
      <w:r>
        <w:t>ne sono</w:t>
      </w:r>
      <w:r>
        <w:rPr>
          <w:spacing w:val="40"/>
        </w:rPr>
        <w:t xml:space="preserve"> </w:t>
      </w:r>
      <w:r>
        <w:t>all'origine e sa decodificarne il linguaggio simbolico;</w:t>
      </w:r>
    </w:p>
    <w:p w14:paraId="48C8FA58" w14:textId="77777777" w:rsidR="00BA3CDF" w:rsidRDefault="00BA3CDF" w:rsidP="00BA3CDF">
      <w:pPr>
        <w:pStyle w:val="Paragrafoelenco"/>
        <w:numPr>
          <w:ilvl w:val="1"/>
          <w:numId w:val="5"/>
        </w:numPr>
        <w:ind w:left="426"/>
      </w:pPr>
      <w:r>
        <w:t>rintraccia,</w:t>
      </w:r>
      <w:r>
        <w:rPr>
          <w:spacing w:val="-1"/>
        </w:rPr>
        <w:t xml:space="preserve"> </w:t>
      </w:r>
      <w:r>
        <w:t>nella</w:t>
      </w:r>
      <w:r>
        <w:rPr>
          <w:spacing w:val="-2"/>
        </w:rPr>
        <w:t xml:space="preserve"> </w:t>
      </w:r>
      <w:r>
        <w:t>testimonianza</w:t>
      </w:r>
      <w:r>
        <w:rPr>
          <w:spacing w:val="-2"/>
        </w:rPr>
        <w:t xml:space="preserve"> </w:t>
      </w:r>
      <w:r>
        <w:t>cristiana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significative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tempi, il rapporto</w:t>
      </w:r>
      <w:r>
        <w:rPr>
          <w:spacing w:val="-4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gli elementi spirituali, istituzionali e carismatici della Chiesa;</w:t>
      </w:r>
    </w:p>
    <w:p w14:paraId="6138E493" w14:textId="77777777" w:rsidR="00BA3CDF" w:rsidRDefault="00BA3CDF" w:rsidP="00BA3CDF">
      <w:pPr>
        <w:pStyle w:val="Paragrafoelenco"/>
        <w:numPr>
          <w:ilvl w:val="1"/>
          <w:numId w:val="5"/>
        </w:numPr>
        <w:ind w:left="426"/>
      </w:pPr>
      <w:r>
        <w:t>opera</w:t>
      </w:r>
      <w:r>
        <w:rPr>
          <w:spacing w:val="-9"/>
        </w:rPr>
        <w:t xml:space="preserve"> </w:t>
      </w:r>
      <w:r>
        <w:t>criticamente</w:t>
      </w:r>
      <w:r>
        <w:rPr>
          <w:spacing w:val="-8"/>
        </w:rPr>
        <w:t xml:space="preserve"> </w:t>
      </w:r>
      <w:r>
        <w:t>scelte</w:t>
      </w:r>
      <w:r>
        <w:rPr>
          <w:spacing w:val="-7"/>
        </w:rPr>
        <w:t xml:space="preserve"> </w:t>
      </w:r>
      <w:r>
        <w:t>etico-religiose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riferimento</w:t>
      </w:r>
      <w:r>
        <w:rPr>
          <w:spacing w:val="-9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valori</w:t>
      </w:r>
      <w:r>
        <w:rPr>
          <w:spacing w:val="-7"/>
        </w:rPr>
        <w:t xml:space="preserve"> </w:t>
      </w:r>
      <w:r>
        <w:t>proposti</w:t>
      </w:r>
      <w:r>
        <w:rPr>
          <w:spacing w:val="-9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rPr>
          <w:spacing w:val="-2"/>
        </w:rPr>
        <w:t>cristianesimo.</w:t>
      </w:r>
    </w:p>
    <w:p w14:paraId="5EA5B6BD" w14:textId="77777777" w:rsidR="00BA3CDF" w:rsidRDefault="00BA3CDF" w:rsidP="00BA3CDF">
      <w:r>
        <w:t>METODOLOGIA</w:t>
      </w:r>
      <w:r>
        <w:rPr>
          <w:spacing w:val="-10"/>
        </w:rPr>
        <w:t xml:space="preserve"> </w:t>
      </w:r>
      <w:r>
        <w:rPr>
          <w:spacing w:val="-2"/>
        </w:rPr>
        <w:t>DIDATTICA</w:t>
      </w:r>
    </w:p>
    <w:p w14:paraId="16605A9D" w14:textId="77777777" w:rsidR="00BA3CDF" w:rsidRDefault="00BA3CDF" w:rsidP="00BA3CDF">
      <w:r>
        <w:t>Trasmissivo-ricettivo,Collaborativo-costruttivo,Simulativo,Dimostrativo-laboratoriale, Collaborativo-costruttivo,Attivo,Esplorativo,Interrogativo,Metacognitivo-autoregolativo, Psico-sociale, Ermeneutico-esistenziale.</w:t>
      </w:r>
    </w:p>
    <w:p w14:paraId="0980E65F" w14:textId="77777777" w:rsidR="00BA3CDF" w:rsidRDefault="00BA3CDF" w:rsidP="00BA3CDF">
      <w:r>
        <w:t>VERIFICHE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VALUTAZIONI</w:t>
      </w:r>
    </w:p>
    <w:p w14:paraId="311279DE" w14:textId="77777777" w:rsidR="00BA3CDF" w:rsidRDefault="00BA3CDF" w:rsidP="00BA3CDF">
      <w:r>
        <w:t>Domande</w:t>
      </w:r>
      <w:r>
        <w:rPr>
          <w:spacing w:val="-9"/>
        </w:rPr>
        <w:t xml:space="preserve"> </w:t>
      </w:r>
      <w:r>
        <w:t>dal</w:t>
      </w:r>
      <w:r>
        <w:rPr>
          <w:spacing w:val="-8"/>
        </w:rPr>
        <w:t xml:space="preserve"> </w:t>
      </w:r>
      <w:r>
        <w:t>posto,</w:t>
      </w:r>
      <w:r>
        <w:rPr>
          <w:spacing w:val="-9"/>
        </w:rPr>
        <w:t xml:space="preserve"> </w:t>
      </w:r>
      <w:r>
        <w:t>Impegno,</w:t>
      </w:r>
      <w:r>
        <w:rPr>
          <w:spacing w:val="-5"/>
        </w:rPr>
        <w:t xml:space="preserve"> </w:t>
      </w:r>
      <w:r>
        <w:t>Partecipazione,</w:t>
      </w:r>
      <w:r>
        <w:rPr>
          <w:spacing w:val="-7"/>
        </w:rPr>
        <w:t xml:space="preserve"> </w:t>
      </w:r>
      <w:r>
        <w:rPr>
          <w:spacing w:val="-2"/>
        </w:rPr>
        <w:t>Collaborazione.</w:t>
      </w:r>
    </w:p>
    <w:p w14:paraId="2CDA0BB2" w14:textId="77777777" w:rsidR="00BA3CDF" w:rsidRDefault="00BA3CDF" w:rsidP="00BA3CDF">
      <w:r>
        <w:br w:type="page"/>
      </w:r>
    </w:p>
    <w:p w14:paraId="43FF8188" w14:textId="77777777" w:rsidR="00BA3CDF" w:rsidRDefault="00BA3CDF" w:rsidP="00BA3CDF">
      <w:pPr>
        <w:pStyle w:val="Titolo1"/>
      </w:pPr>
      <w:r>
        <w:t>Scienze</w:t>
      </w:r>
      <w:r>
        <w:rPr>
          <w:spacing w:val="-10"/>
        </w:rPr>
        <w:t xml:space="preserve"> </w:t>
      </w:r>
      <w:r>
        <w:t>Motorie</w:t>
      </w:r>
      <w:r>
        <w:rPr>
          <w:spacing w:val="-11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Sportive</w:t>
      </w:r>
    </w:p>
    <w:p w14:paraId="3C191E64" w14:textId="77777777" w:rsidR="00BA3CDF" w:rsidRPr="0023593C" w:rsidRDefault="00BA3CDF" w:rsidP="00BA3CDF">
      <w:r>
        <w:t xml:space="preserve">Prof. </w:t>
      </w:r>
      <w:r w:rsidRPr="0023593C">
        <w:t>Maurizio Ramacci</w:t>
      </w:r>
    </w:p>
    <w:p w14:paraId="2AAFAFF5" w14:textId="77777777" w:rsidR="00BA3CDF" w:rsidRPr="0023593C" w:rsidRDefault="00BA3CDF" w:rsidP="00BA3CDF">
      <w:r w:rsidRPr="0023593C">
        <w:t>MODULO I - IL CORPO E LA SUA FUNZIONALITA’</w:t>
      </w:r>
    </w:p>
    <w:p w14:paraId="30FE0460" w14:textId="77777777" w:rsidR="00BA3CDF" w:rsidRPr="0023593C" w:rsidRDefault="00BA3CDF" w:rsidP="00BA3CDF">
      <w:r w:rsidRPr="0023593C">
        <w:t>Cenni di anatomia e fisiologia dei principali sistemi e apparati Il movimento: definizione e classificazione</w:t>
      </w:r>
    </w:p>
    <w:p w14:paraId="1BFA9D76" w14:textId="77777777" w:rsidR="00BA3CDF" w:rsidRPr="0023593C" w:rsidRDefault="00BA3CDF" w:rsidP="00BA3CDF">
      <w:r w:rsidRPr="0023593C">
        <w:t>L’apprendimento motorio: definizione e concetto Le abilità motorie: definizione e concetto</w:t>
      </w:r>
    </w:p>
    <w:p w14:paraId="78776F63" w14:textId="77777777" w:rsidR="00BA3CDF" w:rsidRPr="0023593C" w:rsidRDefault="00BA3CDF" w:rsidP="00BA3CDF">
      <w:r w:rsidRPr="0023593C">
        <w:t>Le capacità motorie: definizione e classificazione La mobilità articolare: definizione e concetto</w:t>
      </w:r>
    </w:p>
    <w:p w14:paraId="18F919A9" w14:textId="77777777" w:rsidR="00BA3CDF" w:rsidRPr="0023593C" w:rsidRDefault="00BA3CDF" w:rsidP="00BA3CDF">
      <w:r w:rsidRPr="0023593C">
        <w:t>MODULO II - L’ALLENAMENTO SPORTIVO</w:t>
      </w:r>
    </w:p>
    <w:p w14:paraId="275A2311" w14:textId="77777777" w:rsidR="00BA3CDF" w:rsidRPr="0023593C" w:rsidRDefault="00BA3CDF" w:rsidP="00BA3CDF">
      <w:r w:rsidRPr="0023593C">
        <w:t>L’allenamento: definizione e concetto La seduta di allenamento</w:t>
      </w:r>
    </w:p>
    <w:p w14:paraId="47FFFF45" w14:textId="77777777" w:rsidR="00BA3CDF" w:rsidRPr="0023593C" w:rsidRDefault="00BA3CDF" w:rsidP="00BA3CDF">
      <w:r w:rsidRPr="0023593C">
        <w:t>I parametri del carico di lavoro</w:t>
      </w:r>
    </w:p>
    <w:p w14:paraId="42F0C778" w14:textId="77777777" w:rsidR="00BA3CDF" w:rsidRPr="0023593C" w:rsidRDefault="00BA3CDF" w:rsidP="00BA3CDF">
      <w:r w:rsidRPr="0023593C">
        <w:t>I fattori della prestazione sportiva</w:t>
      </w:r>
    </w:p>
    <w:p w14:paraId="2A21126C" w14:textId="77777777" w:rsidR="00BA3CDF" w:rsidRPr="0023593C" w:rsidRDefault="00BA3CDF" w:rsidP="00BA3CDF">
      <w:r w:rsidRPr="0023593C">
        <w:t>MODULO III - LO SPORT E I SUOI PRINCIPI. SPORT, REGOLE E FAIR PLAY</w:t>
      </w:r>
    </w:p>
    <w:p w14:paraId="51CC8C2E" w14:textId="77777777" w:rsidR="00BA3CDF" w:rsidRPr="0023593C" w:rsidRDefault="00BA3CDF" w:rsidP="00BA3CDF">
      <w:r w:rsidRPr="0023593C">
        <w:t>Il concetto di sport Gli sport di squadra Gli sport individuali Il fair play</w:t>
      </w:r>
    </w:p>
    <w:p w14:paraId="2F2A9D79" w14:textId="77777777" w:rsidR="00BA3CDF" w:rsidRPr="0023593C" w:rsidRDefault="00BA3CDF" w:rsidP="00BA3CDF">
      <w:r w:rsidRPr="0023593C">
        <w:t>Le Olimpiadi e le Paralimpiadi</w:t>
      </w:r>
    </w:p>
    <w:p w14:paraId="10E7FFDB" w14:textId="77777777" w:rsidR="00BA3CDF" w:rsidRPr="0023593C" w:rsidRDefault="00BA3CDF" w:rsidP="00BA3CDF">
      <w:r w:rsidRPr="0023593C">
        <w:t>MODULO IV - SALUTE E BENESSERE, SICUREZZA E PREVENZIONE</w:t>
      </w:r>
    </w:p>
    <w:p w14:paraId="2F4F2051" w14:textId="77777777" w:rsidR="00BA3CDF" w:rsidRDefault="00BA3CDF" w:rsidP="00BA3CDF">
      <w:r>
        <w:t>I</w:t>
      </w:r>
      <w:r>
        <w:rPr>
          <w:spacing w:val="-3"/>
        </w:rPr>
        <w:t xml:space="preserve"> </w:t>
      </w:r>
      <w:r>
        <w:t>benefici</w:t>
      </w:r>
      <w:r>
        <w:rPr>
          <w:spacing w:val="-4"/>
        </w:rPr>
        <w:t xml:space="preserve"> </w:t>
      </w:r>
      <w:r>
        <w:t>dell’attività</w:t>
      </w:r>
      <w:r>
        <w:rPr>
          <w:spacing w:val="-6"/>
        </w:rPr>
        <w:t xml:space="preserve"> </w:t>
      </w:r>
      <w:r>
        <w:t>fisica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rischi</w:t>
      </w:r>
      <w:r>
        <w:rPr>
          <w:spacing w:val="-5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sedentarietà Educazione alla salute e prevenzione delle malattie</w:t>
      </w:r>
    </w:p>
    <w:p w14:paraId="0997A044" w14:textId="77777777" w:rsidR="00BA3CDF" w:rsidRDefault="00BA3CDF" w:rsidP="00BA3CDF">
      <w:r>
        <w:t>Il doping</w:t>
      </w:r>
    </w:p>
    <w:p w14:paraId="18EC0634" w14:textId="77777777" w:rsidR="00BA3CDF" w:rsidRDefault="00BA3CDF" w:rsidP="00BA3CDF">
      <w:r>
        <w:t>I</w:t>
      </w:r>
      <w:r>
        <w:rPr>
          <w:spacing w:val="-4"/>
        </w:rPr>
        <w:t xml:space="preserve"> </w:t>
      </w:r>
      <w:r>
        <w:t>danni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tabacco,</w:t>
      </w:r>
      <w:r>
        <w:rPr>
          <w:spacing w:val="-6"/>
        </w:rPr>
        <w:t xml:space="preserve"> </w:t>
      </w:r>
      <w:r>
        <w:t>alcool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droghe I disturbi alimentari</w:t>
      </w:r>
    </w:p>
    <w:p w14:paraId="1A55D4CA" w14:textId="77777777" w:rsidR="00BA3CDF" w:rsidRDefault="00BA3CDF" w:rsidP="00BA3CDF"/>
    <w:sectPr w:rsidR="00BA3CDF" w:rsidSect="001C5BE2">
      <w:pgSz w:w="11910" w:h="16840"/>
      <w:pgMar w:top="284" w:right="144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977"/>
    <w:multiLevelType w:val="hybridMultilevel"/>
    <w:tmpl w:val="8DB4D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0F19"/>
    <w:multiLevelType w:val="hybridMultilevel"/>
    <w:tmpl w:val="C5A4BF8A"/>
    <w:lvl w:ilvl="0" w:tplc="89D09156">
      <w:numFmt w:val="bullet"/>
      <w:lvlText w:val="-"/>
      <w:lvlJc w:val="left"/>
      <w:pPr>
        <w:ind w:left="322" w:hanging="1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28A0CE3C">
      <w:numFmt w:val="bullet"/>
      <w:lvlText w:val="•"/>
      <w:lvlJc w:val="left"/>
      <w:pPr>
        <w:ind w:left="1224" w:hanging="161"/>
      </w:pPr>
      <w:rPr>
        <w:rFonts w:hint="default"/>
        <w:lang w:val="it-IT" w:eastAsia="en-US" w:bidi="ar-SA"/>
      </w:rPr>
    </w:lvl>
    <w:lvl w:ilvl="2" w:tplc="4ADAE1D0">
      <w:numFmt w:val="bullet"/>
      <w:lvlText w:val="•"/>
      <w:lvlJc w:val="left"/>
      <w:pPr>
        <w:ind w:left="2129" w:hanging="161"/>
      </w:pPr>
      <w:rPr>
        <w:rFonts w:hint="default"/>
        <w:lang w:val="it-IT" w:eastAsia="en-US" w:bidi="ar-SA"/>
      </w:rPr>
    </w:lvl>
    <w:lvl w:ilvl="3" w:tplc="91D4143E">
      <w:numFmt w:val="bullet"/>
      <w:lvlText w:val="•"/>
      <w:lvlJc w:val="left"/>
      <w:pPr>
        <w:ind w:left="3035" w:hanging="161"/>
      </w:pPr>
      <w:rPr>
        <w:rFonts w:hint="default"/>
        <w:lang w:val="it-IT" w:eastAsia="en-US" w:bidi="ar-SA"/>
      </w:rPr>
    </w:lvl>
    <w:lvl w:ilvl="4" w:tplc="ED92AFFC">
      <w:numFmt w:val="bullet"/>
      <w:lvlText w:val="•"/>
      <w:lvlJc w:val="left"/>
      <w:pPr>
        <w:ind w:left="3940" w:hanging="161"/>
      </w:pPr>
      <w:rPr>
        <w:rFonts w:hint="default"/>
        <w:lang w:val="it-IT" w:eastAsia="en-US" w:bidi="ar-SA"/>
      </w:rPr>
    </w:lvl>
    <w:lvl w:ilvl="5" w:tplc="E670D248">
      <w:numFmt w:val="bullet"/>
      <w:lvlText w:val="•"/>
      <w:lvlJc w:val="left"/>
      <w:pPr>
        <w:ind w:left="4846" w:hanging="161"/>
      </w:pPr>
      <w:rPr>
        <w:rFonts w:hint="default"/>
        <w:lang w:val="it-IT" w:eastAsia="en-US" w:bidi="ar-SA"/>
      </w:rPr>
    </w:lvl>
    <w:lvl w:ilvl="6" w:tplc="A530C8E2">
      <w:numFmt w:val="bullet"/>
      <w:lvlText w:val="•"/>
      <w:lvlJc w:val="left"/>
      <w:pPr>
        <w:ind w:left="5751" w:hanging="161"/>
      </w:pPr>
      <w:rPr>
        <w:rFonts w:hint="default"/>
        <w:lang w:val="it-IT" w:eastAsia="en-US" w:bidi="ar-SA"/>
      </w:rPr>
    </w:lvl>
    <w:lvl w:ilvl="7" w:tplc="409E6C1A">
      <w:numFmt w:val="bullet"/>
      <w:lvlText w:val="•"/>
      <w:lvlJc w:val="left"/>
      <w:pPr>
        <w:ind w:left="6657" w:hanging="161"/>
      </w:pPr>
      <w:rPr>
        <w:rFonts w:hint="default"/>
        <w:lang w:val="it-IT" w:eastAsia="en-US" w:bidi="ar-SA"/>
      </w:rPr>
    </w:lvl>
    <w:lvl w:ilvl="8" w:tplc="BDF4E38C">
      <w:numFmt w:val="bullet"/>
      <w:lvlText w:val="•"/>
      <w:lvlJc w:val="left"/>
      <w:pPr>
        <w:ind w:left="7562" w:hanging="161"/>
      </w:pPr>
      <w:rPr>
        <w:rFonts w:hint="default"/>
        <w:lang w:val="it-IT" w:eastAsia="en-US" w:bidi="ar-SA"/>
      </w:rPr>
    </w:lvl>
  </w:abstractNum>
  <w:abstractNum w:abstractNumId="2" w15:restartNumberingAfterBreak="0">
    <w:nsid w:val="0F56050A"/>
    <w:multiLevelType w:val="hybridMultilevel"/>
    <w:tmpl w:val="E4C881B2"/>
    <w:lvl w:ilvl="0" w:tplc="1406997E">
      <w:numFmt w:val="bullet"/>
      <w:lvlText w:val="-"/>
      <w:lvlJc w:val="left"/>
      <w:pPr>
        <w:ind w:left="142" w:hanging="2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7006C5A">
      <w:numFmt w:val="bullet"/>
      <w:lvlText w:val="•"/>
      <w:lvlJc w:val="left"/>
      <w:pPr>
        <w:ind w:left="1188" w:hanging="223"/>
      </w:pPr>
      <w:rPr>
        <w:rFonts w:hint="default"/>
        <w:lang w:val="it-IT" w:eastAsia="en-US" w:bidi="ar-SA"/>
      </w:rPr>
    </w:lvl>
    <w:lvl w:ilvl="2" w:tplc="2FC04670">
      <w:numFmt w:val="bullet"/>
      <w:lvlText w:val="•"/>
      <w:lvlJc w:val="left"/>
      <w:pPr>
        <w:ind w:left="2237" w:hanging="223"/>
      </w:pPr>
      <w:rPr>
        <w:rFonts w:hint="default"/>
        <w:lang w:val="it-IT" w:eastAsia="en-US" w:bidi="ar-SA"/>
      </w:rPr>
    </w:lvl>
    <w:lvl w:ilvl="3" w:tplc="8E56FE16">
      <w:numFmt w:val="bullet"/>
      <w:lvlText w:val="•"/>
      <w:lvlJc w:val="left"/>
      <w:pPr>
        <w:ind w:left="3285" w:hanging="223"/>
      </w:pPr>
      <w:rPr>
        <w:rFonts w:hint="default"/>
        <w:lang w:val="it-IT" w:eastAsia="en-US" w:bidi="ar-SA"/>
      </w:rPr>
    </w:lvl>
    <w:lvl w:ilvl="4" w:tplc="21AADFF4">
      <w:numFmt w:val="bullet"/>
      <w:lvlText w:val="•"/>
      <w:lvlJc w:val="left"/>
      <w:pPr>
        <w:ind w:left="4334" w:hanging="223"/>
      </w:pPr>
      <w:rPr>
        <w:rFonts w:hint="default"/>
        <w:lang w:val="it-IT" w:eastAsia="en-US" w:bidi="ar-SA"/>
      </w:rPr>
    </w:lvl>
    <w:lvl w:ilvl="5" w:tplc="373ED316">
      <w:numFmt w:val="bullet"/>
      <w:lvlText w:val="•"/>
      <w:lvlJc w:val="left"/>
      <w:pPr>
        <w:ind w:left="5382" w:hanging="223"/>
      </w:pPr>
      <w:rPr>
        <w:rFonts w:hint="default"/>
        <w:lang w:val="it-IT" w:eastAsia="en-US" w:bidi="ar-SA"/>
      </w:rPr>
    </w:lvl>
    <w:lvl w:ilvl="6" w:tplc="AD148B1E">
      <w:numFmt w:val="bullet"/>
      <w:lvlText w:val="•"/>
      <w:lvlJc w:val="left"/>
      <w:pPr>
        <w:ind w:left="6431" w:hanging="223"/>
      </w:pPr>
      <w:rPr>
        <w:rFonts w:hint="default"/>
        <w:lang w:val="it-IT" w:eastAsia="en-US" w:bidi="ar-SA"/>
      </w:rPr>
    </w:lvl>
    <w:lvl w:ilvl="7" w:tplc="7E28211A">
      <w:numFmt w:val="bullet"/>
      <w:lvlText w:val="•"/>
      <w:lvlJc w:val="left"/>
      <w:pPr>
        <w:ind w:left="7479" w:hanging="223"/>
      </w:pPr>
      <w:rPr>
        <w:rFonts w:hint="default"/>
        <w:lang w:val="it-IT" w:eastAsia="en-US" w:bidi="ar-SA"/>
      </w:rPr>
    </w:lvl>
    <w:lvl w:ilvl="8" w:tplc="3CFAC50C">
      <w:numFmt w:val="bullet"/>
      <w:lvlText w:val="•"/>
      <w:lvlJc w:val="left"/>
      <w:pPr>
        <w:ind w:left="8528" w:hanging="223"/>
      </w:pPr>
      <w:rPr>
        <w:rFonts w:hint="default"/>
        <w:lang w:val="it-IT" w:eastAsia="en-US" w:bidi="ar-SA"/>
      </w:rPr>
    </w:lvl>
  </w:abstractNum>
  <w:abstractNum w:abstractNumId="3" w15:restartNumberingAfterBreak="0">
    <w:nsid w:val="17C92654"/>
    <w:multiLevelType w:val="hybridMultilevel"/>
    <w:tmpl w:val="4D7C1302"/>
    <w:lvl w:ilvl="0" w:tplc="96769F5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0C81068">
      <w:numFmt w:val="bullet"/>
      <w:lvlText w:val="•"/>
      <w:lvlJc w:val="left"/>
      <w:pPr>
        <w:ind w:left="1751" w:hanging="360"/>
      </w:pPr>
      <w:rPr>
        <w:rFonts w:hint="default"/>
        <w:lang w:val="it-IT" w:eastAsia="en-US" w:bidi="ar-SA"/>
      </w:rPr>
    </w:lvl>
    <w:lvl w:ilvl="2" w:tplc="E2349CAC">
      <w:numFmt w:val="bullet"/>
      <w:lvlText w:val="•"/>
      <w:lvlJc w:val="left"/>
      <w:pPr>
        <w:ind w:left="2643" w:hanging="360"/>
      </w:pPr>
      <w:rPr>
        <w:rFonts w:hint="default"/>
        <w:lang w:val="it-IT" w:eastAsia="en-US" w:bidi="ar-SA"/>
      </w:rPr>
    </w:lvl>
    <w:lvl w:ilvl="3" w:tplc="F6329464">
      <w:numFmt w:val="bullet"/>
      <w:lvlText w:val="•"/>
      <w:lvlJc w:val="left"/>
      <w:pPr>
        <w:ind w:left="3534" w:hanging="360"/>
      </w:pPr>
      <w:rPr>
        <w:rFonts w:hint="default"/>
        <w:lang w:val="it-IT" w:eastAsia="en-US" w:bidi="ar-SA"/>
      </w:rPr>
    </w:lvl>
    <w:lvl w:ilvl="4" w:tplc="4E8233C0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BBCCFFE2">
      <w:numFmt w:val="bullet"/>
      <w:lvlText w:val="•"/>
      <w:lvlJc w:val="left"/>
      <w:pPr>
        <w:ind w:left="5317" w:hanging="360"/>
      </w:pPr>
      <w:rPr>
        <w:rFonts w:hint="default"/>
        <w:lang w:val="it-IT" w:eastAsia="en-US" w:bidi="ar-SA"/>
      </w:rPr>
    </w:lvl>
    <w:lvl w:ilvl="6" w:tplc="4CA81F26">
      <w:numFmt w:val="bullet"/>
      <w:lvlText w:val="•"/>
      <w:lvlJc w:val="left"/>
      <w:pPr>
        <w:ind w:left="6209" w:hanging="360"/>
      </w:pPr>
      <w:rPr>
        <w:rFonts w:hint="default"/>
        <w:lang w:val="it-IT" w:eastAsia="en-US" w:bidi="ar-SA"/>
      </w:rPr>
    </w:lvl>
    <w:lvl w:ilvl="7" w:tplc="7F7C1AC0">
      <w:numFmt w:val="bullet"/>
      <w:lvlText w:val="•"/>
      <w:lvlJc w:val="left"/>
      <w:pPr>
        <w:ind w:left="7100" w:hanging="360"/>
      </w:pPr>
      <w:rPr>
        <w:rFonts w:hint="default"/>
        <w:lang w:val="it-IT" w:eastAsia="en-US" w:bidi="ar-SA"/>
      </w:rPr>
    </w:lvl>
    <w:lvl w:ilvl="8" w:tplc="9C948AF2">
      <w:numFmt w:val="bullet"/>
      <w:lvlText w:val="•"/>
      <w:lvlJc w:val="left"/>
      <w:pPr>
        <w:ind w:left="799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1CA10974"/>
    <w:multiLevelType w:val="hybridMultilevel"/>
    <w:tmpl w:val="A96AE25C"/>
    <w:lvl w:ilvl="0" w:tplc="A9A2467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440ACA66">
      <w:numFmt w:val="bullet"/>
      <w:lvlText w:val="•"/>
      <w:lvlJc w:val="left"/>
      <w:pPr>
        <w:ind w:left="1751" w:hanging="360"/>
      </w:pPr>
      <w:rPr>
        <w:rFonts w:hint="default"/>
        <w:lang w:val="it-IT" w:eastAsia="en-US" w:bidi="ar-SA"/>
      </w:rPr>
    </w:lvl>
    <w:lvl w:ilvl="2" w:tplc="2FDA35B2">
      <w:numFmt w:val="bullet"/>
      <w:lvlText w:val="•"/>
      <w:lvlJc w:val="left"/>
      <w:pPr>
        <w:ind w:left="2643" w:hanging="360"/>
      </w:pPr>
      <w:rPr>
        <w:rFonts w:hint="default"/>
        <w:lang w:val="it-IT" w:eastAsia="en-US" w:bidi="ar-SA"/>
      </w:rPr>
    </w:lvl>
    <w:lvl w:ilvl="3" w:tplc="4F2CC0B8">
      <w:numFmt w:val="bullet"/>
      <w:lvlText w:val="•"/>
      <w:lvlJc w:val="left"/>
      <w:pPr>
        <w:ind w:left="3534" w:hanging="360"/>
      </w:pPr>
      <w:rPr>
        <w:rFonts w:hint="default"/>
        <w:lang w:val="it-IT" w:eastAsia="en-US" w:bidi="ar-SA"/>
      </w:rPr>
    </w:lvl>
    <w:lvl w:ilvl="4" w:tplc="098CAE92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C84CA3EC">
      <w:numFmt w:val="bullet"/>
      <w:lvlText w:val="•"/>
      <w:lvlJc w:val="left"/>
      <w:pPr>
        <w:ind w:left="5317" w:hanging="360"/>
      </w:pPr>
      <w:rPr>
        <w:rFonts w:hint="default"/>
        <w:lang w:val="it-IT" w:eastAsia="en-US" w:bidi="ar-SA"/>
      </w:rPr>
    </w:lvl>
    <w:lvl w:ilvl="6" w:tplc="392EEDFE">
      <w:numFmt w:val="bullet"/>
      <w:lvlText w:val="•"/>
      <w:lvlJc w:val="left"/>
      <w:pPr>
        <w:ind w:left="6209" w:hanging="360"/>
      </w:pPr>
      <w:rPr>
        <w:rFonts w:hint="default"/>
        <w:lang w:val="it-IT" w:eastAsia="en-US" w:bidi="ar-SA"/>
      </w:rPr>
    </w:lvl>
    <w:lvl w:ilvl="7" w:tplc="C7047B54">
      <w:numFmt w:val="bullet"/>
      <w:lvlText w:val="•"/>
      <w:lvlJc w:val="left"/>
      <w:pPr>
        <w:ind w:left="7100" w:hanging="360"/>
      </w:pPr>
      <w:rPr>
        <w:rFonts w:hint="default"/>
        <w:lang w:val="it-IT" w:eastAsia="en-US" w:bidi="ar-SA"/>
      </w:rPr>
    </w:lvl>
    <w:lvl w:ilvl="8" w:tplc="A28E9794">
      <w:numFmt w:val="bullet"/>
      <w:lvlText w:val="•"/>
      <w:lvlJc w:val="left"/>
      <w:pPr>
        <w:ind w:left="7992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49D53931"/>
    <w:multiLevelType w:val="hybridMultilevel"/>
    <w:tmpl w:val="948AF72E"/>
    <w:lvl w:ilvl="0" w:tplc="598A9696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22A1F20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6678723C">
      <w:numFmt w:val="bullet"/>
      <w:lvlText w:val="•"/>
      <w:lvlJc w:val="left"/>
      <w:pPr>
        <w:ind w:left="1851" w:hanging="360"/>
      </w:pPr>
      <w:rPr>
        <w:rFonts w:hint="default"/>
        <w:lang w:val="it-IT" w:eastAsia="en-US" w:bidi="ar-SA"/>
      </w:rPr>
    </w:lvl>
    <w:lvl w:ilvl="3" w:tplc="D982110A">
      <w:numFmt w:val="bullet"/>
      <w:lvlText w:val="•"/>
      <w:lvlJc w:val="left"/>
      <w:pPr>
        <w:ind w:left="2842" w:hanging="360"/>
      </w:pPr>
      <w:rPr>
        <w:rFonts w:hint="default"/>
        <w:lang w:val="it-IT" w:eastAsia="en-US" w:bidi="ar-SA"/>
      </w:rPr>
    </w:lvl>
    <w:lvl w:ilvl="4" w:tplc="1E0C33CC">
      <w:numFmt w:val="bullet"/>
      <w:lvlText w:val="•"/>
      <w:lvlJc w:val="left"/>
      <w:pPr>
        <w:ind w:left="3833" w:hanging="360"/>
      </w:pPr>
      <w:rPr>
        <w:rFonts w:hint="default"/>
        <w:lang w:val="it-IT" w:eastAsia="en-US" w:bidi="ar-SA"/>
      </w:rPr>
    </w:lvl>
    <w:lvl w:ilvl="5" w:tplc="6ECABE8C">
      <w:numFmt w:val="bullet"/>
      <w:lvlText w:val="•"/>
      <w:lvlJc w:val="left"/>
      <w:pPr>
        <w:ind w:left="4825" w:hanging="360"/>
      </w:pPr>
      <w:rPr>
        <w:rFonts w:hint="default"/>
        <w:lang w:val="it-IT" w:eastAsia="en-US" w:bidi="ar-SA"/>
      </w:rPr>
    </w:lvl>
    <w:lvl w:ilvl="6" w:tplc="A2D44F5C">
      <w:numFmt w:val="bullet"/>
      <w:lvlText w:val="•"/>
      <w:lvlJc w:val="left"/>
      <w:pPr>
        <w:ind w:left="5816" w:hanging="360"/>
      </w:pPr>
      <w:rPr>
        <w:rFonts w:hint="default"/>
        <w:lang w:val="it-IT" w:eastAsia="en-US" w:bidi="ar-SA"/>
      </w:rPr>
    </w:lvl>
    <w:lvl w:ilvl="7" w:tplc="EF8E9ACE">
      <w:numFmt w:val="bullet"/>
      <w:lvlText w:val="•"/>
      <w:lvlJc w:val="left"/>
      <w:pPr>
        <w:ind w:left="6807" w:hanging="360"/>
      </w:pPr>
      <w:rPr>
        <w:rFonts w:hint="default"/>
        <w:lang w:val="it-IT" w:eastAsia="en-US" w:bidi="ar-SA"/>
      </w:rPr>
    </w:lvl>
    <w:lvl w:ilvl="8" w:tplc="515C9676">
      <w:numFmt w:val="bullet"/>
      <w:lvlText w:val="•"/>
      <w:lvlJc w:val="left"/>
      <w:pPr>
        <w:ind w:left="7798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5FB33414"/>
    <w:multiLevelType w:val="hybridMultilevel"/>
    <w:tmpl w:val="2A0C79BE"/>
    <w:lvl w:ilvl="0" w:tplc="DA1612E8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9E20EDA">
      <w:numFmt w:val="bullet"/>
      <w:lvlText w:val="-"/>
      <w:lvlJc w:val="left"/>
      <w:pPr>
        <w:ind w:left="120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14FEBBD6">
      <w:numFmt w:val="bullet"/>
      <w:lvlText w:val="•"/>
      <w:lvlJc w:val="left"/>
      <w:pPr>
        <w:ind w:left="2090" w:hanging="360"/>
      </w:pPr>
      <w:rPr>
        <w:rFonts w:hint="default"/>
        <w:lang w:val="it-IT" w:eastAsia="en-US" w:bidi="ar-SA"/>
      </w:rPr>
    </w:lvl>
    <w:lvl w:ilvl="3" w:tplc="6FC2095E">
      <w:numFmt w:val="bullet"/>
      <w:lvlText w:val="•"/>
      <w:lvlJc w:val="left"/>
      <w:pPr>
        <w:ind w:left="2980" w:hanging="360"/>
      </w:pPr>
      <w:rPr>
        <w:rFonts w:hint="default"/>
        <w:lang w:val="it-IT" w:eastAsia="en-US" w:bidi="ar-SA"/>
      </w:rPr>
    </w:lvl>
    <w:lvl w:ilvl="4" w:tplc="CC1A8464">
      <w:numFmt w:val="bullet"/>
      <w:lvlText w:val="•"/>
      <w:lvlJc w:val="left"/>
      <w:pPr>
        <w:ind w:left="3871" w:hanging="360"/>
      </w:pPr>
      <w:rPr>
        <w:rFonts w:hint="default"/>
        <w:lang w:val="it-IT" w:eastAsia="en-US" w:bidi="ar-SA"/>
      </w:rPr>
    </w:lvl>
    <w:lvl w:ilvl="5" w:tplc="835C0A2A">
      <w:numFmt w:val="bullet"/>
      <w:lvlText w:val="•"/>
      <w:lvlJc w:val="left"/>
      <w:pPr>
        <w:ind w:left="4761" w:hanging="360"/>
      </w:pPr>
      <w:rPr>
        <w:rFonts w:hint="default"/>
        <w:lang w:val="it-IT" w:eastAsia="en-US" w:bidi="ar-SA"/>
      </w:rPr>
    </w:lvl>
    <w:lvl w:ilvl="6" w:tplc="3A28703C">
      <w:numFmt w:val="bullet"/>
      <w:lvlText w:val="•"/>
      <w:lvlJc w:val="left"/>
      <w:pPr>
        <w:ind w:left="5652" w:hanging="360"/>
      </w:pPr>
      <w:rPr>
        <w:rFonts w:hint="default"/>
        <w:lang w:val="it-IT" w:eastAsia="en-US" w:bidi="ar-SA"/>
      </w:rPr>
    </w:lvl>
    <w:lvl w:ilvl="7" w:tplc="2E84D186">
      <w:numFmt w:val="bullet"/>
      <w:lvlText w:val="•"/>
      <w:lvlJc w:val="left"/>
      <w:pPr>
        <w:ind w:left="6542" w:hanging="360"/>
      </w:pPr>
      <w:rPr>
        <w:rFonts w:hint="default"/>
        <w:lang w:val="it-IT" w:eastAsia="en-US" w:bidi="ar-SA"/>
      </w:rPr>
    </w:lvl>
    <w:lvl w:ilvl="8" w:tplc="A8728CFA">
      <w:numFmt w:val="bullet"/>
      <w:lvlText w:val="•"/>
      <w:lvlJc w:val="left"/>
      <w:pPr>
        <w:ind w:left="7433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77721C7F"/>
    <w:multiLevelType w:val="hybridMultilevel"/>
    <w:tmpl w:val="DB84038A"/>
    <w:lvl w:ilvl="0" w:tplc="393AE120">
      <w:numFmt w:val="bullet"/>
      <w:lvlText w:val="-"/>
      <w:lvlJc w:val="left"/>
      <w:pPr>
        <w:ind w:left="67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1" w:tplc="219A6B02">
      <w:numFmt w:val="bullet"/>
      <w:lvlText w:val="•"/>
      <w:lvlJc w:val="left"/>
      <w:pPr>
        <w:ind w:left="1486" w:hanging="339"/>
      </w:pPr>
      <w:rPr>
        <w:rFonts w:hint="default"/>
        <w:lang w:val="it-IT" w:eastAsia="en-US" w:bidi="ar-SA"/>
      </w:rPr>
    </w:lvl>
    <w:lvl w:ilvl="2" w:tplc="AD2AD9D4">
      <w:numFmt w:val="bullet"/>
      <w:lvlText w:val="•"/>
      <w:lvlJc w:val="left"/>
      <w:pPr>
        <w:ind w:left="2294" w:hanging="339"/>
      </w:pPr>
      <w:rPr>
        <w:rFonts w:hint="default"/>
        <w:lang w:val="it-IT" w:eastAsia="en-US" w:bidi="ar-SA"/>
      </w:rPr>
    </w:lvl>
    <w:lvl w:ilvl="3" w:tplc="2450776E">
      <w:numFmt w:val="bullet"/>
      <w:lvlText w:val="•"/>
      <w:lvlJc w:val="left"/>
      <w:pPr>
        <w:ind w:left="3102" w:hanging="339"/>
      </w:pPr>
      <w:rPr>
        <w:rFonts w:hint="default"/>
        <w:lang w:val="it-IT" w:eastAsia="en-US" w:bidi="ar-SA"/>
      </w:rPr>
    </w:lvl>
    <w:lvl w:ilvl="4" w:tplc="54AA86F4">
      <w:numFmt w:val="bullet"/>
      <w:lvlText w:val="•"/>
      <w:lvlJc w:val="left"/>
      <w:pPr>
        <w:ind w:left="3910" w:hanging="339"/>
      </w:pPr>
      <w:rPr>
        <w:rFonts w:hint="default"/>
        <w:lang w:val="it-IT" w:eastAsia="en-US" w:bidi="ar-SA"/>
      </w:rPr>
    </w:lvl>
    <w:lvl w:ilvl="5" w:tplc="BD3646FE">
      <w:numFmt w:val="bullet"/>
      <w:lvlText w:val="•"/>
      <w:lvlJc w:val="left"/>
      <w:pPr>
        <w:ind w:left="4719" w:hanging="339"/>
      </w:pPr>
      <w:rPr>
        <w:rFonts w:hint="default"/>
        <w:lang w:val="it-IT" w:eastAsia="en-US" w:bidi="ar-SA"/>
      </w:rPr>
    </w:lvl>
    <w:lvl w:ilvl="6" w:tplc="F58A3568">
      <w:numFmt w:val="bullet"/>
      <w:lvlText w:val="•"/>
      <w:lvlJc w:val="left"/>
      <w:pPr>
        <w:ind w:left="5527" w:hanging="339"/>
      </w:pPr>
      <w:rPr>
        <w:rFonts w:hint="default"/>
        <w:lang w:val="it-IT" w:eastAsia="en-US" w:bidi="ar-SA"/>
      </w:rPr>
    </w:lvl>
    <w:lvl w:ilvl="7" w:tplc="2C2296E0">
      <w:numFmt w:val="bullet"/>
      <w:lvlText w:val="•"/>
      <w:lvlJc w:val="left"/>
      <w:pPr>
        <w:ind w:left="6335" w:hanging="339"/>
      </w:pPr>
      <w:rPr>
        <w:rFonts w:hint="default"/>
        <w:lang w:val="it-IT" w:eastAsia="en-US" w:bidi="ar-SA"/>
      </w:rPr>
    </w:lvl>
    <w:lvl w:ilvl="8" w:tplc="784A3DDC">
      <w:numFmt w:val="bullet"/>
      <w:lvlText w:val="•"/>
      <w:lvlJc w:val="left"/>
      <w:pPr>
        <w:ind w:left="7143" w:hanging="339"/>
      </w:pPr>
      <w:rPr>
        <w:rFonts w:hint="default"/>
        <w:lang w:val="it-IT" w:eastAsia="en-US" w:bidi="ar-SA"/>
      </w:rPr>
    </w:lvl>
  </w:abstractNum>
  <w:num w:numId="1" w16cid:durableId="1416365596">
    <w:abstractNumId w:val="6"/>
  </w:num>
  <w:num w:numId="2" w16cid:durableId="1516768582">
    <w:abstractNumId w:val="2"/>
  </w:num>
  <w:num w:numId="3" w16cid:durableId="991450750">
    <w:abstractNumId w:val="4"/>
  </w:num>
  <w:num w:numId="4" w16cid:durableId="1633172260">
    <w:abstractNumId w:val="5"/>
  </w:num>
  <w:num w:numId="5" w16cid:durableId="1008797971">
    <w:abstractNumId w:val="1"/>
  </w:num>
  <w:num w:numId="6" w16cid:durableId="616571298">
    <w:abstractNumId w:val="7"/>
  </w:num>
  <w:num w:numId="7" w16cid:durableId="1387875853">
    <w:abstractNumId w:val="3"/>
  </w:num>
  <w:num w:numId="8" w16cid:durableId="121045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3D"/>
    <w:rsid w:val="000B25C4"/>
    <w:rsid w:val="000E7789"/>
    <w:rsid w:val="001C5BE2"/>
    <w:rsid w:val="0023593C"/>
    <w:rsid w:val="00236889"/>
    <w:rsid w:val="00271A1F"/>
    <w:rsid w:val="002C0E80"/>
    <w:rsid w:val="004D41CC"/>
    <w:rsid w:val="006420F1"/>
    <w:rsid w:val="00670117"/>
    <w:rsid w:val="00700C01"/>
    <w:rsid w:val="007E4D79"/>
    <w:rsid w:val="007F1EF7"/>
    <w:rsid w:val="0083323D"/>
    <w:rsid w:val="0098227C"/>
    <w:rsid w:val="00AF0686"/>
    <w:rsid w:val="00B01910"/>
    <w:rsid w:val="00BA3CDF"/>
    <w:rsid w:val="00C672CA"/>
    <w:rsid w:val="00C90EA3"/>
    <w:rsid w:val="00C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E831"/>
  <w15:docId w15:val="{A664FB9F-C340-41B0-AC07-80E96367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20F1"/>
    <w:rPr>
      <w:rFonts w:eastAsia="Times New Roman" w:cstheme="minorHAnsi"/>
      <w:lang w:val="it-IT"/>
    </w:rPr>
  </w:style>
  <w:style w:type="paragraph" w:styleId="Titolo1">
    <w:name w:val="heading 1"/>
    <w:basedOn w:val="Normale"/>
    <w:uiPriority w:val="9"/>
    <w:qFormat/>
    <w:pPr>
      <w:spacing w:before="148"/>
      <w:ind w:left="2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Titolo2">
    <w:name w:val="heading 2"/>
    <w:basedOn w:val="Titolo1"/>
    <w:uiPriority w:val="9"/>
    <w:unhideWhenUsed/>
    <w:qFormat/>
    <w:rsid w:val="0023593C"/>
    <w:pPr>
      <w:spacing w:before="0"/>
      <w:ind w:left="0"/>
      <w:outlineLvl w:val="1"/>
    </w:pPr>
    <w:rPr>
      <w:sz w:val="20"/>
      <w:szCs w:val="20"/>
    </w:rPr>
  </w:style>
  <w:style w:type="paragraph" w:styleId="Titolo3">
    <w:name w:val="heading 3"/>
    <w:basedOn w:val="Normale"/>
    <w:uiPriority w:val="9"/>
    <w:unhideWhenUsed/>
    <w:qFormat/>
    <w:pPr>
      <w:ind w:left="142"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6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e"/>
    <w:uiPriority w:val="1"/>
    <w:qFormat/>
    <w:pPr>
      <w:spacing w:line="233" w:lineRule="exact"/>
      <w:ind w:left="108"/>
    </w:pPr>
    <w:rPr>
      <w:rFonts w:ascii="Times New Roman" w:hAnsi="Times New Roman" w:cs="Times New Roman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20F1"/>
    <w:pPr>
      <w:contextualSpacing/>
    </w:pPr>
    <w:rPr>
      <w:rFonts w:eastAsiaTheme="majorEastAsia"/>
      <w:spacing w:val="-10"/>
      <w:kern w:val="28"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6420F1"/>
    <w:rPr>
      <w:rFonts w:eastAsiaTheme="majorEastAsia" w:cstheme="minorHAnsi"/>
      <w:spacing w:val="-10"/>
      <w:kern w:val="28"/>
      <w:sz w:val="36"/>
      <w:szCs w:val="3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4097</Words>
  <Characters>23354</Characters>
  <Application>Microsoft Office Word</Application>
  <DocSecurity>0</DocSecurity>
  <Lines>194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24</vt:i4>
      </vt:variant>
    </vt:vector>
  </HeadingPairs>
  <TitlesOfParts>
    <vt:vector size="25" baseType="lpstr">
      <vt:lpstr/>
      <vt:lpstr>ITALIANO</vt:lpstr>
      <vt:lpstr>Matematica e complementi</vt:lpstr>
      <vt:lpstr>    OBIETTIVI:</vt:lpstr>
      <vt:lpstr>    COMPETENZE:</vt:lpstr>
      <vt:lpstr>    RIPASSO</vt:lpstr>
      <vt:lpstr>    ESPONENZIALI</vt:lpstr>
      <vt:lpstr>    LOGARITMI</vt:lpstr>
      <vt:lpstr>    LE FUNZIONI GONIOMETRICHE</vt:lpstr>
      <vt:lpstr>    TRIGONOMETRIA</vt:lpstr>
      <vt:lpstr>    FUNZIONI</vt:lpstr>
      <vt:lpstr>    Metodologia e strategia didattica</vt:lpstr>
      <vt:lpstr>    Attrezzature e strumenti didattici</vt:lpstr>
      <vt:lpstr>    Verifiche e Valutazioni</vt:lpstr>
      <vt:lpstr>Telecomunicazioni</vt:lpstr>
      <vt:lpstr>Informatica</vt:lpstr>
      <vt:lpstr>Sistemi e Reti</vt:lpstr>
      <vt:lpstr>LINGUA INGLESE </vt:lpstr>
      <vt:lpstr>    OBIETTIVI DIDATTICI</vt:lpstr>
      <vt:lpstr>    METODOLOGIA E MATERIALE / STRUMENTI</vt:lpstr>
      <vt:lpstr>    VERIFICHE E VALUTAZIONI</vt:lpstr>
      <vt:lpstr>    CONTENUTI SPECIFICI</vt:lpstr>
      <vt:lpstr>Storia</vt:lpstr>
      <vt:lpstr>RELIGIONE</vt:lpstr>
      <vt:lpstr>Scienze Motorie e Sportive</vt:lpstr>
    </vt:vector>
  </TitlesOfParts>
  <Company/>
  <LinksUpToDate>false</LinksUpToDate>
  <CharactersWithSpaces>27397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Landini Salcino</dc:creator>
  <cp:lastModifiedBy>Stefano Landini Salcino</cp:lastModifiedBy>
  <cp:revision>2</cp:revision>
  <dcterms:created xsi:type="dcterms:W3CDTF">2025-04-28T14:21:00Z</dcterms:created>
  <dcterms:modified xsi:type="dcterms:W3CDTF">2025-04-28T14:21:00Z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2025-04-09T00:00:00Z</vt:filetime>
  </property>
  <property fmtid="{D5CDD505-2E9C-101B-9397-08002B2CF9AE}" pid="4" name="Producer">
    <vt:lpwstr>iLovePDF</vt:lpwstr>
  </property>
</Properties>
</file>