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3283" w14:textId="4A9B3D8E" w:rsidR="00F17968" w:rsidRPr="005B7F59" w:rsidRDefault="00F17968" w:rsidP="00F17968">
      <w:pPr>
        <w:rPr>
          <w:b/>
          <w:bCs/>
          <w:i/>
          <w:iCs/>
          <w:color w:val="0070C0"/>
          <w:sz w:val="28"/>
          <w:szCs w:val="28"/>
        </w:rPr>
      </w:pPr>
      <w:r w:rsidRPr="005B7F59">
        <w:rPr>
          <w:b/>
          <w:bCs/>
          <w:i/>
          <w:iCs/>
          <w:color w:val="0070C0"/>
          <w:sz w:val="28"/>
          <w:szCs w:val="28"/>
        </w:rPr>
        <w:t>Meta 2</w:t>
      </w:r>
      <w:r w:rsidR="007320B6" w:rsidRPr="005B7F59">
        <w:rPr>
          <w:b/>
          <w:bCs/>
          <w:i/>
          <w:iCs/>
          <w:color w:val="0070C0"/>
          <w:sz w:val="28"/>
          <w:szCs w:val="28"/>
        </w:rPr>
        <w:t xml:space="preserve"> - Implementação do Sistema de Produções</w:t>
      </w:r>
    </w:p>
    <w:p w14:paraId="69E86DD0" w14:textId="77777777" w:rsidR="00F17968" w:rsidRPr="007320B6" w:rsidRDefault="00F17968" w:rsidP="00F17968">
      <w:pPr>
        <w:rPr>
          <w:sz w:val="24"/>
          <w:szCs w:val="24"/>
        </w:rPr>
      </w:pPr>
    </w:p>
    <w:p w14:paraId="1E3CD3DD" w14:textId="0D4CFC64" w:rsidR="00F17968" w:rsidRPr="007320B6" w:rsidRDefault="00F17968" w:rsidP="00F17968">
      <w:pPr>
        <w:rPr>
          <w:sz w:val="24"/>
          <w:szCs w:val="24"/>
        </w:rPr>
      </w:pPr>
      <w:r w:rsidRPr="007320B6">
        <w:rPr>
          <w:sz w:val="24"/>
          <w:szCs w:val="24"/>
        </w:rPr>
        <w:t>Name: Flavia Salta</w:t>
      </w:r>
    </w:p>
    <w:p w14:paraId="1E987D8F" w14:textId="77777777" w:rsidR="00F17968" w:rsidRPr="007320B6" w:rsidRDefault="00F17968" w:rsidP="00F17968">
      <w:pPr>
        <w:rPr>
          <w:sz w:val="24"/>
          <w:szCs w:val="24"/>
          <w:lang w:val="en-US"/>
        </w:rPr>
      </w:pPr>
      <w:r w:rsidRPr="007320B6">
        <w:rPr>
          <w:sz w:val="24"/>
          <w:szCs w:val="24"/>
          <w:lang w:val="en-US"/>
        </w:rPr>
        <w:t>Student Number: 2025261469</w:t>
      </w:r>
    </w:p>
    <w:p w14:paraId="5B159A3C" w14:textId="77777777" w:rsidR="00F17968" w:rsidRPr="007320B6" w:rsidRDefault="00F17968" w:rsidP="00F17968">
      <w:pPr>
        <w:rPr>
          <w:sz w:val="24"/>
          <w:szCs w:val="24"/>
          <w:lang w:val="en-US"/>
        </w:rPr>
      </w:pPr>
      <w:r w:rsidRPr="007320B6">
        <w:rPr>
          <w:sz w:val="24"/>
          <w:szCs w:val="24"/>
          <w:lang w:val="en-US"/>
        </w:rPr>
        <w:t xml:space="preserve">Email: </w:t>
      </w:r>
      <w:hyperlink r:id="rId5" w:history="1">
        <w:r w:rsidRPr="007320B6">
          <w:rPr>
            <w:rStyle w:val="Hiperligao"/>
            <w:sz w:val="24"/>
            <w:szCs w:val="24"/>
            <w:lang w:val="en-US"/>
          </w:rPr>
          <w:t>uc2025261469@student.uc.pt</w:t>
        </w:r>
      </w:hyperlink>
      <w:r w:rsidRPr="007320B6">
        <w:rPr>
          <w:sz w:val="24"/>
          <w:szCs w:val="24"/>
          <w:lang w:val="en-US"/>
        </w:rPr>
        <w:t xml:space="preserve"> </w:t>
      </w:r>
    </w:p>
    <w:p w14:paraId="66CACDFB" w14:textId="77777777" w:rsidR="00F17968" w:rsidRPr="007320B6" w:rsidRDefault="00F17968" w:rsidP="00F17968">
      <w:pPr>
        <w:rPr>
          <w:sz w:val="24"/>
          <w:szCs w:val="24"/>
          <w:lang w:val="en-US"/>
        </w:rPr>
      </w:pPr>
      <w:r w:rsidRPr="007320B6">
        <w:rPr>
          <w:sz w:val="24"/>
          <w:szCs w:val="24"/>
          <w:lang w:val="en-US"/>
        </w:rPr>
        <w:t>Practical Class: PL6</w:t>
      </w:r>
    </w:p>
    <w:p w14:paraId="52C5A457" w14:textId="77777777" w:rsidR="00AC41BC" w:rsidRPr="007320B6" w:rsidRDefault="00AC41BC">
      <w:pPr>
        <w:rPr>
          <w:sz w:val="24"/>
          <w:szCs w:val="24"/>
          <w:lang w:val="en-US"/>
        </w:rPr>
      </w:pPr>
    </w:p>
    <w:p w14:paraId="4A9C440B" w14:textId="767589F4" w:rsidR="008C4473" w:rsidRPr="007320B6" w:rsidRDefault="008C4473">
      <w:pPr>
        <w:rPr>
          <w:sz w:val="24"/>
          <w:szCs w:val="24"/>
          <w:lang w:val="en-US"/>
        </w:rPr>
      </w:pPr>
      <w:r w:rsidRPr="007320B6">
        <w:rPr>
          <w:sz w:val="24"/>
          <w:szCs w:val="24"/>
          <w:lang w:val="en-US"/>
        </w:rPr>
        <w:t>Name: Diogo Saldanha</w:t>
      </w:r>
    </w:p>
    <w:p w14:paraId="57BF886C" w14:textId="35A03058" w:rsidR="008C4473" w:rsidRDefault="008C4473">
      <w:pPr>
        <w:rPr>
          <w:sz w:val="24"/>
          <w:szCs w:val="24"/>
          <w:lang w:val="en-US"/>
        </w:rPr>
      </w:pPr>
      <w:r w:rsidRPr="007320B6">
        <w:rPr>
          <w:sz w:val="24"/>
          <w:szCs w:val="24"/>
          <w:lang w:val="en-US"/>
        </w:rPr>
        <w:t>Student Number: 2022232761</w:t>
      </w:r>
    </w:p>
    <w:p w14:paraId="325B945F" w14:textId="631C51C1" w:rsidR="00B977AF" w:rsidRDefault="00B977AF">
      <w:pPr>
        <w:rPr>
          <w:sz w:val="24"/>
          <w:szCs w:val="24"/>
          <w:lang w:val="en-US"/>
        </w:rPr>
      </w:pPr>
      <w:r>
        <w:rPr>
          <w:sz w:val="24"/>
          <w:szCs w:val="24"/>
          <w:lang w:val="en-US"/>
        </w:rPr>
        <w:t xml:space="preserve">Email: </w:t>
      </w:r>
      <w:hyperlink r:id="rId6" w:history="1">
        <w:r w:rsidRPr="004B1F46">
          <w:rPr>
            <w:rStyle w:val="Hiperligao"/>
            <w:sz w:val="24"/>
            <w:szCs w:val="24"/>
            <w:lang w:val="en-US"/>
          </w:rPr>
          <w:t>uc2022232761@student.uc.pt</w:t>
        </w:r>
      </w:hyperlink>
    </w:p>
    <w:p w14:paraId="7EAB71B0" w14:textId="76EA39A0" w:rsidR="008C4473" w:rsidRPr="007320B6" w:rsidRDefault="008C4473">
      <w:pPr>
        <w:rPr>
          <w:sz w:val="24"/>
          <w:szCs w:val="24"/>
          <w:lang w:val="en-US"/>
        </w:rPr>
      </w:pPr>
      <w:r w:rsidRPr="007320B6">
        <w:rPr>
          <w:sz w:val="24"/>
          <w:szCs w:val="24"/>
          <w:lang w:val="en-US"/>
        </w:rPr>
        <w:t>Practical Class: PL6</w:t>
      </w:r>
    </w:p>
    <w:p w14:paraId="640C7AFA" w14:textId="77777777" w:rsidR="008C4473" w:rsidRPr="007320B6" w:rsidRDefault="008C4473">
      <w:pPr>
        <w:rPr>
          <w:sz w:val="24"/>
          <w:szCs w:val="24"/>
          <w:lang w:val="en-US"/>
        </w:rPr>
      </w:pPr>
    </w:p>
    <w:p w14:paraId="5A323651" w14:textId="2670A850" w:rsidR="00410ADE" w:rsidRPr="007320B6" w:rsidRDefault="00410ADE">
      <w:pPr>
        <w:rPr>
          <w:sz w:val="24"/>
          <w:szCs w:val="24"/>
          <w:lang w:val="en-US"/>
        </w:rPr>
      </w:pPr>
      <w:r w:rsidRPr="007320B6">
        <w:rPr>
          <w:sz w:val="24"/>
          <w:szCs w:val="24"/>
          <w:lang w:val="en-US"/>
        </w:rPr>
        <w:t>The goal of this project is to develop a reactive agent capable of safely landing a spacecraft in the Lunar Lander environment. The agent must control the spacecraft using a set of observations and actions, ensuring a stable and safe landing within a designated area</w:t>
      </w:r>
      <w:r w:rsidR="003A6EFC" w:rsidRPr="007320B6">
        <w:rPr>
          <w:sz w:val="24"/>
          <w:szCs w:val="24"/>
          <w:lang w:val="en-US"/>
        </w:rPr>
        <w:t>, controlling three engines: one main engine and two lateral thrusters</w:t>
      </w:r>
      <w:r w:rsidRPr="007320B6">
        <w:rPr>
          <w:sz w:val="24"/>
          <w:szCs w:val="24"/>
          <w:lang w:val="en-US"/>
        </w:rPr>
        <w:t>.</w:t>
      </w:r>
    </w:p>
    <w:p w14:paraId="52CEB41C" w14:textId="77777777" w:rsidR="003A6EFC" w:rsidRPr="007320B6" w:rsidRDefault="003A6EFC">
      <w:pPr>
        <w:rPr>
          <w:sz w:val="24"/>
          <w:szCs w:val="24"/>
          <w:lang w:val="en-US"/>
        </w:rPr>
      </w:pPr>
    </w:p>
    <w:p w14:paraId="652A1E42" w14:textId="2BD5F646" w:rsidR="003A6EFC" w:rsidRPr="007320B6" w:rsidRDefault="003A6EFC">
      <w:pPr>
        <w:rPr>
          <w:b/>
          <w:bCs/>
          <w:i/>
          <w:iCs/>
          <w:sz w:val="28"/>
          <w:szCs w:val="28"/>
          <w:u w:val="single"/>
          <w:lang w:val="en-US"/>
        </w:rPr>
      </w:pPr>
      <w:r w:rsidRPr="007320B6">
        <w:rPr>
          <w:b/>
          <w:bCs/>
          <w:i/>
          <w:iCs/>
          <w:sz w:val="28"/>
          <w:szCs w:val="28"/>
          <w:u w:val="single"/>
          <w:lang w:val="en-US"/>
        </w:rPr>
        <w:t>Environment and Configuration</w:t>
      </w:r>
    </w:p>
    <w:p w14:paraId="501023AD" w14:textId="796BE9CB" w:rsidR="003A6EFC" w:rsidRPr="007320B6" w:rsidRDefault="003A6EFC">
      <w:pPr>
        <w:rPr>
          <w:sz w:val="24"/>
          <w:szCs w:val="24"/>
          <w:lang w:val="en-US"/>
        </w:rPr>
      </w:pPr>
      <w:r w:rsidRPr="007320B6">
        <w:rPr>
          <w:sz w:val="24"/>
          <w:szCs w:val="24"/>
          <w:lang w:val="en-US"/>
        </w:rPr>
        <w:t xml:space="preserve">Throughout all experiments, we used: </w:t>
      </w:r>
    </w:p>
    <w:p w14:paraId="40818F84" w14:textId="2428D21E" w:rsidR="003A6EFC" w:rsidRPr="007320B6" w:rsidRDefault="003A6EFC" w:rsidP="003A6EFC">
      <w:pPr>
        <w:pStyle w:val="PargrafodaLista"/>
        <w:numPr>
          <w:ilvl w:val="0"/>
          <w:numId w:val="7"/>
        </w:numPr>
        <w:rPr>
          <w:sz w:val="24"/>
          <w:szCs w:val="24"/>
          <w:lang w:val="en-US"/>
        </w:rPr>
      </w:pPr>
      <w:r w:rsidRPr="007320B6">
        <w:rPr>
          <w:sz w:val="24"/>
          <w:szCs w:val="24"/>
          <w:lang w:val="en-US"/>
        </w:rPr>
        <w:t xml:space="preserve">ENABLE_WIND: False </w:t>
      </w:r>
      <w:r w:rsidRPr="007320B6">
        <w:rPr>
          <w:sz w:val="24"/>
          <w:szCs w:val="24"/>
          <w:lang w:val="en-US"/>
        </w:rPr>
        <w:sym w:font="Wingdings" w:char="F0E0"/>
      </w:r>
      <w:r w:rsidRPr="007320B6">
        <w:rPr>
          <w:sz w:val="24"/>
          <w:szCs w:val="24"/>
          <w:lang w:val="en-US"/>
        </w:rPr>
        <w:t xml:space="preserve"> No wind force applied</w:t>
      </w:r>
    </w:p>
    <w:p w14:paraId="350527B8" w14:textId="66C13187" w:rsidR="003A6EFC" w:rsidRPr="007320B6" w:rsidRDefault="003A6EFC" w:rsidP="003A6EFC">
      <w:pPr>
        <w:pStyle w:val="PargrafodaLista"/>
        <w:numPr>
          <w:ilvl w:val="0"/>
          <w:numId w:val="7"/>
        </w:numPr>
        <w:rPr>
          <w:sz w:val="24"/>
          <w:szCs w:val="24"/>
          <w:lang w:val="en-US"/>
        </w:rPr>
      </w:pPr>
      <w:r w:rsidRPr="007320B6">
        <w:rPr>
          <w:sz w:val="24"/>
          <w:szCs w:val="24"/>
          <w:lang w:val="en-US"/>
        </w:rPr>
        <w:t xml:space="preserve">WIND_POWER: 15.0 </w:t>
      </w:r>
      <w:r w:rsidRPr="007320B6">
        <w:rPr>
          <w:sz w:val="24"/>
          <w:szCs w:val="24"/>
          <w:lang w:val="en-US"/>
        </w:rPr>
        <w:sym w:font="Wingdings" w:char="F0E0"/>
      </w:r>
      <w:r w:rsidRPr="007320B6">
        <w:rPr>
          <w:sz w:val="24"/>
          <w:szCs w:val="24"/>
          <w:lang w:val="en-US"/>
        </w:rPr>
        <w:t xml:space="preserve"> Wind intensity (inactive)</w:t>
      </w:r>
    </w:p>
    <w:p w14:paraId="42B5EB56" w14:textId="58AE7AC4" w:rsidR="003A6EFC" w:rsidRPr="007320B6" w:rsidRDefault="003A6EFC" w:rsidP="003A6EFC">
      <w:pPr>
        <w:pStyle w:val="PargrafodaLista"/>
        <w:numPr>
          <w:ilvl w:val="0"/>
          <w:numId w:val="7"/>
        </w:numPr>
        <w:rPr>
          <w:sz w:val="24"/>
          <w:szCs w:val="24"/>
          <w:lang w:val="en-US"/>
        </w:rPr>
      </w:pPr>
      <w:r w:rsidRPr="007320B6">
        <w:rPr>
          <w:sz w:val="24"/>
          <w:szCs w:val="24"/>
          <w:lang w:val="en-US"/>
        </w:rPr>
        <w:t xml:space="preserve">TURBULENCE_POWER: 0.0 </w:t>
      </w:r>
      <w:r w:rsidRPr="007320B6">
        <w:rPr>
          <w:sz w:val="24"/>
          <w:szCs w:val="24"/>
          <w:lang w:val="en-US"/>
        </w:rPr>
        <w:sym w:font="Wingdings" w:char="F0E0"/>
      </w:r>
      <w:r w:rsidRPr="007320B6">
        <w:rPr>
          <w:sz w:val="24"/>
          <w:szCs w:val="24"/>
          <w:lang w:val="en-US"/>
        </w:rPr>
        <w:t xml:space="preserve"> Turbulence intensity (inactive)</w:t>
      </w:r>
    </w:p>
    <w:p w14:paraId="6605E48B" w14:textId="246C81A7" w:rsidR="003A6EFC" w:rsidRPr="007320B6" w:rsidRDefault="003A6EFC" w:rsidP="003A6EFC">
      <w:pPr>
        <w:pStyle w:val="PargrafodaLista"/>
        <w:numPr>
          <w:ilvl w:val="0"/>
          <w:numId w:val="7"/>
        </w:numPr>
        <w:rPr>
          <w:sz w:val="24"/>
          <w:szCs w:val="24"/>
          <w:lang w:val="en-US"/>
        </w:rPr>
      </w:pPr>
      <w:r w:rsidRPr="007320B6">
        <w:rPr>
          <w:sz w:val="24"/>
          <w:szCs w:val="24"/>
          <w:lang w:val="en-US"/>
        </w:rPr>
        <w:t xml:space="preserve">GRAVITY: -10.0 </w:t>
      </w:r>
      <w:r w:rsidRPr="007320B6">
        <w:rPr>
          <w:sz w:val="24"/>
          <w:szCs w:val="24"/>
          <w:lang w:val="en-US"/>
        </w:rPr>
        <w:sym w:font="Wingdings" w:char="F0E0"/>
      </w:r>
      <w:r w:rsidRPr="007320B6">
        <w:rPr>
          <w:sz w:val="24"/>
          <w:szCs w:val="24"/>
          <w:lang w:val="en-US"/>
        </w:rPr>
        <w:t xml:space="preserve"> Gravitational acceleration</w:t>
      </w:r>
    </w:p>
    <w:p w14:paraId="07C5361B" w14:textId="40ACFC56" w:rsidR="003A6EFC" w:rsidRPr="007320B6" w:rsidRDefault="003A6EFC" w:rsidP="003A6EFC">
      <w:pPr>
        <w:pStyle w:val="PargrafodaLista"/>
        <w:numPr>
          <w:ilvl w:val="0"/>
          <w:numId w:val="7"/>
        </w:numPr>
        <w:rPr>
          <w:sz w:val="24"/>
          <w:szCs w:val="24"/>
          <w:lang w:val="en-US"/>
        </w:rPr>
      </w:pPr>
      <w:r w:rsidRPr="007320B6">
        <w:rPr>
          <w:sz w:val="24"/>
          <w:szCs w:val="24"/>
          <w:lang w:val="en-US"/>
        </w:rPr>
        <w:t xml:space="preserve">EPISODES: 1000 </w:t>
      </w:r>
      <w:r w:rsidRPr="007320B6">
        <w:rPr>
          <w:sz w:val="24"/>
          <w:szCs w:val="24"/>
          <w:lang w:val="en-US"/>
        </w:rPr>
        <w:sym w:font="Wingdings" w:char="F0E0"/>
      </w:r>
      <w:r w:rsidRPr="007320B6">
        <w:rPr>
          <w:sz w:val="24"/>
          <w:szCs w:val="24"/>
          <w:lang w:val="en-US"/>
        </w:rPr>
        <w:t xml:space="preserve"> Number of simulation episodes</w:t>
      </w:r>
    </w:p>
    <w:p w14:paraId="2340B05B" w14:textId="77777777" w:rsidR="003A6EFC" w:rsidRPr="007320B6" w:rsidRDefault="003A6EFC">
      <w:pPr>
        <w:rPr>
          <w:sz w:val="24"/>
          <w:szCs w:val="24"/>
          <w:lang w:val="en-US"/>
        </w:rPr>
      </w:pPr>
    </w:p>
    <w:p w14:paraId="1D953768" w14:textId="27DCE4C4" w:rsidR="003A6EFC" w:rsidRPr="007320B6" w:rsidRDefault="008B2B83">
      <w:pPr>
        <w:rPr>
          <w:sz w:val="24"/>
          <w:szCs w:val="24"/>
          <w:lang w:val="en-US"/>
        </w:rPr>
      </w:pPr>
      <w:r w:rsidRPr="007320B6">
        <w:rPr>
          <w:sz w:val="24"/>
          <w:szCs w:val="24"/>
          <w:lang w:val="en-US"/>
        </w:rPr>
        <w:t>The observation space provides 8 variables at each timestep:</w:t>
      </w:r>
    </w:p>
    <w:p w14:paraId="37E3B018" w14:textId="0A7BE7DF" w:rsidR="008B2B83" w:rsidRPr="007320B6" w:rsidRDefault="008B2B83" w:rsidP="008B2B83">
      <w:pPr>
        <w:pStyle w:val="PargrafodaLista"/>
        <w:numPr>
          <w:ilvl w:val="0"/>
          <w:numId w:val="8"/>
        </w:numPr>
        <w:rPr>
          <w:sz w:val="24"/>
          <w:szCs w:val="24"/>
          <w:lang w:val="en-US"/>
        </w:rPr>
      </w:pPr>
      <w:r w:rsidRPr="007320B6">
        <w:rPr>
          <w:sz w:val="24"/>
          <w:szCs w:val="24"/>
          <w:lang w:val="en-US"/>
        </w:rPr>
        <w:t>horizontal position (x)</w:t>
      </w:r>
    </w:p>
    <w:p w14:paraId="61FC8883" w14:textId="15265EB9" w:rsidR="008B2B83" w:rsidRPr="007320B6" w:rsidRDefault="008B2B83" w:rsidP="008B2B83">
      <w:pPr>
        <w:pStyle w:val="PargrafodaLista"/>
        <w:numPr>
          <w:ilvl w:val="0"/>
          <w:numId w:val="8"/>
        </w:numPr>
        <w:rPr>
          <w:sz w:val="24"/>
          <w:szCs w:val="24"/>
          <w:lang w:val="en-US"/>
        </w:rPr>
      </w:pPr>
      <w:r w:rsidRPr="007320B6">
        <w:rPr>
          <w:sz w:val="24"/>
          <w:szCs w:val="24"/>
          <w:lang w:val="en-US"/>
        </w:rPr>
        <w:t>vertical position (y)</w:t>
      </w:r>
    </w:p>
    <w:p w14:paraId="0825039B" w14:textId="0000E986" w:rsidR="008B2B83" w:rsidRPr="007320B6" w:rsidRDefault="008B2B83" w:rsidP="008B2B83">
      <w:pPr>
        <w:pStyle w:val="PargrafodaLista"/>
        <w:numPr>
          <w:ilvl w:val="0"/>
          <w:numId w:val="8"/>
        </w:numPr>
        <w:rPr>
          <w:sz w:val="24"/>
          <w:szCs w:val="24"/>
          <w:lang w:val="en-US"/>
        </w:rPr>
      </w:pPr>
      <w:r w:rsidRPr="007320B6">
        <w:rPr>
          <w:sz w:val="24"/>
          <w:szCs w:val="24"/>
          <w:lang w:val="en-US"/>
        </w:rPr>
        <w:t>horizontal velocity (vx)</w:t>
      </w:r>
    </w:p>
    <w:p w14:paraId="5997EFFC" w14:textId="6839FFD3" w:rsidR="008B2B83" w:rsidRPr="007320B6" w:rsidRDefault="008B2B83" w:rsidP="008B2B83">
      <w:pPr>
        <w:pStyle w:val="PargrafodaLista"/>
        <w:numPr>
          <w:ilvl w:val="0"/>
          <w:numId w:val="8"/>
        </w:numPr>
        <w:rPr>
          <w:sz w:val="24"/>
          <w:szCs w:val="24"/>
          <w:lang w:val="en-US"/>
        </w:rPr>
      </w:pPr>
      <w:r w:rsidRPr="007320B6">
        <w:rPr>
          <w:sz w:val="24"/>
          <w:szCs w:val="24"/>
          <w:lang w:val="en-US"/>
        </w:rPr>
        <w:t>vertical velocity (vy)</w:t>
      </w:r>
    </w:p>
    <w:p w14:paraId="7ECEE0D1" w14:textId="21005020" w:rsidR="008B2B83" w:rsidRPr="007320B6" w:rsidRDefault="008B2B83" w:rsidP="008B2B83">
      <w:pPr>
        <w:pStyle w:val="PargrafodaLista"/>
        <w:numPr>
          <w:ilvl w:val="0"/>
          <w:numId w:val="8"/>
        </w:numPr>
        <w:rPr>
          <w:sz w:val="24"/>
          <w:szCs w:val="24"/>
          <w:lang w:val="en-US"/>
        </w:rPr>
      </w:pPr>
      <w:r w:rsidRPr="007320B6">
        <w:rPr>
          <w:sz w:val="24"/>
          <w:szCs w:val="24"/>
          <w:lang w:val="en-US"/>
        </w:rPr>
        <w:t>orientation angle (theta)</w:t>
      </w:r>
    </w:p>
    <w:p w14:paraId="60FBA2EE" w14:textId="3679A248" w:rsidR="008B2B83" w:rsidRPr="007320B6" w:rsidRDefault="008B2B83" w:rsidP="008B2B83">
      <w:pPr>
        <w:pStyle w:val="PargrafodaLista"/>
        <w:numPr>
          <w:ilvl w:val="0"/>
          <w:numId w:val="8"/>
        </w:numPr>
        <w:rPr>
          <w:sz w:val="24"/>
          <w:szCs w:val="24"/>
          <w:lang w:val="en-US"/>
        </w:rPr>
      </w:pPr>
      <w:r w:rsidRPr="007320B6">
        <w:rPr>
          <w:sz w:val="24"/>
          <w:szCs w:val="24"/>
          <w:lang w:val="en-US"/>
        </w:rPr>
        <w:t>angular velocity (v_theta)</w:t>
      </w:r>
    </w:p>
    <w:p w14:paraId="62DF2AC9" w14:textId="1C147C53" w:rsidR="008B2B83" w:rsidRPr="007320B6" w:rsidRDefault="00AF79D2" w:rsidP="008B2B83">
      <w:pPr>
        <w:pStyle w:val="PargrafodaLista"/>
        <w:numPr>
          <w:ilvl w:val="0"/>
          <w:numId w:val="8"/>
        </w:numPr>
        <w:rPr>
          <w:sz w:val="24"/>
          <w:szCs w:val="24"/>
          <w:lang w:val="en-US"/>
        </w:rPr>
      </w:pPr>
      <w:r w:rsidRPr="007320B6">
        <w:rPr>
          <w:sz w:val="24"/>
          <w:szCs w:val="24"/>
          <w:lang w:val="en-US"/>
        </w:rPr>
        <w:t>boolean contact flag for the left landing leg (contact_left)</w:t>
      </w:r>
    </w:p>
    <w:p w14:paraId="787CAB1A" w14:textId="3870A119" w:rsidR="00AF79D2" w:rsidRPr="007320B6" w:rsidRDefault="00AF79D2" w:rsidP="008B2B83">
      <w:pPr>
        <w:pStyle w:val="PargrafodaLista"/>
        <w:numPr>
          <w:ilvl w:val="0"/>
          <w:numId w:val="8"/>
        </w:numPr>
        <w:rPr>
          <w:sz w:val="24"/>
          <w:szCs w:val="24"/>
          <w:lang w:val="en-US"/>
        </w:rPr>
      </w:pPr>
      <w:r w:rsidRPr="007320B6">
        <w:rPr>
          <w:sz w:val="24"/>
          <w:szCs w:val="24"/>
          <w:lang w:val="en-US"/>
        </w:rPr>
        <w:t>boolean contact flag for the right landing leg (contact_right)</w:t>
      </w:r>
    </w:p>
    <w:p w14:paraId="05800AE0" w14:textId="77777777" w:rsidR="00AF79D2" w:rsidRPr="007320B6" w:rsidRDefault="00AF79D2">
      <w:pPr>
        <w:rPr>
          <w:sz w:val="24"/>
          <w:szCs w:val="24"/>
          <w:lang w:val="en-US"/>
        </w:rPr>
      </w:pPr>
    </w:p>
    <w:p w14:paraId="45C71A83" w14:textId="77777777" w:rsidR="003F265D" w:rsidRDefault="003F265D">
      <w:pPr>
        <w:rPr>
          <w:b/>
          <w:bCs/>
          <w:i/>
          <w:iCs/>
          <w:sz w:val="28"/>
          <w:szCs w:val="28"/>
          <w:u w:val="single"/>
          <w:lang w:val="en-US"/>
        </w:rPr>
      </w:pPr>
    </w:p>
    <w:p w14:paraId="74B751E2" w14:textId="77777777" w:rsidR="003F265D" w:rsidRDefault="003F265D">
      <w:pPr>
        <w:rPr>
          <w:b/>
          <w:bCs/>
          <w:i/>
          <w:iCs/>
          <w:sz w:val="28"/>
          <w:szCs w:val="28"/>
          <w:u w:val="single"/>
          <w:lang w:val="en-US"/>
        </w:rPr>
      </w:pPr>
    </w:p>
    <w:p w14:paraId="55FAA42F" w14:textId="77777777" w:rsidR="003F265D" w:rsidRDefault="003F265D">
      <w:pPr>
        <w:rPr>
          <w:b/>
          <w:bCs/>
          <w:i/>
          <w:iCs/>
          <w:sz w:val="28"/>
          <w:szCs w:val="28"/>
          <w:u w:val="single"/>
          <w:lang w:val="en-US"/>
        </w:rPr>
      </w:pPr>
    </w:p>
    <w:p w14:paraId="515F354E" w14:textId="77777777" w:rsidR="003F265D" w:rsidRDefault="003F265D">
      <w:pPr>
        <w:rPr>
          <w:b/>
          <w:bCs/>
          <w:i/>
          <w:iCs/>
          <w:sz w:val="28"/>
          <w:szCs w:val="28"/>
          <w:u w:val="single"/>
          <w:lang w:val="en-US"/>
        </w:rPr>
      </w:pPr>
    </w:p>
    <w:p w14:paraId="5007F2C5" w14:textId="77777777" w:rsidR="003F265D" w:rsidRDefault="003F265D">
      <w:pPr>
        <w:rPr>
          <w:b/>
          <w:bCs/>
          <w:i/>
          <w:iCs/>
          <w:sz w:val="28"/>
          <w:szCs w:val="28"/>
          <w:u w:val="single"/>
          <w:lang w:val="en-US"/>
        </w:rPr>
      </w:pPr>
    </w:p>
    <w:p w14:paraId="061A459A" w14:textId="77777777" w:rsidR="003F265D" w:rsidRDefault="003F265D">
      <w:pPr>
        <w:rPr>
          <w:b/>
          <w:bCs/>
          <w:i/>
          <w:iCs/>
          <w:sz w:val="28"/>
          <w:szCs w:val="28"/>
          <w:u w:val="single"/>
          <w:lang w:val="en-US"/>
        </w:rPr>
      </w:pPr>
    </w:p>
    <w:p w14:paraId="72E98560" w14:textId="77777777" w:rsidR="003F265D" w:rsidRDefault="003F265D">
      <w:pPr>
        <w:rPr>
          <w:b/>
          <w:bCs/>
          <w:i/>
          <w:iCs/>
          <w:sz w:val="28"/>
          <w:szCs w:val="28"/>
          <w:u w:val="single"/>
          <w:lang w:val="en-US"/>
        </w:rPr>
      </w:pPr>
    </w:p>
    <w:p w14:paraId="5EE92453" w14:textId="77777777" w:rsidR="003F265D" w:rsidRDefault="003F265D">
      <w:pPr>
        <w:rPr>
          <w:b/>
          <w:bCs/>
          <w:i/>
          <w:iCs/>
          <w:sz w:val="28"/>
          <w:szCs w:val="28"/>
          <w:u w:val="single"/>
          <w:lang w:val="en-US"/>
        </w:rPr>
      </w:pPr>
    </w:p>
    <w:p w14:paraId="394917DD" w14:textId="77777777" w:rsidR="003F265D" w:rsidRDefault="003F265D">
      <w:pPr>
        <w:rPr>
          <w:b/>
          <w:bCs/>
          <w:i/>
          <w:iCs/>
          <w:sz w:val="28"/>
          <w:szCs w:val="28"/>
          <w:u w:val="single"/>
          <w:lang w:val="en-US"/>
        </w:rPr>
      </w:pPr>
    </w:p>
    <w:p w14:paraId="646641A7" w14:textId="77777777" w:rsidR="003F265D" w:rsidRDefault="003F265D">
      <w:pPr>
        <w:rPr>
          <w:b/>
          <w:bCs/>
          <w:i/>
          <w:iCs/>
          <w:sz w:val="28"/>
          <w:szCs w:val="28"/>
          <w:u w:val="single"/>
          <w:lang w:val="en-US"/>
        </w:rPr>
      </w:pPr>
    </w:p>
    <w:p w14:paraId="6A8DBD32" w14:textId="77777777" w:rsidR="003F265D" w:rsidRDefault="003F265D">
      <w:pPr>
        <w:rPr>
          <w:b/>
          <w:bCs/>
          <w:i/>
          <w:iCs/>
          <w:sz w:val="28"/>
          <w:szCs w:val="28"/>
          <w:u w:val="single"/>
          <w:lang w:val="en-US"/>
        </w:rPr>
      </w:pPr>
    </w:p>
    <w:p w14:paraId="4A0815DE" w14:textId="77777777" w:rsidR="003F265D" w:rsidRDefault="003F265D">
      <w:pPr>
        <w:rPr>
          <w:b/>
          <w:bCs/>
          <w:i/>
          <w:iCs/>
          <w:sz w:val="28"/>
          <w:szCs w:val="28"/>
          <w:u w:val="single"/>
          <w:lang w:val="en-US"/>
        </w:rPr>
      </w:pPr>
    </w:p>
    <w:p w14:paraId="41B19675" w14:textId="5AA0130F" w:rsidR="008C4473" w:rsidRPr="007320B6" w:rsidRDefault="008C4473">
      <w:pPr>
        <w:rPr>
          <w:b/>
          <w:bCs/>
          <w:i/>
          <w:iCs/>
          <w:sz w:val="28"/>
          <w:szCs w:val="28"/>
          <w:u w:val="single"/>
          <w:lang w:val="en-US"/>
        </w:rPr>
      </w:pPr>
      <w:r w:rsidRPr="007320B6">
        <w:rPr>
          <w:b/>
          <w:bCs/>
          <w:i/>
          <w:iCs/>
          <w:sz w:val="28"/>
          <w:szCs w:val="28"/>
          <w:u w:val="single"/>
          <w:lang w:val="en-US"/>
        </w:rPr>
        <w:t>Perceptions</w:t>
      </w:r>
    </w:p>
    <w:p w14:paraId="34F3B809" w14:textId="5FD8416C" w:rsidR="008B2B83" w:rsidRPr="007320B6" w:rsidRDefault="008B2B83">
      <w:pPr>
        <w:rPr>
          <w:sz w:val="24"/>
          <w:szCs w:val="24"/>
          <w:lang w:val="en-US"/>
        </w:rPr>
      </w:pPr>
      <w:r w:rsidRPr="007320B6">
        <w:rPr>
          <w:sz w:val="24"/>
          <w:szCs w:val="24"/>
          <w:lang w:val="en-US"/>
        </w:rPr>
        <w:t>Perceptions are computed functions over the raw observation vector that abstract the continuous state into conditions the production system can reason about.</w:t>
      </w:r>
    </w:p>
    <w:p w14:paraId="2B863AE7" w14:textId="77777777" w:rsidR="008B2B83" w:rsidRPr="007320B6" w:rsidRDefault="008B2B83">
      <w:pPr>
        <w:rPr>
          <w:sz w:val="24"/>
          <w:szCs w:val="24"/>
          <w:lang w:val="en-US"/>
        </w:rPr>
      </w:pPr>
    </w:p>
    <w:p w14:paraId="6C070929" w14:textId="64F74DB2" w:rsidR="008B2B83" w:rsidRPr="007320B6" w:rsidRDefault="008C4473" w:rsidP="008B2B83">
      <w:pPr>
        <w:rPr>
          <w:b/>
          <w:bCs/>
          <w:sz w:val="24"/>
          <w:szCs w:val="24"/>
          <w:lang w:val="en-US"/>
        </w:rPr>
      </w:pPr>
      <w:r w:rsidRPr="007320B6">
        <w:rPr>
          <w:b/>
          <w:bCs/>
          <w:sz w:val="24"/>
          <w:szCs w:val="24"/>
          <w:lang w:val="en-US"/>
        </w:rPr>
        <w:t xml:space="preserve">is_touching_ground </w:t>
      </w:r>
    </w:p>
    <w:p w14:paraId="113118E6" w14:textId="6500D562" w:rsidR="008C4473" w:rsidRPr="007320B6" w:rsidRDefault="008C4473" w:rsidP="008B2B83">
      <w:pPr>
        <w:rPr>
          <w:sz w:val="24"/>
          <w:szCs w:val="24"/>
          <w:lang w:val="en-US"/>
        </w:rPr>
      </w:pPr>
      <w:r w:rsidRPr="007320B6">
        <w:rPr>
          <w:sz w:val="24"/>
          <w:szCs w:val="24"/>
          <w:lang w:val="en-US"/>
        </w:rPr>
        <w:t>Detects ground contact using the leg sensors</w:t>
      </w:r>
      <w:r w:rsidR="00AF004D" w:rsidRPr="007320B6">
        <w:rPr>
          <w:sz w:val="24"/>
          <w:szCs w:val="24"/>
          <w:lang w:val="en-US"/>
        </w:rPr>
        <w:t>.</w:t>
      </w:r>
    </w:p>
    <w:p w14:paraId="28D38AF1" w14:textId="3BB4F3B4" w:rsidR="008B2B83" w:rsidRPr="007320B6" w:rsidRDefault="008B2B83" w:rsidP="008B2B83">
      <w:pPr>
        <w:rPr>
          <w:sz w:val="24"/>
          <w:szCs w:val="24"/>
          <w:lang w:val="en-US"/>
        </w:rPr>
      </w:pPr>
      <w:r w:rsidRPr="007320B6">
        <w:rPr>
          <w:sz w:val="24"/>
          <w:szCs w:val="24"/>
          <w:lang w:val="en-US"/>
        </w:rPr>
        <w:t>Returns True if either landing leg is in contact with the ground (contact value &gt; 0.5)</w:t>
      </w:r>
    </w:p>
    <w:p w14:paraId="2822520E" w14:textId="77777777" w:rsidR="008B2B83" w:rsidRPr="007320B6" w:rsidRDefault="008B2B83" w:rsidP="008B2B83">
      <w:pPr>
        <w:rPr>
          <w:sz w:val="24"/>
          <w:szCs w:val="24"/>
          <w:lang w:val="en-US"/>
        </w:rPr>
      </w:pPr>
    </w:p>
    <w:p w14:paraId="0354C9FC" w14:textId="77777777" w:rsidR="008B2B83" w:rsidRPr="007320B6" w:rsidRDefault="00AF004D" w:rsidP="008B2B83">
      <w:pPr>
        <w:rPr>
          <w:b/>
          <w:bCs/>
          <w:sz w:val="24"/>
          <w:szCs w:val="24"/>
          <w:lang w:val="en-US"/>
        </w:rPr>
      </w:pPr>
      <w:r w:rsidRPr="007320B6">
        <w:rPr>
          <w:b/>
          <w:bCs/>
          <w:sz w:val="24"/>
          <w:szCs w:val="24"/>
          <w:lang w:val="en-US"/>
        </w:rPr>
        <w:t>get_target_angle</w:t>
      </w:r>
    </w:p>
    <w:p w14:paraId="28845BC3" w14:textId="0DD36EF8" w:rsidR="00AF004D" w:rsidRPr="007320B6" w:rsidRDefault="00AF004D" w:rsidP="008B2B83">
      <w:pPr>
        <w:rPr>
          <w:sz w:val="24"/>
          <w:szCs w:val="24"/>
          <w:lang w:val="en-US"/>
        </w:rPr>
      </w:pPr>
      <w:r w:rsidRPr="007320B6">
        <w:rPr>
          <w:sz w:val="24"/>
          <w:szCs w:val="24"/>
          <w:lang w:val="en-US"/>
        </w:rPr>
        <w:t>Calculates a dynamic target angle based on the horizontal position (x) and horizontal velocity (v</w:t>
      </w:r>
      <w:r w:rsidRPr="007320B6">
        <w:rPr>
          <w:sz w:val="24"/>
          <w:szCs w:val="24"/>
          <w:vertAlign w:val="subscript"/>
          <w:lang w:val="en-US"/>
        </w:rPr>
        <w:t>x</w:t>
      </w:r>
      <w:r w:rsidRPr="007320B6">
        <w:rPr>
          <w:sz w:val="24"/>
          <w:szCs w:val="24"/>
          <w:lang w:val="en-US"/>
        </w:rPr>
        <w:t>) to guide the ship toward the center of the landing pad (coordinates 0,0).</w:t>
      </w:r>
    </w:p>
    <w:p w14:paraId="774BE817" w14:textId="77777777" w:rsidR="008B2B83" w:rsidRPr="007320B6" w:rsidRDefault="008B2B83" w:rsidP="008B2B83">
      <w:pPr>
        <w:rPr>
          <w:sz w:val="24"/>
          <w:szCs w:val="24"/>
          <w:lang w:val="en-US"/>
        </w:rPr>
      </w:pPr>
    </w:p>
    <w:p w14:paraId="78D85966" w14:textId="77777777" w:rsidR="008B2B83" w:rsidRPr="007320B6" w:rsidRDefault="00AF004D" w:rsidP="008B2B83">
      <w:pPr>
        <w:rPr>
          <w:b/>
          <w:bCs/>
          <w:sz w:val="24"/>
          <w:szCs w:val="24"/>
          <w:lang w:val="en-US"/>
        </w:rPr>
      </w:pPr>
      <w:r w:rsidRPr="007320B6">
        <w:rPr>
          <w:b/>
          <w:bCs/>
          <w:sz w:val="24"/>
          <w:szCs w:val="24"/>
          <w:lang w:val="en-US"/>
        </w:rPr>
        <w:t>is_falling_too_fast</w:t>
      </w:r>
    </w:p>
    <w:p w14:paraId="47AC413C" w14:textId="514D61E0" w:rsidR="00AF004D" w:rsidRPr="007320B6" w:rsidRDefault="008B2B83" w:rsidP="008B2B83">
      <w:pPr>
        <w:rPr>
          <w:sz w:val="24"/>
          <w:szCs w:val="24"/>
          <w:lang w:val="en-US"/>
        </w:rPr>
      </w:pPr>
      <w:r w:rsidRPr="007320B6">
        <w:rPr>
          <w:sz w:val="24"/>
          <w:szCs w:val="24"/>
          <w:lang w:val="en-US"/>
        </w:rPr>
        <w:t>Returns Trues if the vertical descent speed is high. It m</w:t>
      </w:r>
      <w:r w:rsidR="00AF004D" w:rsidRPr="007320B6">
        <w:rPr>
          <w:sz w:val="24"/>
          <w:szCs w:val="24"/>
          <w:lang w:val="en-US"/>
        </w:rPr>
        <w:t>onitors vertical velocity (v</w:t>
      </w:r>
      <w:r w:rsidR="00AF004D" w:rsidRPr="007320B6">
        <w:rPr>
          <w:sz w:val="24"/>
          <w:szCs w:val="24"/>
          <w:vertAlign w:val="subscript"/>
          <w:lang w:val="en-US"/>
        </w:rPr>
        <w:t>y</w:t>
      </w:r>
      <w:r w:rsidR="00AF004D" w:rsidRPr="007320B6">
        <w:rPr>
          <w:sz w:val="24"/>
          <w:szCs w:val="24"/>
          <w:lang w:val="en-US"/>
        </w:rPr>
        <w:t>) relative to altitude (y) to ensure the landing meets the requirement of v</w:t>
      </w:r>
      <w:r w:rsidR="00AF004D" w:rsidRPr="007320B6">
        <w:rPr>
          <w:sz w:val="24"/>
          <w:szCs w:val="24"/>
          <w:vertAlign w:val="subscript"/>
          <w:lang w:val="en-US"/>
        </w:rPr>
        <w:t>y</w:t>
      </w:r>
      <w:r w:rsidR="00AF004D" w:rsidRPr="007320B6">
        <w:rPr>
          <w:sz w:val="24"/>
          <w:szCs w:val="24"/>
          <w:lang w:val="en-US"/>
        </w:rPr>
        <w:t xml:space="preserve"> &gt; -0.2</w:t>
      </w:r>
    </w:p>
    <w:p w14:paraId="4D3EB22E" w14:textId="77777777" w:rsidR="008B2B83" w:rsidRPr="007320B6" w:rsidRDefault="008B2B83" w:rsidP="008B2B83">
      <w:pPr>
        <w:rPr>
          <w:sz w:val="24"/>
          <w:szCs w:val="24"/>
          <w:lang w:val="en-US"/>
        </w:rPr>
      </w:pPr>
    </w:p>
    <w:p w14:paraId="17FB8FF6" w14:textId="77777777" w:rsidR="008B2B83" w:rsidRPr="007320B6" w:rsidRDefault="00AF004D" w:rsidP="008B2B83">
      <w:pPr>
        <w:rPr>
          <w:b/>
          <w:bCs/>
          <w:sz w:val="24"/>
          <w:szCs w:val="24"/>
          <w:lang w:val="en-US"/>
        </w:rPr>
      </w:pPr>
      <w:r w:rsidRPr="007320B6">
        <w:rPr>
          <w:b/>
          <w:bCs/>
          <w:sz w:val="24"/>
          <w:szCs w:val="24"/>
          <w:lang w:val="en-US"/>
        </w:rPr>
        <w:t>is_unsafe_to_thrust</w:t>
      </w:r>
    </w:p>
    <w:p w14:paraId="1DB7AB1A" w14:textId="3F4D6A80" w:rsidR="00AF004D" w:rsidRPr="007320B6" w:rsidRDefault="00AF004D" w:rsidP="008B2B83">
      <w:pPr>
        <w:rPr>
          <w:sz w:val="24"/>
          <w:szCs w:val="24"/>
          <w:lang w:val="en-US"/>
        </w:rPr>
      </w:pPr>
      <w:r w:rsidRPr="007320B6">
        <w:rPr>
          <w:sz w:val="24"/>
          <w:szCs w:val="24"/>
          <w:lang w:val="en-US"/>
        </w:rPr>
        <w:t>Prevents the main engine from firing if the tilt (</w:t>
      </w:r>
      <w:r w:rsidRPr="007320B6">
        <w:rPr>
          <w:sz w:val="24"/>
          <w:szCs w:val="24"/>
        </w:rPr>
        <w:t>θ</w:t>
      </w:r>
      <w:r w:rsidRPr="007320B6">
        <w:rPr>
          <w:sz w:val="24"/>
          <w:szCs w:val="24"/>
          <w:lang w:val="en-US"/>
        </w:rPr>
        <w:t>) is too high to avoid accidental horizontal acceleration.</w:t>
      </w:r>
    </w:p>
    <w:p w14:paraId="180CC927" w14:textId="77777777" w:rsidR="008B2B83" w:rsidRPr="007320B6" w:rsidRDefault="008B2B83" w:rsidP="00AF004D">
      <w:pPr>
        <w:rPr>
          <w:sz w:val="24"/>
          <w:szCs w:val="24"/>
          <w:lang w:val="en-US"/>
        </w:rPr>
      </w:pPr>
    </w:p>
    <w:p w14:paraId="2A892338" w14:textId="3D8D931E" w:rsidR="00AF004D" w:rsidRPr="007320B6" w:rsidRDefault="00AF004D" w:rsidP="00AF004D">
      <w:pPr>
        <w:rPr>
          <w:b/>
          <w:bCs/>
          <w:i/>
          <w:iCs/>
          <w:sz w:val="28"/>
          <w:szCs w:val="28"/>
          <w:u w:val="single"/>
          <w:lang w:val="en-US"/>
        </w:rPr>
      </w:pPr>
      <w:r w:rsidRPr="007320B6">
        <w:rPr>
          <w:b/>
          <w:bCs/>
          <w:i/>
          <w:iCs/>
          <w:sz w:val="28"/>
          <w:szCs w:val="28"/>
          <w:u w:val="single"/>
          <w:lang w:val="en-US"/>
        </w:rPr>
        <w:t>Actions</w:t>
      </w:r>
    </w:p>
    <w:p w14:paraId="08F395D2" w14:textId="66449E8B" w:rsidR="008B2B83" w:rsidRPr="007320B6" w:rsidRDefault="008B2B83" w:rsidP="00AF004D">
      <w:pPr>
        <w:rPr>
          <w:sz w:val="24"/>
          <w:szCs w:val="24"/>
          <w:lang w:val="en-US"/>
        </w:rPr>
      </w:pPr>
      <w:r w:rsidRPr="007320B6">
        <w:rPr>
          <w:sz w:val="24"/>
          <w:szCs w:val="24"/>
          <w:lang w:val="en-US"/>
        </w:rPr>
        <w:t xml:space="preserve">Actions are predefined output vector passed to the environment at each step. </w:t>
      </w:r>
    </w:p>
    <w:p w14:paraId="0FE28256" w14:textId="56B287C9" w:rsidR="00AF004D" w:rsidRPr="007320B6" w:rsidRDefault="00AF004D" w:rsidP="008B2B83">
      <w:pPr>
        <w:pStyle w:val="PargrafodaLista"/>
        <w:numPr>
          <w:ilvl w:val="0"/>
          <w:numId w:val="7"/>
        </w:numPr>
        <w:rPr>
          <w:sz w:val="24"/>
          <w:szCs w:val="24"/>
          <w:lang w:val="en-US"/>
        </w:rPr>
      </w:pPr>
      <w:r w:rsidRPr="007320B6">
        <w:rPr>
          <w:b/>
          <w:bCs/>
          <w:sz w:val="24"/>
          <w:szCs w:val="24"/>
          <w:lang w:val="en-US"/>
        </w:rPr>
        <w:t>action_fire_main</w:t>
      </w:r>
      <w:r w:rsidR="008B2B83" w:rsidRPr="007320B6">
        <w:rPr>
          <w:sz w:val="24"/>
          <w:szCs w:val="24"/>
          <w:lang w:val="en-US"/>
        </w:rPr>
        <w:t xml:space="preserve">: [1.0, 0.0] </w:t>
      </w:r>
      <w:r w:rsidR="008B2B83" w:rsidRPr="007320B6">
        <w:rPr>
          <w:sz w:val="24"/>
          <w:szCs w:val="24"/>
          <w:lang w:val="en-US"/>
        </w:rPr>
        <w:sym w:font="Wingdings" w:char="F0E0"/>
      </w:r>
      <w:r w:rsidR="008B2B83" w:rsidRPr="007320B6">
        <w:rPr>
          <w:sz w:val="24"/>
          <w:szCs w:val="24"/>
          <w:lang w:val="en-US"/>
        </w:rPr>
        <w:t xml:space="preserve"> Full main engine thrust upward</w:t>
      </w:r>
    </w:p>
    <w:p w14:paraId="58007E75" w14:textId="6FBE21E8" w:rsidR="00AF004D" w:rsidRPr="007320B6" w:rsidRDefault="00AF004D" w:rsidP="008B2B83">
      <w:pPr>
        <w:pStyle w:val="PargrafodaLista"/>
        <w:numPr>
          <w:ilvl w:val="0"/>
          <w:numId w:val="3"/>
        </w:numPr>
        <w:rPr>
          <w:sz w:val="24"/>
          <w:szCs w:val="24"/>
          <w:lang w:val="en-US"/>
        </w:rPr>
      </w:pPr>
      <w:r w:rsidRPr="007320B6">
        <w:rPr>
          <w:b/>
          <w:bCs/>
          <w:sz w:val="24"/>
          <w:szCs w:val="24"/>
          <w:lang w:val="en-US"/>
        </w:rPr>
        <w:t>action_rotate_left</w:t>
      </w:r>
      <w:r w:rsidR="008B2B83" w:rsidRPr="007320B6">
        <w:rPr>
          <w:sz w:val="24"/>
          <w:szCs w:val="24"/>
          <w:lang w:val="en-US"/>
        </w:rPr>
        <w:t xml:space="preserve">: [0.0, -1.0] </w:t>
      </w:r>
      <w:r w:rsidR="008B2B83" w:rsidRPr="007320B6">
        <w:rPr>
          <w:sz w:val="24"/>
          <w:szCs w:val="24"/>
          <w:lang w:val="en-US"/>
        </w:rPr>
        <w:sym w:font="Wingdings" w:char="F0E0"/>
      </w:r>
      <w:r w:rsidR="008B2B83" w:rsidRPr="007320B6">
        <w:rPr>
          <w:sz w:val="24"/>
          <w:szCs w:val="24"/>
          <w:lang w:val="en-US"/>
        </w:rPr>
        <w:t xml:space="preserve"> Activate right thruster, rotate left</w:t>
      </w:r>
    </w:p>
    <w:p w14:paraId="4B61CD5D" w14:textId="466E101D" w:rsidR="008B2B83" w:rsidRPr="007320B6" w:rsidRDefault="008B2B83" w:rsidP="008B2B83">
      <w:pPr>
        <w:pStyle w:val="PargrafodaLista"/>
        <w:numPr>
          <w:ilvl w:val="0"/>
          <w:numId w:val="3"/>
        </w:numPr>
        <w:rPr>
          <w:sz w:val="24"/>
          <w:szCs w:val="24"/>
          <w:lang w:val="en-US"/>
        </w:rPr>
      </w:pPr>
      <w:r w:rsidRPr="007320B6">
        <w:rPr>
          <w:b/>
          <w:bCs/>
          <w:sz w:val="24"/>
          <w:szCs w:val="24"/>
          <w:lang w:val="en-US"/>
        </w:rPr>
        <w:t>action_rotate_right</w:t>
      </w:r>
      <w:r w:rsidRPr="007320B6">
        <w:rPr>
          <w:sz w:val="24"/>
          <w:szCs w:val="24"/>
          <w:lang w:val="en-US"/>
        </w:rPr>
        <w:t xml:space="preserve">: [0.0, 1.0] </w:t>
      </w:r>
      <w:r w:rsidRPr="007320B6">
        <w:rPr>
          <w:sz w:val="24"/>
          <w:szCs w:val="24"/>
          <w:lang w:val="en-US"/>
        </w:rPr>
        <w:sym w:font="Wingdings" w:char="F0E0"/>
      </w:r>
      <w:r w:rsidRPr="007320B6">
        <w:rPr>
          <w:sz w:val="24"/>
          <w:szCs w:val="24"/>
          <w:lang w:val="en-US"/>
        </w:rPr>
        <w:t xml:space="preserve"> Activate left thruster, rotate right</w:t>
      </w:r>
    </w:p>
    <w:p w14:paraId="66601766" w14:textId="18F39BBE" w:rsidR="00AF004D" w:rsidRPr="007320B6" w:rsidRDefault="00AF004D" w:rsidP="00AF004D">
      <w:pPr>
        <w:pStyle w:val="PargrafodaLista"/>
        <w:numPr>
          <w:ilvl w:val="0"/>
          <w:numId w:val="3"/>
        </w:numPr>
        <w:rPr>
          <w:sz w:val="24"/>
          <w:szCs w:val="24"/>
          <w:lang w:val="en-US"/>
        </w:rPr>
      </w:pPr>
      <w:r w:rsidRPr="007320B6">
        <w:rPr>
          <w:b/>
          <w:bCs/>
          <w:sz w:val="24"/>
          <w:szCs w:val="24"/>
          <w:lang w:val="en-US"/>
        </w:rPr>
        <w:t>action_do_nothing</w:t>
      </w:r>
      <w:r w:rsidR="008B2B83" w:rsidRPr="007320B6">
        <w:rPr>
          <w:sz w:val="24"/>
          <w:szCs w:val="24"/>
          <w:lang w:val="en-US"/>
        </w:rPr>
        <w:t xml:space="preserve">: [0.0, 0.0] </w:t>
      </w:r>
      <w:r w:rsidR="008B2B83" w:rsidRPr="007320B6">
        <w:rPr>
          <w:sz w:val="24"/>
          <w:szCs w:val="24"/>
          <w:lang w:val="en-US"/>
        </w:rPr>
        <w:sym w:font="Wingdings" w:char="F0E0"/>
      </w:r>
      <w:r w:rsidR="008B2B83" w:rsidRPr="007320B6">
        <w:rPr>
          <w:sz w:val="24"/>
          <w:szCs w:val="24"/>
          <w:lang w:val="en-US"/>
        </w:rPr>
        <w:t xml:space="preserve"> All engines off</w:t>
      </w:r>
    </w:p>
    <w:p w14:paraId="75BB01DA" w14:textId="77777777" w:rsidR="00AF004D" w:rsidRPr="007320B6" w:rsidRDefault="00AF004D" w:rsidP="00AF004D">
      <w:pPr>
        <w:rPr>
          <w:sz w:val="24"/>
          <w:szCs w:val="24"/>
          <w:lang w:val="en-US"/>
        </w:rPr>
      </w:pPr>
    </w:p>
    <w:p w14:paraId="2C592346" w14:textId="782B0EB3" w:rsidR="008B2B83" w:rsidRPr="007320B6" w:rsidRDefault="00AF79D2" w:rsidP="00AF004D">
      <w:pPr>
        <w:rPr>
          <w:sz w:val="24"/>
          <w:szCs w:val="24"/>
          <w:lang w:val="en-US"/>
        </w:rPr>
      </w:pPr>
      <w:r w:rsidRPr="007320B6">
        <w:rPr>
          <w:sz w:val="24"/>
          <w:szCs w:val="24"/>
          <w:lang w:val="en-US"/>
        </w:rPr>
        <w:t>In practice, the reactive agent doesn</w:t>
      </w:r>
      <w:r w:rsidR="00B55AB0">
        <w:rPr>
          <w:sz w:val="24"/>
          <w:szCs w:val="24"/>
          <w:lang w:val="en-US"/>
        </w:rPr>
        <w:t>’</w:t>
      </w:r>
      <w:r w:rsidRPr="007320B6">
        <w:rPr>
          <w:sz w:val="24"/>
          <w:szCs w:val="24"/>
          <w:lang w:val="en-US"/>
        </w:rPr>
        <w:t>t use the four functions in isolation. It directly computes continuous values for main engine and side engines, which allows finer-grained control.</w:t>
      </w:r>
    </w:p>
    <w:p w14:paraId="57ADD459" w14:textId="3DA6D955" w:rsidR="00AF79D2" w:rsidRPr="007320B6" w:rsidRDefault="00AF79D2" w:rsidP="00AF004D">
      <w:pPr>
        <w:rPr>
          <w:sz w:val="24"/>
          <w:szCs w:val="24"/>
          <w:lang w:val="en-US"/>
        </w:rPr>
      </w:pPr>
      <w:r w:rsidRPr="007320B6">
        <w:rPr>
          <w:sz w:val="24"/>
          <w:szCs w:val="24"/>
          <w:lang w:val="en-US"/>
        </w:rPr>
        <w:t>The actions above represent the extremes of the action space and serve as a conceptual design tool.</w:t>
      </w:r>
    </w:p>
    <w:p w14:paraId="27EA77C2" w14:textId="77777777" w:rsidR="008B2B83" w:rsidRPr="007320B6" w:rsidRDefault="008B2B83" w:rsidP="00AF004D">
      <w:pPr>
        <w:rPr>
          <w:sz w:val="24"/>
          <w:szCs w:val="24"/>
          <w:lang w:val="en-US"/>
        </w:rPr>
      </w:pPr>
    </w:p>
    <w:p w14:paraId="17469BB2" w14:textId="4B940301" w:rsidR="00AF004D" w:rsidRPr="007320B6" w:rsidRDefault="00AF004D" w:rsidP="00AF004D">
      <w:pPr>
        <w:rPr>
          <w:b/>
          <w:bCs/>
          <w:i/>
          <w:iCs/>
          <w:sz w:val="28"/>
          <w:szCs w:val="28"/>
          <w:u w:val="single"/>
          <w:lang w:val="en-US"/>
        </w:rPr>
      </w:pPr>
      <w:r w:rsidRPr="007320B6">
        <w:rPr>
          <w:b/>
          <w:bCs/>
          <w:i/>
          <w:iCs/>
          <w:sz w:val="28"/>
          <w:szCs w:val="28"/>
          <w:u w:val="single"/>
          <w:lang w:val="en-US"/>
        </w:rPr>
        <w:t>Production System</w:t>
      </w:r>
    </w:p>
    <w:p w14:paraId="49FA70CB" w14:textId="04B717A2" w:rsidR="00AF79D2" w:rsidRPr="007320B6" w:rsidRDefault="00AF79D2" w:rsidP="00AF004D">
      <w:pPr>
        <w:rPr>
          <w:sz w:val="24"/>
          <w:szCs w:val="24"/>
          <w:lang w:val="en-US"/>
        </w:rPr>
      </w:pPr>
      <w:r w:rsidRPr="007320B6">
        <w:rPr>
          <w:sz w:val="24"/>
          <w:szCs w:val="24"/>
          <w:lang w:val="en-US"/>
        </w:rPr>
        <w:t>The reactive agents implement a priority ordered production system. Rules are evaluated top-down and the first matching condition determines the output. The system is structured into three logical layers: a safety kill switch, an altitude-based descent controller and a rotation/position correction system.</w:t>
      </w:r>
    </w:p>
    <w:p w14:paraId="7C0D1872" w14:textId="77777777" w:rsidR="00AF79D2" w:rsidRPr="007320B6" w:rsidRDefault="00AF79D2" w:rsidP="00AF004D">
      <w:pPr>
        <w:rPr>
          <w:sz w:val="24"/>
          <w:szCs w:val="24"/>
          <w:lang w:val="en-US"/>
        </w:rPr>
      </w:pPr>
    </w:p>
    <w:p w14:paraId="63418E63" w14:textId="071BB1A9" w:rsidR="00AF79D2" w:rsidRPr="007320B6" w:rsidRDefault="00AF79D2" w:rsidP="00AF004D">
      <w:pPr>
        <w:rPr>
          <w:b/>
          <w:bCs/>
          <w:i/>
          <w:iCs/>
          <w:sz w:val="24"/>
          <w:szCs w:val="24"/>
          <w:lang w:val="en-US"/>
        </w:rPr>
      </w:pPr>
      <w:r w:rsidRPr="007320B6">
        <w:rPr>
          <w:b/>
          <w:bCs/>
          <w:i/>
          <w:iCs/>
          <w:sz w:val="24"/>
          <w:szCs w:val="24"/>
          <w:lang w:val="en-US"/>
        </w:rPr>
        <w:t>Kill Switch</w:t>
      </w:r>
    </w:p>
    <w:p w14:paraId="3061D9CD" w14:textId="3EE083AF" w:rsidR="00AF79D2" w:rsidRPr="007320B6" w:rsidRDefault="00AF79D2" w:rsidP="00AF004D">
      <w:pPr>
        <w:rPr>
          <w:sz w:val="24"/>
          <w:szCs w:val="24"/>
          <w:lang w:val="en-US"/>
        </w:rPr>
      </w:pPr>
      <w:r w:rsidRPr="007320B6">
        <w:rPr>
          <w:sz w:val="24"/>
          <w:szCs w:val="24"/>
          <w:lang w:val="en-US"/>
        </w:rPr>
        <w:t>IF is_toching_ground(observation) THEN return [0.0, 0.0]</w:t>
      </w:r>
    </w:p>
    <w:p w14:paraId="1FF0A3C3" w14:textId="23357297" w:rsidR="00AF79D2" w:rsidRDefault="00AF79D2" w:rsidP="00AF004D">
      <w:pPr>
        <w:rPr>
          <w:sz w:val="24"/>
          <w:szCs w:val="24"/>
          <w:lang w:val="en-US"/>
        </w:rPr>
      </w:pPr>
      <w:r w:rsidRPr="007320B6">
        <w:rPr>
          <w:sz w:val="24"/>
          <w:szCs w:val="24"/>
          <w:lang w:val="en-US"/>
        </w:rPr>
        <w:t>As soon as any leg touches the ground, all engines are shut down immediately. This prevents the lander from reigniting engines after first contact, which would cause it to bounce or flip. This rule always takes priority over all others.</w:t>
      </w:r>
    </w:p>
    <w:p w14:paraId="0831C7DB" w14:textId="77777777" w:rsidR="00B55AB0" w:rsidRDefault="00B55AB0" w:rsidP="00AF004D">
      <w:pPr>
        <w:rPr>
          <w:sz w:val="24"/>
          <w:szCs w:val="24"/>
          <w:lang w:val="en-US"/>
        </w:rPr>
      </w:pPr>
    </w:p>
    <w:p w14:paraId="64ABF70F" w14:textId="77777777" w:rsidR="00B55AB0" w:rsidRDefault="00B55AB0" w:rsidP="00AF004D">
      <w:pPr>
        <w:rPr>
          <w:sz w:val="24"/>
          <w:szCs w:val="24"/>
          <w:lang w:val="en-US"/>
        </w:rPr>
      </w:pPr>
    </w:p>
    <w:p w14:paraId="7B10B9DB" w14:textId="77777777" w:rsidR="00B55AB0" w:rsidRPr="007320B6" w:rsidRDefault="00B55AB0" w:rsidP="00AF004D">
      <w:pPr>
        <w:rPr>
          <w:sz w:val="24"/>
          <w:szCs w:val="24"/>
          <w:lang w:val="en-US"/>
        </w:rPr>
      </w:pPr>
    </w:p>
    <w:p w14:paraId="16C0897D" w14:textId="77777777" w:rsidR="003F265D" w:rsidRDefault="003F265D" w:rsidP="00AF004D">
      <w:pPr>
        <w:rPr>
          <w:sz w:val="24"/>
          <w:szCs w:val="24"/>
          <w:lang w:val="en-US"/>
        </w:rPr>
      </w:pPr>
    </w:p>
    <w:p w14:paraId="73184235" w14:textId="333BC34F" w:rsidR="00AF79D2" w:rsidRPr="007320B6" w:rsidRDefault="00AF79D2" w:rsidP="00AF004D">
      <w:pPr>
        <w:rPr>
          <w:b/>
          <w:bCs/>
          <w:i/>
          <w:iCs/>
          <w:sz w:val="24"/>
          <w:szCs w:val="24"/>
          <w:lang w:val="en-US"/>
        </w:rPr>
      </w:pPr>
      <w:r w:rsidRPr="007320B6">
        <w:rPr>
          <w:b/>
          <w:bCs/>
          <w:i/>
          <w:iCs/>
          <w:sz w:val="24"/>
          <w:szCs w:val="24"/>
          <w:lang w:val="en-US"/>
        </w:rPr>
        <w:lastRenderedPageBreak/>
        <w:t>Altitude-Progressive Descent Control</w:t>
      </w:r>
    </w:p>
    <w:p w14:paraId="74BD02DF" w14:textId="43190220" w:rsidR="00AF79D2" w:rsidRPr="007320B6" w:rsidRDefault="00AF79D2" w:rsidP="00AF004D">
      <w:pPr>
        <w:rPr>
          <w:sz w:val="24"/>
          <w:szCs w:val="24"/>
          <w:lang w:val="en-US"/>
        </w:rPr>
      </w:pPr>
      <w:r w:rsidRPr="007320B6">
        <w:rPr>
          <w:sz w:val="24"/>
          <w:szCs w:val="24"/>
          <w:lang w:val="en-US"/>
        </w:rPr>
        <w:t>The descent phase is divided into three altitude zones, each with its own braking threshold and engine power level. This approach ensures a gradual and controlled descent rather than a single fixed braking strategy.</w:t>
      </w:r>
    </w:p>
    <w:p w14:paraId="3005C238" w14:textId="5E29BAF0" w:rsidR="00AF79D2" w:rsidRPr="007320B6" w:rsidRDefault="00AF79D2" w:rsidP="00AF79D2">
      <w:pPr>
        <w:pStyle w:val="PargrafodaLista"/>
        <w:numPr>
          <w:ilvl w:val="0"/>
          <w:numId w:val="3"/>
        </w:numPr>
        <w:rPr>
          <w:sz w:val="24"/>
          <w:szCs w:val="24"/>
          <w:lang w:val="en-US"/>
        </w:rPr>
      </w:pPr>
      <w:r w:rsidRPr="007320B6">
        <w:rPr>
          <w:sz w:val="24"/>
          <w:szCs w:val="24"/>
          <w:lang w:val="en-US"/>
        </w:rPr>
        <w:t xml:space="preserve">High (y &gt; 0.3) </w:t>
      </w:r>
      <w:r w:rsidRPr="007320B6">
        <w:rPr>
          <w:sz w:val="24"/>
          <w:szCs w:val="24"/>
          <w:lang w:val="en-US"/>
        </w:rPr>
        <w:sym w:font="Wingdings" w:char="F0E0"/>
      </w:r>
      <w:r w:rsidRPr="007320B6">
        <w:rPr>
          <w:sz w:val="24"/>
          <w:szCs w:val="24"/>
          <w:lang w:val="en-US"/>
        </w:rPr>
        <w:t xml:space="preserve"> if vy &lt; -0.4 </w:t>
      </w:r>
      <w:r w:rsidRPr="007320B6">
        <w:rPr>
          <w:sz w:val="24"/>
          <w:szCs w:val="24"/>
          <w:lang w:val="en-US"/>
        </w:rPr>
        <w:sym w:font="Wingdings" w:char="F0E0"/>
      </w:r>
      <w:r w:rsidRPr="007320B6">
        <w:rPr>
          <w:sz w:val="24"/>
          <w:szCs w:val="24"/>
          <w:lang w:val="en-US"/>
        </w:rPr>
        <w:t xml:space="preserve"> 1.0 (full thrust)</w:t>
      </w:r>
    </w:p>
    <w:p w14:paraId="374CBD34" w14:textId="24FA0BEF" w:rsidR="00AF79D2" w:rsidRPr="007320B6" w:rsidRDefault="00AF79D2" w:rsidP="00AF79D2">
      <w:pPr>
        <w:pStyle w:val="PargrafodaLista"/>
        <w:numPr>
          <w:ilvl w:val="0"/>
          <w:numId w:val="3"/>
        </w:numPr>
        <w:rPr>
          <w:sz w:val="24"/>
          <w:szCs w:val="24"/>
          <w:lang w:val="en-US"/>
        </w:rPr>
      </w:pPr>
      <w:r w:rsidRPr="007320B6">
        <w:rPr>
          <w:sz w:val="24"/>
          <w:szCs w:val="24"/>
          <w:lang w:val="en-US"/>
        </w:rPr>
        <w:t xml:space="preserve">Mid (0.1 &lt; y &lt;= 0.3) </w:t>
      </w:r>
      <w:r w:rsidRPr="007320B6">
        <w:rPr>
          <w:sz w:val="24"/>
          <w:szCs w:val="24"/>
          <w:lang w:val="en-US"/>
        </w:rPr>
        <w:sym w:font="Wingdings" w:char="F0E0"/>
      </w:r>
      <w:r w:rsidRPr="007320B6">
        <w:rPr>
          <w:sz w:val="24"/>
          <w:szCs w:val="24"/>
          <w:lang w:val="en-US"/>
        </w:rPr>
        <w:t xml:space="preserve"> if vy &lt; -0.2 </w:t>
      </w:r>
      <w:r w:rsidRPr="007320B6">
        <w:rPr>
          <w:sz w:val="24"/>
          <w:szCs w:val="24"/>
          <w:lang w:val="en-US"/>
        </w:rPr>
        <w:sym w:font="Wingdings" w:char="F0E0"/>
      </w:r>
      <w:r w:rsidRPr="007320B6">
        <w:rPr>
          <w:sz w:val="24"/>
          <w:szCs w:val="24"/>
          <w:lang w:val="en-US"/>
        </w:rPr>
        <w:t xml:space="preserve"> 0.6 (moderate thrust)</w:t>
      </w:r>
    </w:p>
    <w:p w14:paraId="271B69E6" w14:textId="249F99D3" w:rsidR="00AF79D2" w:rsidRPr="007320B6" w:rsidRDefault="00AF79D2" w:rsidP="00AF79D2">
      <w:pPr>
        <w:pStyle w:val="PargrafodaLista"/>
        <w:numPr>
          <w:ilvl w:val="0"/>
          <w:numId w:val="3"/>
        </w:numPr>
        <w:rPr>
          <w:sz w:val="24"/>
          <w:szCs w:val="24"/>
          <w:lang w:val="en-US"/>
        </w:rPr>
      </w:pPr>
      <w:r w:rsidRPr="007320B6">
        <w:rPr>
          <w:sz w:val="24"/>
          <w:szCs w:val="24"/>
          <w:lang w:val="en-US"/>
        </w:rPr>
        <w:t xml:space="preserve">Low (y &lt;= 0.1) </w:t>
      </w:r>
      <w:r w:rsidRPr="007320B6">
        <w:rPr>
          <w:sz w:val="24"/>
          <w:szCs w:val="24"/>
          <w:lang w:val="en-US"/>
        </w:rPr>
        <w:sym w:font="Wingdings" w:char="F0E0"/>
      </w:r>
      <w:r w:rsidRPr="007320B6">
        <w:rPr>
          <w:sz w:val="24"/>
          <w:szCs w:val="24"/>
          <w:lang w:val="en-US"/>
        </w:rPr>
        <w:t xml:space="preserve"> if vy &lt; -0.05 </w:t>
      </w:r>
      <w:r w:rsidRPr="007320B6">
        <w:rPr>
          <w:sz w:val="24"/>
          <w:szCs w:val="24"/>
          <w:lang w:val="en-US"/>
        </w:rPr>
        <w:sym w:font="Wingdings" w:char="F0E0"/>
      </w:r>
      <w:r w:rsidRPr="007320B6">
        <w:rPr>
          <w:sz w:val="24"/>
          <w:szCs w:val="24"/>
          <w:lang w:val="en-US"/>
        </w:rPr>
        <w:t xml:space="preserve"> 0.5 (soft landing)</w:t>
      </w:r>
      <w:r w:rsidR="00B55AB0">
        <w:rPr>
          <w:sz w:val="24"/>
          <w:szCs w:val="24"/>
          <w:lang w:val="en-US"/>
        </w:rPr>
        <w:t xml:space="preserve"> </w:t>
      </w:r>
      <w:r w:rsidR="00B55AB0" w:rsidRPr="00B55AB0">
        <w:rPr>
          <w:sz w:val="24"/>
          <w:szCs w:val="24"/>
        </w:rPr>
        <w:t>Additionally, if the ship's tilt triggers the safety cutoff (abs(theta) &gt; 0.5), the main engine thrust is set to 0.0 to prevent it from launching itself sideways.</w:t>
      </w:r>
    </w:p>
    <w:p w14:paraId="312A0F29" w14:textId="77777777" w:rsidR="00233BE1" w:rsidRPr="007320B6" w:rsidRDefault="00233BE1" w:rsidP="00233BE1">
      <w:pPr>
        <w:rPr>
          <w:sz w:val="24"/>
          <w:szCs w:val="24"/>
          <w:lang w:val="en-US"/>
        </w:rPr>
      </w:pPr>
    </w:p>
    <w:p w14:paraId="25232D24" w14:textId="6FFF7826" w:rsidR="00233BE1" w:rsidRPr="007320B6" w:rsidRDefault="00233BE1" w:rsidP="00233BE1">
      <w:pPr>
        <w:rPr>
          <w:b/>
          <w:bCs/>
          <w:i/>
          <w:iCs/>
          <w:sz w:val="24"/>
          <w:szCs w:val="24"/>
          <w:lang w:val="en-US"/>
        </w:rPr>
      </w:pPr>
      <w:r w:rsidRPr="007320B6">
        <w:rPr>
          <w:b/>
          <w:bCs/>
          <w:i/>
          <w:iCs/>
          <w:sz w:val="24"/>
          <w:szCs w:val="24"/>
          <w:lang w:val="en-US"/>
        </w:rPr>
        <w:t>Rotation and Position Correction</w:t>
      </w:r>
    </w:p>
    <w:p w14:paraId="4B3FF729" w14:textId="31ED10B5" w:rsidR="00233BE1" w:rsidRPr="007320B6" w:rsidRDefault="00233BE1" w:rsidP="00233BE1">
      <w:pPr>
        <w:rPr>
          <w:sz w:val="24"/>
          <w:szCs w:val="24"/>
          <w:lang w:val="en-US"/>
        </w:rPr>
      </w:pPr>
      <w:r w:rsidRPr="007320B6">
        <w:rPr>
          <w:sz w:val="24"/>
          <w:szCs w:val="24"/>
          <w:lang w:val="en-US"/>
        </w:rPr>
        <w:t>After the descent rules are applied the lateral thruster value is computed based on the current angular velocity (v_theta) and the error between current angle (theta) and the target angle computed by get_target_angle(x, vx).</w:t>
      </w:r>
    </w:p>
    <w:p w14:paraId="38D85DE2" w14:textId="3990B4F7" w:rsidR="00233BE1" w:rsidRPr="007320B6" w:rsidRDefault="00233BE1" w:rsidP="00233BE1">
      <w:pPr>
        <w:pStyle w:val="PargrafodaLista"/>
        <w:numPr>
          <w:ilvl w:val="0"/>
          <w:numId w:val="3"/>
        </w:numPr>
        <w:rPr>
          <w:sz w:val="24"/>
          <w:szCs w:val="24"/>
          <w:lang w:val="en-US"/>
        </w:rPr>
      </w:pPr>
      <w:r w:rsidRPr="007320B6">
        <w:rPr>
          <w:sz w:val="24"/>
          <w:szCs w:val="24"/>
          <w:lang w:val="en-US"/>
        </w:rPr>
        <w:t xml:space="preserve">v_theta &gt; 0.15 </w:t>
      </w:r>
      <w:r w:rsidRPr="007320B6">
        <w:rPr>
          <w:sz w:val="24"/>
          <w:szCs w:val="24"/>
          <w:lang w:val="en-US"/>
        </w:rPr>
        <w:sym w:font="Wingdings" w:char="F0E0"/>
      </w:r>
      <w:r w:rsidRPr="007320B6">
        <w:rPr>
          <w:sz w:val="24"/>
          <w:szCs w:val="24"/>
          <w:lang w:val="en-US"/>
        </w:rPr>
        <w:t xml:space="preserve"> 1.0 (Dampen counter-clockwise spin)</w:t>
      </w:r>
    </w:p>
    <w:p w14:paraId="38557B47" w14:textId="45C995EA" w:rsidR="00233BE1" w:rsidRPr="007320B6" w:rsidRDefault="00233BE1" w:rsidP="00233BE1">
      <w:pPr>
        <w:pStyle w:val="PargrafodaLista"/>
        <w:numPr>
          <w:ilvl w:val="0"/>
          <w:numId w:val="3"/>
        </w:numPr>
        <w:rPr>
          <w:sz w:val="24"/>
          <w:szCs w:val="24"/>
          <w:lang w:val="en-US"/>
        </w:rPr>
      </w:pPr>
      <w:r w:rsidRPr="007320B6">
        <w:rPr>
          <w:sz w:val="24"/>
          <w:szCs w:val="24"/>
          <w:lang w:val="en-US"/>
        </w:rPr>
        <w:t xml:space="preserve">v_theta &lt; -0.15 </w:t>
      </w:r>
      <w:r w:rsidRPr="007320B6">
        <w:rPr>
          <w:sz w:val="24"/>
          <w:szCs w:val="24"/>
          <w:lang w:val="en-US"/>
        </w:rPr>
        <w:sym w:font="Wingdings" w:char="F0E0"/>
      </w:r>
      <w:r w:rsidRPr="007320B6">
        <w:rPr>
          <w:sz w:val="24"/>
          <w:szCs w:val="24"/>
          <w:lang w:val="en-US"/>
        </w:rPr>
        <w:t xml:space="preserve"> -1.0 (Dampen clockwise spin)</w:t>
      </w:r>
    </w:p>
    <w:p w14:paraId="60EEBD22" w14:textId="16D854F3" w:rsidR="00233BE1" w:rsidRPr="007320B6" w:rsidRDefault="00233BE1" w:rsidP="00233BE1">
      <w:pPr>
        <w:pStyle w:val="PargrafodaLista"/>
        <w:numPr>
          <w:ilvl w:val="0"/>
          <w:numId w:val="3"/>
        </w:numPr>
        <w:rPr>
          <w:sz w:val="24"/>
          <w:szCs w:val="24"/>
          <w:lang w:val="en-US"/>
        </w:rPr>
      </w:pPr>
      <w:r w:rsidRPr="007320B6">
        <w:rPr>
          <w:sz w:val="24"/>
          <w:szCs w:val="24"/>
          <w:lang w:val="en-US"/>
        </w:rPr>
        <w:t xml:space="preserve">theta &lt; target -0.05 </w:t>
      </w:r>
      <w:r w:rsidRPr="007320B6">
        <w:rPr>
          <w:sz w:val="24"/>
          <w:szCs w:val="24"/>
          <w:lang w:val="en-US"/>
        </w:rPr>
        <w:sym w:font="Wingdings" w:char="F0E0"/>
      </w:r>
      <w:r w:rsidRPr="007320B6">
        <w:rPr>
          <w:sz w:val="24"/>
          <w:szCs w:val="24"/>
          <w:lang w:val="en-US"/>
        </w:rPr>
        <w:t xml:space="preserve"> -1.0 (Correct angle: rotate left)</w:t>
      </w:r>
    </w:p>
    <w:p w14:paraId="1C746984" w14:textId="71C0B1E9" w:rsidR="00233BE1" w:rsidRPr="007320B6" w:rsidRDefault="00233BE1" w:rsidP="00233BE1">
      <w:pPr>
        <w:pStyle w:val="PargrafodaLista"/>
        <w:numPr>
          <w:ilvl w:val="0"/>
          <w:numId w:val="3"/>
        </w:numPr>
        <w:rPr>
          <w:sz w:val="24"/>
          <w:szCs w:val="24"/>
          <w:lang w:val="en-US"/>
        </w:rPr>
      </w:pPr>
      <w:r w:rsidRPr="007320B6">
        <w:rPr>
          <w:sz w:val="24"/>
          <w:szCs w:val="24"/>
          <w:lang w:val="en-US"/>
        </w:rPr>
        <w:t xml:space="preserve">theta &gt; target + 0.05 </w:t>
      </w:r>
      <w:r w:rsidRPr="007320B6">
        <w:rPr>
          <w:sz w:val="24"/>
          <w:szCs w:val="24"/>
          <w:lang w:val="en-US"/>
        </w:rPr>
        <w:sym w:font="Wingdings" w:char="F0E0"/>
      </w:r>
      <w:r w:rsidRPr="007320B6">
        <w:rPr>
          <w:sz w:val="24"/>
          <w:szCs w:val="24"/>
          <w:lang w:val="en-US"/>
        </w:rPr>
        <w:t xml:space="preserve"> 1.0 (Correct angle: rotate right)</w:t>
      </w:r>
    </w:p>
    <w:p w14:paraId="3A5D70C0" w14:textId="6EF1DEC0" w:rsidR="00233BE1" w:rsidRPr="007320B6" w:rsidRDefault="00233BE1" w:rsidP="00233BE1">
      <w:pPr>
        <w:pStyle w:val="PargrafodaLista"/>
        <w:numPr>
          <w:ilvl w:val="0"/>
          <w:numId w:val="3"/>
        </w:numPr>
        <w:rPr>
          <w:sz w:val="24"/>
          <w:szCs w:val="24"/>
          <w:lang w:val="en-US"/>
        </w:rPr>
      </w:pPr>
      <w:r w:rsidRPr="007320B6">
        <w:rPr>
          <w:sz w:val="24"/>
          <w:szCs w:val="24"/>
          <w:lang w:val="en-US"/>
        </w:rPr>
        <w:t xml:space="preserve">Otherwise </w:t>
      </w:r>
      <w:r w:rsidRPr="007320B6">
        <w:rPr>
          <w:sz w:val="24"/>
          <w:szCs w:val="24"/>
          <w:lang w:val="en-US"/>
        </w:rPr>
        <w:sym w:font="Wingdings" w:char="F0E0"/>
      </w:r>
      <w:r w:rsidRPr="007320B6">
        <w:rPr>
          <w:sz w:val="24"/>
          <w:szCs w:val="24"/>
          <w:lang w:val="en-US"/>
        </w:rPr>
        <w:t xml:space="preserve"> 0.0 (No rotation needed)</w:t>
      </w:r>
    </w:p>
    <w:p w14:paraId="54673609" w14:textId="77777777" w:rsidR="00410ADE" w:rsidRPr="007320B6" w:rsidRDefault="00410ADE" w:rsidP="00AF004D">
      <w:pPr>
        <w:rPr>
          <w:sz w:val="24"/>
          <w:szCs w:val="24"/>
          <w:lang w:val="en-US"/>
        </w:rPr>
      </w:pPr>
    </w:p>
    <w:p w14:paraId="79F951F0" w14:textId="4669045E" w:rsidR="00233BE1" w:rsidRPr="00A5241C" w:rsidRDefault="00A5241C" w:rsidP="00AF004D">
      <w:pPr>
        <w:rPr>
          <w:b/>
          <w:bCs/>
          <w:i/>
          <w:iCs/>
          <w:sz w:val="28"/>
          <w:szCs w:val="28"/>
          <w:u w:val="single"/>
          <w:lang w:val="en-US"/>
        </w:rPr>
      </w:pPr>
      <w:r w:rsidRPr="00A5241C">
        <w:rPr>
          <w:b/>
          <w:bCs/>
          <w:i/>
          <w:iCs/>
          <w:sz w:val="28"/>
          <w:szCs w:val="28"/>
          <w:u w:val="single"/>
          <w:lang w:val="en-US"/>
        </w:rPr>
        <w:t>Implementation Notes</w:t>
      </w:r>
    </w:p>
    <w:p w14:paraId="426FF4F7" w14:textId="69544731" w:rsidR="00A5241C" w:rsidRDefault="00A5241C" w:rsidP="00AF004D">
      <w:pPr>
        <w:rPr>
          <w:sz w:val="24"/>
          <w:szCs w:val="24"/>
          <w:lang w:val="en-US"/>
        </w:rPr>
      </w:pPr>
      <w:r>
        <w:rPr>
          <w:sz w:val="24"/>
          <w:szCs w:val="24"/>
          <w:lang w:val="en-US"/>
        </w:rPr>
        <w:t>The agent is implemented in the reactive_agent function. It reads the 8 observation values, applies the production rules described above, and return a numpy array.</w:t>
      </w:r>
    </w:p>
    <w:p w14:paraId="55DF0B2C" w14:textId="24E648FF" w:rsidR="00A5241C" w:rsidRDefault="00A5241C" w:rsidP="00A5241C">
      <w:pPr>
        <w:pStyle w:val="PargrafodaLista"/>
        <w:numPr>
          <w:ilvl w:val="0"/>
          <w:numId w:val="3"/>
        </w:numPr>
        <w:rPr>
          <w:sz w:val="24"/>
          <w:szCs w:val="24"/>
          <w:lang w:val="en-US"/>
        </w:rPr>
      </w:pPr>
      <w:r w:rsidRPr="00A5241C">
        <w:rPr>
          <w:sz w:val="24"/>
          <w:szCs w:val="24"/>
          <w:u w:val="single"/>
          <w:lang w:val="en-US"/>
        </w:rPr>
        <w:t>Continuous action space</w:t>
      </w:r>
      <w:r>
        <w:rPr>
          <w:sz w:val="24"/>
          <w:szCs w:val="24"/>
          <w:lang w:val="en-US"/>
        </w:rPr>
        <w:t>: unlike a discrete agent, this implementation uses partial thrust values (0.5/0.6) for smoother control and gentler landings.</w:t>
      </w:r>
    </w:p>
    <w:p w14:paraId="4316E81B" w14:textId="08FBF4DD" w:rsidR="00A5241C" w:rsidRDefault="00A5241C" w:rsidP="00A5241C">
      <w:pPr>
        <w:pStyle w:val="PargrafodaLista"/>
        <w:numPr>
          <w:ilvl w:val="0"/>
          <w:numId w:val="3"/>
        </w:numPr>
        <w:rPr>
          <w:sz w:val="24"/>
          <w:szCs w:val="24"/>
          <w:lang w:val="en-US"/>
        </w:rPr>
      </w:pPr>
      <w:r w:rsidRPr="00A5241C">
        <w:rPr>
          <w:sz w:val="24"/>
          <w:szCs w:val="24"/>
          <w:u w:val="single"/>
          <w:lang w:val="en-US"/>
        </w:rPr>
        <w:t>Separation of concerns</w:t>
      </w:r>
      <w:r>
        <w:rPr>
          <w:sz w:val="24"/>
          <w:szCs w:val="24"/>
          <w:lang w:val="en-US"/>
        </w:rPr>
        <w:t>: perception functions are cleanly separated from the production rules, making the agent easier to debug and modify.</w:t>
      </w:r>
    </w:p>
    <w:p w14:paraId="638999FF" w14:textId="76525AE9" w:rsidR="00A5241C" w:rsidRDefault="00A5241C" w:rsidP="00A5241C">
      <w:pPr>
        <w:pStyle w:val="PargrafodaLista"/>
        <w:numPr>
          <w:ilvl w:val="0"/>
          <w:numId w:val="3"/>
        </w:numPr>
        <w:rPr>
          <w:sz w:val="24"/>
          <w:szCs w:val="24"/>
          <w:lang w:val="en-US"/>
        </w:rPr>
      </w:pPr>
      <w:r w:rsidRPr="00A5241C">
        <w:rPr>
          <w:sz w:val="24"/>
          <w:szCs w:val="24"/>
          <w:u w:val="single"/>
          <w:lang w:val="en-US"/>
        </w:rPr>
        <w:t>Threshold tuning</w:t>
      </w:r>
      <w:r>
        <w:rPr>
          <w:sz w:val="24"/>
          <w:szCs w:val="24"/>
          <w:lang w:val="en-US"/>
        </w:rPr>
        <w:t>: values such as the tilt safety threshold (0.4 rad), descent velocity limits, and target angle aggressiveness (0.1 rad) were tuned empirically through iterative testing.</w:t>
      </w:r>
    </w:p>
    <w:p w14:paraId="6DE84B21" w14:textId="77390A2E" w:rsidR="00A5241C" w:rsidRPr="00A5241C" w:rsidRDefault="00A5241C" w:rsidP="00A5241C">
      <w:pPr>
        <w:pStyle w:val="PargrafodaLista"/>
        <w:numPr>
          <w:ilvl w:val="0"/>
          <w:numId w:val="3"/>
        </w:numPr>
        <w:rPr>
          <w:sz w:val="24"/>
          <w:szCs w:val="24"/>
          <w:lang w:val="en-US"/>
        </w:rPr>
      </w:pPr>
      <w:r w:rsidRPr="00A5241C">
        <w:rPr>
          <w:sz w:val="24"/>
          <w:szCs w:val="24"/>
          <w:u w:val="single"/>
          <w:lang w:val="en-US"/>
        </w:rPr>
        <w:t xml:space="preserve">Kill </w:t>
      </w:r>
      <w:r>
        <w:rPr>
          <w:sz w:val="24"/>
          <w:szCs w:val="24"/>
          <w:u w:val="single"/>
          <w:lang w:val="en-US"/>
        </w:rPr>
        <w:t>s</w:t>
      </w:r>
      <w:r w:rsidRPr="00A5241C">
        <w:rPr>
          <w:sz w:val="24"/>
          <w:szCs w:val="24"/>
          <w:u w:val="single"/>
          <w:lang w:val="en-US"/>
        </w:rPr>
        <w:t>witch robustness</w:t>
      </w:r>
      <w:r>
        <w:rPr>
          <w:sz w:val="24"/>
          <w:szCs w:val="24"/>
          <w:lang w:val="en-US"/>
        </w:rPr>
        <w:t>: using &gt; 0.5 instead == 1 for leg contact detection avoids  false negatives dues to floating-point representation.</w:t>
      </w:r>
    </w:p>
    <w:p w14:paraId="51D2F57A" w14:textId="77777777" w:rsidR="00A5241C" w:rsidRPr="007320B6" w:rsidRDefault="00A5241C" w:rsidP="00AF004D">
      <w:pPr>
        <w:rPr>
          <w:sz w:val="24"/>
          <w:szCs w:val="24"/>
          <w:lang w:val="en-US"/>
        </w:rPr>
      </w:pPr>
    </w:p>
    <w:p w14:paraId="04A74775" w14:textId="5F36F5D5" w:rsidR="00233BE1" w:rsidRPr="007320B6" w:rsidRDefault="00233BE1" w:rsidP="00AF004D">
      <w:pPr>
        <w:rPr>
          <w:b/>
          <w:bCs/>
          <w:i/>
          <w:iCs/>
          <w:sz w:val="28"/>
          <w:szCs w:val="28"/>
          <w:u w:val="single"/>
          <w:lang w:val="en-US"/>
        </w:rPr>
      </w:pPr>
      <w:r w:rsidRPr="007320B6">
        <w:rPr>
          <w:b/>
          <w:bCs/>
          <w:i/>
          <w:iCs/>
          <w:sz w:val="28"/>
          <w:szCs w:val="28"/>
          <w:u w:val="single"/>
          <w:lang w:val="en-US"/>
        </w:rPr>
        <w:t>Experiments and Results</w:t>
      </w:r>
    </w:p>
    <w:p w14:paraId="3FDD612C" w14:textId="104C7CE7" w:rsidR="00233BE1" w:rsidRPr="007320B6" w:rsidRDefault="00233BE1" w:rsidP="00AF004D">
      <w:pPr>
        <w:rPr>
          <w:sz w:val="24"/>
          <w:szCs w:val="24"/>
          <w:lang w:val="en-US"/>
        </w:rPr>
      </w:pPr>
      <w:r w:rsidRPr="007320B6">
        <w:rPr>
          <w:sz w:val="24"/>
          <w:szCs w:val="24"/>
          <w:lang w:val="en-US"/>
        </w:rPr>
        <w:t>A total of 100 episodes were run with RENDER_MODE = humans but to allow fast batch evaluation we used RENDER_MODE = None (headless mode). The seed was set to None so each episode uses a different random initial configuration, providing a representative evaluation across varied starting conditions.</w:t>
      </w:r>
    </w:p>
    <w:p w14:paraId="47A6EBFA" w14:textId="77777777" w:rsidR="00233BE1" w:rsidRPr="007320B6" w:rsidRDefault="00233BE1" w:rsidP="00AF004D">
      <w:pPr>
        <w:rPr>
          <w:sz w:val="24"/>
          <w:szCs w:val="24"/>
          <w:lang w:val="en-US"/>
        </w:rPr>
      </w:pPr>
    </w:p>
    <w:p w14:paraId="47958FA9" w14:textId="6446940D" w:rsidR="00233BE1" w:rsidRPr="007320B6" w:rsidRDefault="00233BE1" w:rsidP="00AF004D">
      <w:pPr>
        <w:rPr>
          <w:sz w:val="24"/>
          <w:szCs w:val="24"/>
          <w:lang w:val="en-US"/>
        </w:rPr>
      </w:pPr>
      <w:r w:rsidRPr="007320B6">
        <w:rPr>
          <w:sz w:val="24"/>
          <w:szCs w:val="24"/>
          <w:lang w:val="en-US"/>
        </w:rPr>
        <w:t>Total episodes: 1000</w:t>
      </w:r>
    </w:p>
    <w:p w14:paraId="6547ACAC" w14:textId="4153BD49" w:rsidR="00233BE1" w:rsidRPr="003F265D" w:rsidRDefault="00233BE1" w:rsidP="00AF004D">
      <w:pPr>
        <w:rPr>
          <w:sz w:val="24"/>
          <w:szCs w:val="24"/>
          <w:lang w:val="en-US"/>
        </w:rPr>
      </w:pPr>
      <w:r w:rsidRPr="007320B6">
        <w:rPr>
          <w:sz w:val="24"/>
          <w:szCs w:val="24"/>
          <w:lang w:val="en-US"/>
        </w:rPr>
        <w:t>Successful Landings</w:t>
      </w:r>
      <w:r w:rsidR="00BB6557" w:rsidRPr="007320B6">
        <w:rPr>
          <w:sz w:val="24"/>
          <w:szCs w:val="24"/>
          <w:lang w:val="en-US"/>
        </w:rPr>
        <w:t xml:space="preserve">: </w:t>
      </w:r>
      <w:r w:rsidR="00BB6557" w:rsidRPr="003F265D">
        <w:rPr>
          <w:sz w:val="24"/>
          <w:szCs w:val="24"/>
          <w:lang w:val="en-US"/>
        </w:rPr>
        <w:t>~</w:t>
      </w:r>
      <w:r w:rsidR="003F265D" w:rsidRPr="003F265D">
        <w:rPr>
          <w:sz w:val="24"/>
          <w:szCs w:val="24"/>
          <w:lang w:val="en-US"/>
        </w:rPr>
        <w:t>4</w:t>
      </w:r>
      <w:r w:rsidR="003F265D">
        <w:rPr>
          <w:sz w:val="24"/>
          <w:szCs w:val="24"/>
          <w:lang w:val="en-US"/>
        </w:rPr>
        <w:t>2</w:t>
      </w:r>
      <w:r w:rsidR="00551EA9">
        <w:rPr>
          <w:sz w:val="24"/>
          <w:szCs w:val="24"/>
          <w:lang w:val="en-US"/>
        </w:rPr>
        <w:t>8</w:t>
      </w:r>
    </w:p>
    <w:p w14:paraId="59A9F92C" w14:textId="09926D59" w:rsidR="00BB6557" w:rsidRPr="003F265D" w:rsidRDefault="00BB6557" w:rsidP="00AF004D">
      <w:pPr>
        <w:rPr>
          <w:sz w:val="24"/>
          <w:szCs w:val="24"/>
          <w:lang w:val="en-US"/>
        </w:rPr>
      </w:pPr>
      <w:r w:rsidRPr="003F265D">
        <w:rPr>
          <w:sz w:val="24"/>
          <w:szCs w:val="24"/>
          <w:lang w:val="en-US"/>
        </w:rPr>
        <w:t>Success Rate: ~</w:t>
      </w:r>
      <w:r w:rsidR="003F265D">
        <w:rPr>
          <w:sz w:val="24"/>
          <w:szCs w:val="24"/>
          <w:lang w:val="en-US"/>
        </w:rPr>
        <w:t>4</w:t>
      </w:r>
      <w:r w:rsidR="00551EA9">
        <w:rPr>
          <w:sz w:val="24"/>
          <w:szCs w:val="24"/>
          <w:lang w:val="en-US"/>
        </w:rPr>
        <w:t>8</w:t>
      </w:r>
      <w:r w:rsidRPr="003F265D">
        <w:rPr>
          <w:sz w:val="24"/>
          <w:szCs w:val="24"/>
          <w:lang w:val="en-US"/>
        </w:rPr>
        <w:t>.</w:t>
      </w:r>
      <w:r w:rsidR="00551EA9">
        <w:rPr>
          <w:sz w:val="24"/>
          <w:szCs w:val="24"/>
          <w:lang w:val="en-US"/>
        </w:rPr>
        <w:t>2</w:t>
      </w:r>
      <w:r w:rsidRPr="003F265D">
        <w:rPr>
          <w:sz w:val="24"/>
          <w:szCs w:val="24"/>
          <w:lang w:val="en-US"/>
        </w:rPr>
        <w:t>%</w:t>
      </w:r>
    </w:p>
    <w:p w14:paraId="74154273" w14:textId="06322633" w:rsidR="00BB6557" w:rsidRPr="003F265D" w:rsidRDefault="00BB6557" w:rsidP="00AF004D">
      <w:pPr>
        <w:rPr>
          <w:sz w:val="24"/>
          <w:szCs w:val="24"/>
          <w:lang w:val="en-US"/>
        </w:rPr>
      </w:pPr>
      <w:r w:rsidRPr="003F265D">
        <w:rPr>
          <w:sz w:val="24"/>
          <w:szCs w:val="24"/>
          <w:lang w:val="en-US"/>
        </w:rPr>
        <w:t>Average Steps (successful): ~</w:t>
      </w:r>
      <w:r w:rsidR="00551EA9" w:rsidRPr="00551EA9">
        <w:rPr>
          <w:sz w:val="24"/>
          <w:szCs w:val="24"/>
          <w:lang w:val="en-US"/>
        </w:rPr>
        <w:t>40</w:t>
      </w:r>
      <w:r w:rsidR="00551EA9">
        <w:rPr>
          <w:sz w:val="24"/>
          <w:szCs w:val="24"/>
          <w:lang w:val="en-US"/>
        </w:rPr>
        <w:t>,</w:t>
      </w:r>
      <w:r w:rsidR="00551EA9" w:rsidRPr="00551EA9">
        <w:rPr>
          <w:sz w:val="24"/>
          <w:szCs w:val="24"/>
          <w:lang w:val="en-US"/>
        </w:rPr>
        <w:t>124</w:t>
      </w:r>
    </w:p>
    <w:p w14:paraId="5F7A2A8D" w14:textId="5581FF75" w:rsidR="00BB6557" w:rsidRPr="007320B6" w:rsidRDefault="00BB6557" w:rsidP="00AF004D">
      <w:pPr>
        <w:rPr>
          <w:sz w:val="24"/>
          <w:szCs w:val="24"/>
          <w:lang w:val="en-US"/>
        </w:rPr>
      </w:pPr>
      <w:r w:rsidRPr="003F265D">
        <w:rPr>
          <w:sz w:val="24"/>
          <w:szCs w:val="24"/>
          <w:lang w:val="en-US"/>
        </w:rPr>
        <w:t>Wind Enables: No</w:t>
      </w:r>
    </w:p>
    <w:p w14:paraId="0BBF4C58" w14:textId="77777777" w:rsidR="00BB6557" w:rsidRDefault="00BB6557" w:rsidP="00AF004D">
      <w:pPr>
        <w:rPr>
          <w:sz w:val="24"/>
          <w:szCs w:val="24"/>
          <w:lang w:val="en-US"/>
        </w:rPr>
      </w:pPr>
    </w:p>
    <w:p w14:paraId="29153B7C" w14:textId="77777777" w:rsidR="00B55AB0" w:rsidRDefault="00B55AB0" w:rsidP="00AF004D">
      <w:pPr>
        <w:rPr>
          <w:sz w:val="24"/>
          <w:szCs w:val="24"/>
          <w:lang w:val="en-US"/>
        </w:rPr>
      </w:pPr>
    </w:p>
    <w:p w14:paraId="0DC45D37" w14:textId="77777777" w:rsidR="00B55AB0" w:rsidRDefault="00B55AB0" w:rsidP="00AF004D">
      <w:pPr>
        <w:rPr>
          <w:sz w:val="24"/>
          <w:szCs w:val="24"/>
          <w:lang w:val="en-US"/>
        </w:rPr>
      </w:pPr>
    </w:p>
    <w:p w14:paraId="3B8087B5" w14:textId="77777777" w:rsidR="00B55AB0" w:rsidRPr="007320B6" w:rsidRDefault="00B55AB0" w:rsidP="00AF004D">
      <w:pPr>
        <w:rPr>
          <w:sz w:val="24"/>
          <w:szCs w:val="24"/>
          <w:lang w:val="en-US"/>
        </w:rPr>
      </w:pPr>
    </w:p>
    <w:p w14:paraId="24ADC163" w14:textId="77777777" w:rsidR="003F265D" w:rsidRDefault="00BB6557" w:rsidP="00AF004D">
      <w:pPr>
        <w:rPr>
          <w:sz w:val="24"/>
          <w:szCs w:val="24"/>
          <w:lang w:val="en-US"/>
        </w:rPr>
      </w:pPr>
      <w:r w:rsidRPr="007320B6">
        <w:rPr>
          <w:sz w:val="24"/>
          <w:szCs w:val="24"/>
          <w:lang w:val="en-US"/>
        </w:rPr>
        <w:lastRenderedPageBreak/>
        <w:t xml:space="preserve">The agent achieved a success rate of approximately </w:t>
      </w:r>
      <w:r w:rsidR="003F265D">
        <w:rPr>
          <w:sz w:val="24"/>
          <w:szCs w:val="24"/>
          <w:lang w:val="en-US"/>
        </w:rPr>
        <w:t>42.3</w:t>
      </w:r>
      <w:r w:rsidRPr="007320B6">
        <w:rPr>
          <w:sz w:val="24"/>
          <w:szCs w:val="24"/>
          <w:lang w:val="en-US"/>
        </w:rPr>
        <w:t xml:space="preserve">% over 1000 episodes. </w:t>
      </w:r>
    </w:p>
    <w:p w14:paraId="3685DFB6" w14:textId="35B2F188" w:rsidR="00AF004D" w:rsidRDefault="003F265D" w:rsidP="00AF004D">
      <w:pPr>
        <w:rPr>
          <w:sz w:val="24"/>
          <w:szCs w:val="24"/>
          <w:lang w:val="en-US"/>
        </w:rPr>
      </w:pPr>
      <w:r>
        <w:rPr>
          <w:sz w:val="24"/>
          <w:szCs w:val="24"/>
          <w:lang w:val="en-US"/>
        </w:rPr>
        <w:t xml:space="preserve">This result is consistent with the stochastic nature of the environment. </w:t>
      </w:r>
      <w:r w:rsidR="00BB6557" w:rsidRPr="007320B6">
        <w:rPr>
          <w:sz w:val="24"/>
          <w:szCs w:val="24"/>
          <w:lang w:val="en-US"/>
        </w:rPr>
        <w:t>The lander spawns with a random initial position and orientation and some configurations are significantly more challenging than others.</w:t>
      </w:r>
    </w:p>
    <w:p w14:paraId="78B5F1CC" w14:textId="60C4C650" w:rsidR="003F265D" w:rsidRPr="007320B6" w:rsidRDefault="003F265D" w:rsidP="00AF004D">
      <w:pPr>
        <w:rPr>
          <w:sz w:val="24"/>
          <w:szCs w:val="24"/>
          <w:lang w:val="en-US"/>
        </w:rPr>
      </w:pPr>
      <w:r>
        <w:rPr>
          <w:sz w:val="24"/>
          <w:szCs w:val="24"/>
          <w:lang w:val="en-US"/>
        </w:rPr>
        <w:t>Results varied slightly between runs (typically between 39% and 43%) due to this randomness, which is expected.</w:t>
      </w:r>
    </w:p>
    <w:p w14:paraId="44359C98" w14:textId="40D44DD1" w:rsidR="00BB6557" w:rsidRDefault="00BB6557" w:rsidP="00AF004D">
      <w:pPr>
        <w:rPr>
          <w:sz w:val="24"/>
          <w:szCs w:val="24"/>
          <w:lang w:val="en-US"/>
        </w:rPr>
      </w:pPr>
      <w:r w:rsidRPr="007320B6">
        <w:rPr>
          <w:sz w:val="24"/>
          <w:szCs w:val="24"/>
          <w:lang w:val="en-US"/>
        </w:rPr>
        <w:t>The average of approximately 2</w:t>
      </w:r>
      <w:r w:rsidR="003F265D">
        <w:rPr>
          <w:sz w:val="24"/>
          <w:szCs w:val="24"/>
          <w:lang w:val="en-US"/>
        </w:rPr>
        <w:t>8</w:t>
      </w:r>
      <w:r w:rsidRPr="007320B6">
        <w:rPr>
          <w:sz w:val="24"/>
          <w:szCs w:val="24"/>
          <w:lang w:val="en-US"/>
        </w:rPr>
        <w:t>,</w:t>
      </w:r>
      <w:r w:rsidR="003F265D">
        <w:rPr>
          <w:sz w:val="24"/>
          <w:szCs w:val="24"/>
          <w:lang w:val="en-US"/>
        </w:rPr>
        <w:t>846</w:t>
      </w:r>
      <w:r w:rsidRPr="007320B6">
        <w:rPr>
          <w:sz w:val="24"/>
          <w:szCs w:val="24"/>
          <w:lang w:val="en-US"/>
        </w:rPr>
        <w:t xml:space="preserve"> steps per successful landing reflect that the agent takes a conservative approach: it carefully manages altitude and rotation before committing to a descent, which results in longer but more controlled landings.</w:t>
      </w:r>
    </w:p>
    <w:p w14:paraId="6AC8B30C" w14:textId="77777777" w:rsidR="00376A7B" w:rsidRDefault="00376A7B" w:rsidP="00AF004D">
      <w:pPr>
        <w:rPr>
          <w:sz w:val="24"/>
          <w:szCs w:val="24"/>
          <w:lang w:val="en-US"/>
        </w:rPr>
      </w:pPr>
    </w:p>
    <w:p w14:paraId="64664EE5" w14:textId="77777777" w:rsidR="00376A7B" w:rsidRDefault="00376A7B" w:rsidP="00376A7B">
      <w:pPr>
        <w:rPr>
          <w:sz w:val="24"/>
          <w:szCs w:val="24"/>
          <w:lang w:val="en-US"/>
        </w:rPr>
      </w:pPr>
      <w:r>
        <w:rPr>
          <w:sz w:val="24"/>
          <w:szCs w:val="24"/>
          <w:lang w:val="en-US"/>
        </w:rPr>
        <w:t xml:space="preserve">If we set ENABLE_WIND = True, the environment adds a horizontal wind force that pushes the lander sideways randomly during flight. </w:t>
      </w:r>
    </w:p>
    <w:p w14:paraId="0A7E95F1" w14:textId="5BCB87C7" w:rsidR="00376A7B" w:rsidRPr="007320B6" w:rsidRDefault="00376A7B" w:rsidP="00376A7B">
      <w:pPr>
        <w:rPr>
          <w:sz w:val="24"/>
          <w:szCs w:val="24"/>
          <w:lang w:val="en-US"/>
        </w:rPr>
      </w:pPr>
      <w:r>
        <w:rPr>
          <w:sz w:val="24"/>
          <w:szCs w:val="24"/>
          <w:lang w:val="en-US"/>
        </w:rPr>
        <w:t xml:space="preserve">The agent drops to </w:t>
      </w:r>
      <w:r w:rsidRPr="003F265D">
        <w:rPr>
          <w:sz w:val="24"/>
          <w:szCs w:val="24"/>
          <w:lang w:val="en-US"/>
        </w:rPr>
        <w:t>~</w:t>
      </w:r>
      <w:r>
        <w:rPr>
          <w:sz w:val="24"/>
          <w:szCs w:val="24"/>
          <w:lang w:val="en-US"/>
        </w:rPr>
        <w:t>8.6% success rate. To handle the wind we need a more aggressive horizontal correction in get_target_angle and a stronger angular damping.</w:t>
      </w:r>
    </w:p>
    <w:p w14:paraId="2D92662B" w14:textId="77777777" w:rsidR="00376A7B" w:rsidRDefault="00376A7B" w:rsidP="00AF004D">
      <w:pPr>
        <w:rPr>
          <w:sz w:val="24"/>
          <w:szCs w:val="24"/>
          <w:lang w:val="en-US"/>
        </w:rPr>
      </w:pPr>
    </w:p>
    <w:p w14:paraId="1E8EAB79" w14:textId="77777777" w:rsidR="003F265D" w:rsidRPr="003F265D" w:rsidRDefault="003F265D" w:rsidP="00AF004D">
      <w:pPr>
        <w:rPr>
          <w:b/>
          <w:bCs/>
          <w:i/>
          <w:iCs/>
          <w:sz w:val="28"/>
          <w:szCs w:val="28"/>
          <w:u w:val="single"/>
          <w:lang w:val="en-US"/>
        </w:rPr>
      </w:pPr>
    </w:p>
    <w:p w14:paraId="72E11916" w14:textId="0AA210DA" w:rsidR="003F265D" w:rsidRPr="003F265D" w:rsidRDefault="003F265D" w:rsidP="00AF004D">
      <w:pPr>
        <w:rPr>
          <w:b/>
          <w:bCs/>
          <w:i/>
          <w:iCs/>
          <w:sz w:val="28"/>
          <w:szCs w:val="28"/>
          <w:u w:val="single"/>
          <w:lang w:val="en-US"/>
        </w:rPr>
      </w:pPr>
      <w:r w:rsidRPr="003F265D">
        <w:rPr>
          <w:b/>
          <w:bCs/>
          <w:i/>
          <w:iCs/>
          <w:sz w:val="28"/>
          <w:szCs w:val="28"/>
          <w:u w:val="single"/>
          <w:lang w:val="en-US"/>
        </w:rPr>
        <w:t>Iterative Development</w:t>
      </w:r>
    </w:p>
    <w:p w14:paraId="233D29D6" w14:textId="1B073C05" w:rsidR="003F265D" w:rsidRPr="003F265D" w:rsidRDefault="003F265D" w:rsidP="00AF004D">
      <w:pPr>
        <w:rPr>
          <w:sz w:val="24"/>
          <w:szCs w:val="24"/>
          <w:lang w:val="en-US"/>
        </w:rPr>
      </w:pPr>
      <w:r w:rsidRPr="003F265D">
        <w:rPr>
          <w:sz w:val="24"/>
          <w:szCs w:val="24"/>
          <w:lang w:val="en-US"/>
        </w:rPr>
        <w:t>Several design iterations were performed before reaching the final version. An initial version used a single fixed braking threshold regardless of altitude, which frequently caused the lander to hover too high before cutting thrust and then falling uncontrolled. The introduction of the three-zone altitude system significantly improved success rates. Angular velocity damping was added after observing that the lander oscillated uncontrollably when only angle correction was used. The tilt safety cutoff for the main engine (|theta| &gt; 0.5) was introduced to prevent a failure mode where the lander would fire its main engine while severely tilted, launching itself sideways. The target angle aggressiveness was also increased from 0.1 to 0.15 radians to improve horizontal drift correction, and the deadband for rotation correction was reduced from 0.05 to 0.03 radians for finer orientation control. Finally, lowering the high-altitude braking trigger from vy &lt; -0.4 to vy &lt; -0.35 provided the margin needed to push the success rate above 40%.</w:t>
      </w:r>
    </w:p>
    <w:p w14:paraId="5BA5F96D" w14:textId="77777777" w:rsidR="00AF004D" w:rsidRPr="007320B6" w:rsidRDefault="00AF004D" w:rsidP="00AF004D">
      <w:pPr>
        <w:rPr>
          <w:sz w:val="24"/>
          <w:szCs w:val="24"/>
          <w:lang w:val="en-US"/>
        </w:rPr>
      </w:pPr>
    </w:p>
    <w:p w14:paraId="1357D093" w14:textId="1C5A0002" w:rsidR="008C4473" w:rsidRPr="003F265D" w:rsidRDefault="003F265D">
      <w:pPr>
        <w:rPr>
          <w:b/>
          <w:bCs/>
          <w:i/>
          <w:iCs/>
          <w:sz w:val="28"/>
          <w:szCs w:val="28"/>
          <w:u w:val="single"/>
          <w:lang w:val="en-US"/>
        </w:rPr>
      </w:pPr>
      <w:r w:rsidRPr="003F265D">
        <w:rPr>
          <w:b/>
          <w:bCs/>
          <w:i/>
          <w:iCs/>
          <w:sz w:val="28"/>
          <w:szCs w:val="28"/>
          <w:u w:val="single"/>
          <w:lang w:val="en-US"/>
        </w:rPr>
        <w:t>Conclusions</w:t>
      </w:r>
    </w:p>
    <w:p w14:paraId="116C1D15" w14:textId="730CD883" w:rsidR="003F265D" w:rsidRDefault="003F265D">
      <w:pPr>
        <w:rPr>
          <w:sz w:val="24"/>
          <w:szCs w:val="24"/>
          <w:lang w:val="en-US"/>
        </w:rPr>
      </w:pPr>
      <w:r>
        <w:rPr>
          <w:sz w:val="24"/>
          <w:szCs w:val="24"/>
          <w:lang w:val="en-US"/>
        </w:rPr>
        <w:t xml:space="preserve">The final agent achieves a success rate around 40% across 1000 episodes without wind. The main limitations of the reactive approach are that: the agent can’t plan ahead, anticipate future states or adapt to the specific characteristics of each episode. </w:t>
      </w:r>
    </w:p>
    <w:p w14:paraId="3B074140" w14:textId="77777777" w:rsidR="007320B6" w:rsidRDefault="007320B6">
      <w:pPr>
        <w:rPr>
          <w:sz w:val="24"/>
          <w:szCs w:val="24"/>
          <w:lang w:val="en-US"/>
        </w:rPr>
      </w:pPr>
    </w:p>
    <w:p w14:paraId="7B8F444C" w14:textId="62571475" w:rsidR="007320B6" w:rsidRDefault="003F265D">
      <w:pPr>
        <w:rPr>
          <w:sz w:val="24"/>
          <w:szCs w:val="24"/>
          <w:lang w:val="en-US"/>
        </w:rPr>
      </w:pPr>
      <w:r>
        <w:rPr>
          <w:sz w:val="24"/>
          <w:szCs w:val="24"/>
          <w:lang w:val="en-US"/>
        </w:rPr>
        <w:t>It demonstrates the strengths and weaknesses of reactive systems: they are simple to implement, cheap and robust to real-time constraints, but are fundamentally limited by the complexity of the behaviors they can express through hand crafted rules alone.</w:t>
      </w:r>
    </w:p>
    <w:p w14:paraId="42921E70" w14:textId="77777777" w:rsidR="008C4473" w:rsidRDefault="008C4473">
      <w:pPr>
        <w:rPr>
          <w:sz w:val="24"/>
          <w:szCs w:val="24"/>
          <w:lang w:val="en-US"/>
        </w:rPr>
      </w:pPr>
    </w:p>
    <w:sectPr w:rsidR="008C447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7901"/>
    <w:multiLevelType w:val="hybridMultilevel"/>
    <w:tmpl w:val="EFCC1C6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23820FC"/>
    <w:multiLevelType w:val="hybridMultilevel"/>
    <w:tmpl w:val="C47A0DAC"/>
    <w:lvl w:ilvl="0" w:tplc="F3244E9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561380D"/>
    <w:multiLevelType w:val="multilevel"/>
    <w:tmpl w:val="FA84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875CF"/>
    <w:multiLevelType w:val="multilevel"/>
    <w:tmpl w:val="B6C40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F6AB9"/>
    <w:multiLevelType w:val="hybridMultilevel"/>
    <w:tmpl w:val="DC5E9A96"/>
    <w:lvl w:ilvl="0" w:tplc="0E205D9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6AD22D1"/>
    <w:multiLevelType w:val="hybridMultilevel"/>
    <w:tmpl w:val="763A04BE"/>
    <w:lvl w:ilvl="0" w:tplc="B56A3F4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739F608F"/>
    <w:multiLevelType w:val="multilevel"/>
    <w:tmpl w:val="1DAE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12FC6"/>
    <w:multiLevelType w:val="multilevel"/>
    <w:tmpl w:val="D1A8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956551">
    <w:abstractNumId w:val="2"/>
  </w:num>
  <w:num w:numId="2" w16cid:durableId="526721241">
    <w:abstractNumId w:val="5"/>
  </w:num>
  <w:num w:numId="3" w16cid:durableId="768308638">
    <w:abstractNumId w:val="1"/>
  </w:num>
  <w:num w:numId="4" w16cid:durableId="1568762195">
    <w:abstractNumId w:val="3"/>
  </w:num>
  <w:num w:numId="5" w16cid:durableId="275988226">
    <w:abstractNumId w:val="6"/>
  </w:num>
  <w:num w:numId="6" w16cid:durableId="2056928894">
    <w:abstractNumId w:val="7"/>
  </w:num>
  <w:num w:numId="7" w16cid:durableId="971059666">
    <w:abstractNumId w:val="4"/>
  </w:num>
  <w:num w:numId="8" w16cid:durableId="209585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968"/>
    <w:rsid w:val="00032EF7"/>
    <w:rsid w:val="0005590B"/>
    <w:rsid w:val="001D6CCC"/>
    <w:rsid w:val="00233BE1"/>
    <w:rsid w:val="00376A7B"/>
    <w:rsid w:val="003A6EFC"/>
    <w:rsid w:val="003F265D"/>
    <w:rsid w:val="00410ADE"/>
    <w:rsid w:val="00551EA9"/>
    <w:rsid w:val="005B7F59"/>
    <w:rsid w:val="006F4835"/>
    <w:rsid w:val="007320B6"/>
    <w:rsid w:val="00751269"/>
    <w:rsid w:val="008B2B83"/>
    <w:rsid w:val="008C4473"/>
    <w:rsid w:val="00A5241C"/>
    <w:rsid w:val="00AC41BC"/>
    <w:rsid w:val="00AF004D"/>
    <w:rsid w:val="00AF79D2"/>
    <w:rsid w:val="00B507CE"/>
    <w:rsid w:val="00B55AB0"/>
    <w:rsid w:val="00B977AF"/>
    <w:rsid w:val="00BB6557"/>
    <w:rsid w:val="00DB0FCD"/>
    <w:rsid w:val="00F17968"/>
    <w:rsid w:val="00F449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63A1"/>
  <w15:chartTrackingRefBased/>
  <w15:docId w15:val="{3FE44BB2-C083-4403-BA31-D9457016F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968"/>
  </w:style>
  <w:style w:type="paragraph" w:styleId="Ttulo1">
    <w:name w:val="heading 1"/>
    <w:basedOn w:val="Normal"/>
    <w:next w:val="Normal"/>
    <w:link w:val="Ttulo1Carter"/>
    <w:uiPriority w:val="9"/>
    <w:qFormat/>
    <w:rsid w:val="00F17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F17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F179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F179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F179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F1796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F1796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F1796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F17968"/>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17968"/>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F17968"/>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F17968"/>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F17968"/>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F17968"/>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F17968"/>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F17968"/>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F17968"/>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F17968"/>
    <w:rPr>
      <w:rFonts w:eastAsiaTheme="majorEastAsia" w:cstheme="majorBidi"/>
      <w:color w:val="272727" w:themeColor="text1" w:themeTint="D8"/>
    </w:rPr>
  </w:style>
  <w:style w:type="paragraph" w:styleId="Ttulo">
    <w:name w:val="Title"/>
    <w:basedOn w:val="Normal"/>
    <w:next w:val="Normal"/>
    <w:link w:val="TtuloCarter"/>
    <w:uiPriority w:val="10"/>
    <w:qFormat/>
    <w:rsid w:val="00F17968"/>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F179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17968"/>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F17968"/>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17968"/>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rsid w:val="00F17968"/>
    <w:rPr>
      <w:i/>
      <w:iCs/>
      <w:color w:val="404040" w:themeColor="text1" w:themeTint="BF"/>
    </w:rPr>
  </w:style>
  <w:style w:type="paragraph" w:styleId="PargrafodaLista">
    <w:name w:val="List Paragraph"/>
    <w:basedOn w:val="Normal"/>
    <w:uiPriority w:val="34"/>
    <w:qFormat/>
    <w:rsid w:val="00F17968"/>
    <w:pPr>
      <w:ind w:left="720"/>
      <w:contextualSpacing/>
    </w:pPr>
  </w:style>
  <w:style w:type="character" w:styleId="nfaseIntensa">
    <w:name w:val="Intense Emphasis"/>
    <w:basedOn w:val="Tipodeletrapredefinidodopargrafo"/>
    <w:uiPriority w:val="21"/>
    <w:qFormat/>
    <w:rsid w:val="00F17968"/>
    <w:rPr>
      <w:i/>
      <w:iCs/>
      <w:color w:val="0F4761" w:themeColor="accent1" w:themeShade="BF"/>
    </w:rPr>
  </w:style>
  <w:style w:type="paragraph" w:styleId="CitaoIntensa">
    <w:name w:val="Intense Quote"/>
    <w:basedOn w:val="Normal"/>
    <w:next w:val="Normal"/>
    <w:link w:val="CitaoIntensaCarter"/>
    <w:uiPriority w:val="30"/>
    <w:qFormat/>
    <w:rsid w:val="00F17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F17968"/>
    <w:rPr>
      <w:i/>
      <w:iCs/>
      <w:color w:val="0F4761" w:themeColor="accent1" w:themeShade="BF"/>
    </w:rPr>
  </w:style>
  <w:style w:type="character" w:styleId="RefernciaIntensa">
    <w:name w:val="Intense Reference"/>
    <w:basedOn w:val="Tipodeletrapredefinidodopargrafo"/>
    <w:uiPriority w:val="32"/>
    <w:qFormat/>
    <w:rsid w:val="00F17968"/>
    <w:rPr>
      <w:b/>
      <w:bCs/>
      <w:smallCaps/>
      <w:color w:val="0F4761" w:themeColor="accent1" w:themeShade="BF"/>
      <w:spacing w:val="5"/>
    </w:rPr>
  </w:style>
  <w:style w:type="character" w:styleId="Hiperligao">
    <w:name w:val="Hyperlink"/>
    <w:basedOn w:val="Tipodeletrapredefinidodopargrafo"/>
    <w:uiPriority w:val="99"/>
    <w:unhideWhenUsed/>
    <w:rsid w:val="00F17968"/>
    <w:rPr>
      <w:color w:val="467886" w:themeColor="hyperlink"/>
      <w:u w:val="single"/>
    </w:rPr>
  </w:style>
  <w:style w:type="character" w:styleId="MenoNoResolvida">
    <w:name w:val="Unresolved Mention"/>
    <w:basedOn w:val="Tipodeletrapredefinidodopargrafo"/>
    <w:uiPriority w:val="99"/>
    <w:semiHidden/>
    <w:unhideWhenUsed/>
    <w:rsid w:val="00B97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c2022232761@student.uc.pt" TargetMode="External"/><Relationship Id="rId5" Type="http://schemas.openxmlformats.org/officeDocument/2006/relationships/hyperlink" Target="mailto:uc2025261469@student.uc.p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1299</Words>
  <Characters>7015</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FLAVIA SALTA</dc:creator>
  <cp:keywords/>
  <dc:description/>
  <cp:lastModifiedBy>Diogo Saldanha</cp:lastModifiedBy>
  <cp:revision>4</cp:revision>
  <dcterms:created xsi:type="dcterms:W3CDTF">2026-03-23T15:04:00Z</dcterms:created>
  <dcterms:modified xsi:type="dcterms:W3CDTF">2026-03-24T11:31:00Z</dcterms:modified>
</cp:coreProperties>
</file>