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CED" w:rsidRPr="00EB7B1F" w:rsidRDefault="00371CED" w:rsidP="00371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aps/>
        </w:rPr>
      </w:pPr>
      <w:r w:rsidRPr="00EB7B1F">
        <w:rPr>
          <w:rFonts w:ascii="Arial" w:hAnsi="Arial" w:cs="Arial"/>
          <w:b/>
          <w:bCs/>
          <w:caps/>
        </w:rPr>
        <w:t>Investigação da RAFE</w:t>
      </w: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Investigação na FASE I – PARTE A: resume as principais fontes de falhas que podem ocorrer durante a execução de procedimentos laboratoriais, as quais devem ser minuciosamente avaliadas pelo respectivo analista, juntamente com o seu </w:t>
      </w:r>
      <w:r w:rsidR="00F85987">
        <w:rPr>
          <w:rFonts w:ascii="Arial" w:hAnsi="Arial" w:cs="Arial"/>
        </w:rPr>
        <w:t>Coordenador</w:t>
      </w:r>
      <w:r w:rsidRPr="00C5109F">
        <w:rPr>
          <w:rFonts w:ascii="Arial" w:hAnsi="Arial" w:cs="Arial"/>
        </w:rPr>
        <w:t xml:space="preserve"> ou colaborador designado por ele. </w:t>
      </w:r>
    </w:p>
    <w:p w:rsidR="00086691" w:rsidRDefault="00086691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Outros motivos possíveis sugeridos pelo analista também devem ser considerados;</w:t>
      </w:r>
    </w:p>
    <w:p w:rsidR="00086691" w:rsidRDefault="00086691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Essa fase deve ser iniciada o mais breve possível após a detecção do erro laboratorial óbvio;</w:t>
      </w:r>
    </w:p>
    <w:p w:rsidR="00086691" w:rsidRDefault="00086691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Caso a determinação da causa raiz da RAFE seja proveniente de um erro laboratorial óbvio, recalcular, reanalisar ou retestar o produto, de acordo com a metodologia vigente;</w:t>
      </w:r>
    </w:p>
    <w:p w:rsidR="00086691" w:rsidRDefault="00086691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Caso ainda não ficar claro os motivos dos resultados obtidos, seguir com a investigação por meio da FASE I – PARTE B.</w:t>
      </w: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Investigação FASE I – PARTE B: a investigação laboratorial mais detalhada do laboratório. Nesta etapa não é necessário o registro de uma Não Conformidade, pois ainda não há uma causa raiz definida do resultado;</w:t>
      </w:r>
    </w:p>
    <w:p w:rsidR="0046194A" w:rsidRDefault="0046194A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46194A" w:rsidRPr="0046194A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</w:rPr>
      </w:pPr>
      <w:r w:rsidRPr="0046194A">
        <w:rPr>
          <w:rFonts w:ascii="Arial" w:hAnsi="Arial" w:cs="Arial"/>
          <w:b/>
          <w:caps/>
        </w:rPr>
        <w:t>A codificação do Formulário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Utilizar a letra “CQ” para o formulário utilizado no setor de Controle de Qualidade, os últimos dois dígitos do ANO, seguido dos dois dígitos do MÊS,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109F">
        <w:rPr>
          <w:rFonts w:ascii="Arial" w:hAnsi="Arial" w:cs="Arial"/>
        </w:rPr>
        <w:t>Os dois dígitos do DIA, a HORA e o MINUTO, nesta sequência.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194A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Exemplo: </w:t>
      </w:r>
      <w:r w:rsidRPr="00C5109F">
        <w:rPr>
          <w:rFonts w:ascii="Arial" w:hAnsi="Arial" w:cs="Arial"/>
          <w:color w:val="7030A0"/>
        </w:rPr>
        <w:t>CQ</w:t>
      </w:r>
      <w:r w:rsidRPr="00C5109F">
        <w:rPr>
          <w:rFonts w:ascii="Arial" w:hAnsi="Arial" w:cs="Arial"/>
          <w:color w:val="00B0F0"/>
        </w:rPr>
        <w:t>20</w:t>
      </w:r>
      <w:r w:rsidRPr="00C5109F">
        <w:rPr>
          <w:rFonts w:ascii="Arial" w:hAnsi="Arial" w:cs="Arial"/>
          <w:color w:val="00B050"/>
        </w:rPr>
        <w:t>11</w:t>
      </w:r>
      <w:r w:rsidRPr="00C5109F">
        <w:rPr>
          <w:rFonts w:ascii="Arial" w:hAnsi="Arial" w:cs="Arial"/>
          <w:color w:val="2F5496" w:themeColor="accent1" w:themeShade="BF"/>
        </w:rPr>
        <w:t>28</w:t>
      </w:r>
      <w:r w:rsidRPr="00C5109F">
        <w:rPr>
          <w:rFonts w:ascii="Arial" w:hAnsi="Arial" w:cs="Arial"/>
          <w:color w:val="C45911" w:themeColor="accent2" w:themeShade="BF"/>
        </w:rPr>
        <w:t>00</w:t>
      </w:r>
      <w:r w:rsidRPr="00C5109F">
        <w:rPr>
          <w:rFonts w:ascii="Arial" w:hAnsi="Arial" w:cs="Arial"/>
          <w:color w:val="FF0000"/>
        </w:rPr>
        <w:t>13</w:t>
      </w:r>
      <w:r w:rsidRPr="00C5109F">
        <w:rPr>
          <w:rFonts w:ascii="Arial" w:hAnsi="Arial" w:cs="Arial"/>
        </w:rPr>
        <w:t>, onde: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 “CQ” (</w:t>
      </w:r>
      <w:r w:rsidRPr="00C5109F">
        <w:rPr>
          <w:rFonts w:ascii="Arial" w:hAnsi="Arial" w:cs="Arial"/>
          <w:color w:val="7030A0"/>
        </w:rPr>
        <w:t>Formulário utilizado no setor de Controle de Qualidade</w:t>
      </w:r>
      <w:r w:rsidRPr="00C5109F">
        <w:rPr>
          <w:rFonts w:ascii="Arial" w:hAnsi="Arial" w:cs="Arial"/>
        </w:rPr>
        <w:t>);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C5109F">
        <w:rPr>
          <w:rFonts w:ascii="Arial" w:hAnsi="Arial" w:cs="Arial"/>
        </w:rPr>
        <w:t>“20” (</w:t>
      </w:r>
      <w:r w:rsidRPr="00C5109F">
        <w:rPr>
          <w:rFonts w:ascii="Arial" w:hAnsi="Arial" w:cs="Arial"/>
          <w:color w:val="00B0F0"/>
        </w:rPr>
        <w:t>ANO VIGENTE</w:t>
      </w:r>
      <w:r w:rsidRPr="00C5109F">
        <w:rPr>
          <w:rFonts w:ascii="Arial" w:hAnsi="Arial" w:cs="Arial"/>
        </w:rPr>
        <w:t>);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C5109F">
        <w:rPr>
          <w:rFonts w:ascii="Arial" w:hAnsi="Arial" w:cs="Arial"/>
        </w:rPr>
        <w:t>“11” (</w:t>
      </w:r>
      <w:r w:rsidRPr="00C5109F">
        <w:rPr>
          <w:rFonts w:ascii="Arial" w:hAnsi="Arial" w:cs="Arial"/>
          <w:color w:val="00B050"/>
        </w:rPr>
        <w:t>MÊS ATUAL</w:t>
      </w:r>
      <w:r w:rsidRPr="00C5109F">
        <w:rPr>
          <w:rFonts w:ascii="Arial" w:hAnsi="Arial" w:cs="Arial"/>
        </w:rPr>
        <w:t>);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C5109F">
        <w:rPr>
          <w:rFonts w:ascii="Arial" w:hAnsi="Arial" w:cs="Arial"/>
        </w:rPr>
        <w:t>“28” (</w:t>
      </w:r>
      <w:r w:rsidRPr="00C5109F">
        <w:rPr>
          <w:rFonts w:ascii="Arial" w:hAnsi="Arial" w:cs="Arial"/>
          <w:color w:val="2F5496" w:themeColor="accent1" w:themeShade="BF"/>
        </w:rPr>
        <w:t>DIA ATUAL</w:t>
      </w:r>
      <w:r w:rsidRPr="00C5109F">
        <w:rPr>
          <w:rFonts w:ascii="Arial" w:hAnsi="Arial" w:cs="Arial"/>
        </w:rPr>
        <w:t>);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C5109F">
        <w:rPr>
          <w:rFonts w:ascii="Arial" w:hAnsi="Arial" w:cs="Arial"/>
        </w:rPr>
        <w:t>“00” (</w:t>
      </w:r>
      <w:r w:rsidRPr="00C5109F">
        <w:rPr>
          <w:rFonts w:ascii="Arial" w:hAnsi="Arial" w:cs="Arial"/>
          <w:color w:val="C45911" w:themeColor="accent2" w:themeShade="BF"/>
        </w:rPr>
        <w:t>HORA ATUAL</w:t>
      </w:r>
      <w:r w:rsidRPr="00C5109F">
        <w:rPr>
          <w:rFonts w:ascii="Arial" w:hAnsi="Arial" w:cs="Arial"/>
        </w:rPr>
        <w:t>);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C5109F">
        <w:rPr>
          <w:rFonts w:ascii="Arial" w:hAnsi="Arial" w:cs="Arial"/>
        </w:rPr>
        <w:t>“13” (</w:t>
      </w:r>
      <w:r w:rsidRPr="00C5109F">
        <w:rPr>
          <w:rFonts w:ascii="Arial" w:hAnsi="Arial" w:cs="Arial"/>
          <w:color w:val="FF0000"/>
        </w:rPr>
        <w:t>MINUTO ATUAL</w:t>
      </w:r>
      <w:r w:rsidRPr="00C5109F">
        <w:rPr>
          <w:rFonts w:ascii="Arial" w:hAnsi="Arial" w:cs="Arial"/>
        </w:rPr>
        <w:t>).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Incluir a numeração do formulário na</w:t>
      </w:r>
      <w:r w:rsidR="00F85987">
        <w:rPr>
          <w:rFonts w:ascii="Arial" w:hAnsi="Arial" w:cs="Arial"/>
        </w:rPr>
        <w:t xml:space="preserve"> planilha da</w:t>
      </w:r>
      <w:bookmarkStart w:id="0" w:name="_GoBack"/>
      <w:bookmarkEnd w:id="0"/>
      <w:r w:rsidRPr="00C5109F">
        <w:rPr>
          <w:rFonts w:ascii="Arial" w:hAnsi="Arial" w:cs="Arial"/>
        </w:rPr>
        <w:t xml:space="preserve"> Lista Mestre do Controle de Qualidade 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109F">
        <w:rPr>
          <w:rFonts w:ascii="Arial" w:hAnsi="Arial" w:cs="Arial"/>
          <w:b/>
        </w:rPr>
        <w:t>REANÁLISE</w:t>
      </w:r>
      <w:r w:rsidR="0046194A">
        <w:rPr>
          <w:rFonts w:ascii="Arial" w:hAnsi="Arial" w:cs="Arial"/>
          <w:b/>
        </w:rPr>
        <w:t xml:space="preserve"> / </w:t>
      </w:r>
      <w:r w:rsidRPr="00C5109F">
        <w:rPr>
          <w:rFonts w:ascii="Arial" w:hAnsi="Arial" w:cs="Arial"/>
          <w:b/>
        </w:rPr>
        <w:t xml:space="preserve">RETESTE </w:t>
      </w:r>
    </w:p>
    <w:p w:rsidR="0046194A" w:rsidRDefault="0046194A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Esclarecer quais fatores </w:t>
      </w:r>
      <w:r w:rsidR="0046194A">
        <w:rPr>
          <w:rFonts w:ascii="Arial" w:hAnsi="Arial" w:cs="Arial"/>
        </w:rPr>
        <w:t>seram</w:t>
      </w:r>
      <w:r w:rsidRPr="00C5109F">
        <w:rPr>
          <w:rFonts w:ascii="Arial" w:hAnsi="Arial" w:cs="Arial"/>
        </w:rPr>
        <w:t xml:space="preserve"> mantidos ou modificados durante esta etapa da investigação.</w:t>
      </w: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O reteste</w:t>
      </w:r>
      <w:r w:rsidR="00086691">
        <w:rPr>
          <w:rFonts w:ascii="Arial" w:hAnsi="Arial" w:cs="Arial"/>
        </w:rPr>
        <w:t xml:space="preserve"> ou reálise</w:t>
      </w:r>
      <w:r w:rsidRPr="00C5109F">
        <w:rPr>
          <w:rFonts w:ascii="Arial" w:hAnsi="Arial" w:cs="Arial"/>
        </w:rPr>
        <w:t xml:space="preserve"> deve ser realizado com no mínimo de 3 réplicas, a menos que um outro número seja justificado;</w:t>
      </w:r>
    </w:p>
    <w:p w:rsidR="006D3943" w:rsidRDefault="006D3943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A amostra utilizada para o reteste</w:t>
      </w:r>
      <w:r w:rsidRPr="006D39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 reálise</w:t>
      </w:r>
      <w:r w:rsidRPr="00C5109F">
        <w:rPr>
          <w:rFonts w:ascii="Arial" w:hAnsi="Arial" w:cs="Arial"/>
        </w:rPr>
        <w:t xml:space="preserve"> deve ser retirada do mesmo material homogêneo originalmente coletado do lote.</w:t>
      </w:r>
    </w:p>
    <w:p w:rsidR="0046194A" w:rsidRDefault="0046194A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lastRenderedPageBreak/>
        <w:t>Os retestes</w:t>
      </w:r>
      <w:r w:rsidR="00086691">
        <w:rPr>
          <w:rFonts w:ascii="Arial" w:hAnsi="Arial" w:cs="Arial"/>
        </w:rPr>
        <w:t xml:space="preserve"> </w:t>
      </w:r>
      <w:r w:rsidR="00086691">
        <w:rPr>
          <w:rFonts w:ascii="Arial" w:hAnsi="Arial" w:cs="Arial"/>
        </w:rPr>
        <w:t>ou reálise</w:t>
      </w:r>
      <w:r w:rsidR="00086691">
        <w:rPr>
          <w:rFonts w:ascii="Arial" w:hAnsi="Arial" w:cs="Arial"/>
        </w:rPr>
        <w:t xml:space="preserve">s </w:t>
      </w:r>
      <w:r w:rsidRPr="00C5109F">
        <w:rPr>
          <w:rFonts w:ascii="Arial" w:hAnsi="Arial" w:cs="Arial"/>
        </w:rPr>
        <w:t>devem ser realizados preferencialmente por um segundo analista indicado pelo Coordenador ou colaborador designado por ele e utilizando, sempre que possível, o mesmo equipamento inicial;</w:t>
      </w: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O analista deve ter igual ou mais experiência do que o analista de origem da investigação.</w:t>
      </w:r>
    </w:p>
    <w:p w:rsidR="00371CED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46194A" w:rsidRDefault="006D3943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</w:rPr>
      </w:pPr>
      <w:r w:rsidRPr="0046194A">
        <w:rPr>
          <w:rFonts w:ascii="Arial" w:hAnsi="Arial" w:cs="Arial"/>
          <w:b/>
          <w:caps/>
        </w:rPr>
        <w:t>R</w:t>
      </w:r>
      <w:r w:rsidRPr="0046194A">
        <w:rPr>
          <w:rFonts w:ascii="Arial" w:hAnsi="Arial" w:cs="Arial"/>
          <w:b/>
          <w:caps/>
        </w:rPr>
        <w:t>eamostragem</w:t>
      </w:r>
    </w:p>
    <w:p w:rsidR="006D3943" w:rsidRPr="006D3943" w:rsidRDefault="006D3943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</w:rPr>
      </w:pP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Dependendo do resultado, a reamostragem do lote envolvido pode ser indicada caso algum erro de amostragem seja identificado;</w:t>
      </w:r>
    </w:p>
    <w:p w:rsidR="00371CED" w:rsidRPr="00C5109F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Default="00371CED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A reamostragem só é permitida se durante a investigação demonstrar que a amostra original foi toda consumida ou comprometida e é insuficiente para seguir com o plano de investigação. </w:t>
      </w:r>
    </w:p>
    <w:p w:rsidR="0046194A" w:rsidRDefault="0046194A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Caso seja necessária uma nova amostragem, esta deve ser justificada e aprovada pelo setor da Garantia da Qualidade;</w:t>
      </w:r>
    </w:p>
    <w:p w:rsidR="006D3943" w:rsidRPr="00C5109F" w:rsidRDefault="006D3943" w:rsidP="00371CE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1CED" w:rsidRPr="00C5109F" w:rsidRDefault="00371CED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513B2" w:rsidRPr="00C5109F" w:rsidRDefault="00C513B2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5109F">
        <w:rPr>
          <w:rFonts w:ascii="Arial" w:hAnsi="Arial" w:cs="Arial"/>
          <w:b/>
        </w:rPr>
        <w:t>FASE I – PARTE A:</w:t>
      </w:r>
      <w:r w:rsidR="0010135E" w:rsidRPr="00C5109F">
        <w:rPr>
          <w:rFonts w:ascii="Arial" w:hAnsi="Arial" w:cs="Arial"/>
          <w:b/>
        </w:rPr>
        <w:t xml:space="preserve"> (ERRO ÓBVIO)</w:t>
      </w:r>
    </w:p>
    <w:p w:rsidR="0010135E" w:rsidRPr="00C5109F" w:rsidRDefault="0010135E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13B2" w:rsidRPr="00C5109F" w:rsidRDefault="00C513B2" w:rsidP="00C8205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Deve ser utilizado quando for detectado algum erro laboratorial óbvio pelo analista;</w:t>
      </w:r>
    </w:p>
    <w:p w:rsidR="003E37D9" w:rsidRDefault="003E37D9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E37D9" w:rsidRDefault="00C82056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Utilizar o </w:t>
      </w:r>
      <w:r w:rsidRPr="00C5109F">
        <w:rPr>
          <w:rFonts w:ascii="Arial" w:hAnsi="Arial" w:cs="Arial"/>
          <w:i/>
          <w:iCs/>
        </w:rPr>
        <w:t xml:space="preserve">CHECKLIST </w:t>
      </w:r>
      <w:r w:rsidRPr="00C5109F">
        <w:rPr>
          <w:rFonts w:ascii="Arial" w:hAnsi="Arial" w:cs="Arial"/>
        </w:rPr>
        <w:t>PRELIMINAR na tentativa de identificar uma possível causa ou desvio para o problema</w:t>
      </w:r>
      <w:r w:rsidRPr="00C5109F">
        <w:rPr>
          <w:rFonts w:ascii="Arial" w:hAnsi="Arial" w:cs="Arial"/>
        </w:rPr>
        <w:t xml:space="preserve">, </w:t>
      </w:r>
    </w:p>
    <w:p w:rsidR="003E37D9" w:rsidRDefault="003E37D9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E37D9" w:rsidRDefault="003E37D9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Se a causa ou desvio fo</w:t>
      </w:r>
      <w:r>
        <w:rPr>
          <w:rFonts w:ascii="Arial" w:hAnsi="Arial" w:cs="Arial"/>
        </w:rPr>
        <w:t>r</w:t>
      </w:r>
      <w:r w:rsidRPr="00C5109F">
        <w:rPr>
          <w:rFonts w:ascii="Arial" w:hAnsi="Arial" w:cs="Arial"/>
        </w:rPr>
        <w:t xml:space="preserve"> identificad</w:t>
      </w:r>
      <w:r>
        <w:rPr>
          <w:rFonts w:ascii="Arial" w:hAnsi="Arial" w:cs="Arial"/>
        </w:rPr>
        <w:t>a</w:t>
      </w:r>
      <w:r w:rsidRPr="00C5109F">
        <w:rPr>
          <w:rFonts w:ascii="Arial" w:hAnsi="Arial" w:cs="Arial"/>
        </w:rPr>
        <w:t>, avaliar a necessidade de reanálise</w:t>
      </w:r>
      <w:r>
        <w:rPr>
          <w:rFonts w:ascii="Arial" w:hAnsi="Arial" w:cs="Arial"/>
        </w:rPr>
        <w:t xml:space="preserve"> e ou</w:t>
      </w:r>
      <w:r w:rsidRPr="00C5109F">
        <w:rPr>
          <w:rFonts w:ascii="Arial" w:hAnsi="Arial" w:cs="Arial"/>
        </w:rPr>
        <w:t xml:space="preserve">, reteste da amostra. </w:t>
      </w:r>
    </w:p>
    <w:p w:rsidR="0046194A" w:rsidRDefault="0046194A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46194A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Caso aconteça um novo erro óbvio, finalizar a documentação e iniciar um novo formulário.</w:t>
      </w:r>
    </w:p>
    <w:p w:rsidR="003E37D9" w:rsidRDefault="003E37D9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E37D9" w:rsidRPr="00C5109F" w:rsidRDefault="003E37D9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Se não existir a necessidade de reanálise</w:t>
      </w:r>
      <w:r>
        <w:rPr>
          <w:rFonts w:ascii="Arial" w:hAnsi="Arial" w:cs="Arial"/>
        </w:rPr>
        <w:t xml:space="preserve"> e ou</w:t>
      </w:r>
      <w:r w:rsidRPr="00C5109F">
        <w:rPr>
          <w:rFonts w:ascii="Arial" w:hAnsi="Arial" w:cs="Arial"/>
        </w:rPr>
        <w:t xml:space="preserve"> reteste </w:t>
      </w:r>
      <w:r>
        <w:rPr>
          <w:rFonts w:ascii="Arial" w:hAnsi="Arial" w:cs="Arial"/>
        </w:rPr>
        <w:t>da amostra</w:t>
      </w:r>
      <w:r w:rsidRPr="00C5109F">
        <w:rPr>
          <w:rFonts w:ascii="Arial" w:hAnsi="Arial" w:cs="Arial"/>
        </w:rPr>
        <w:t>, seguir diretamente para “APROVAÇÃO DE MATERIAL”;</w:t>
      </w:r>
    </w:p>
    <w:p w:rsidR="0046194A" w:rsidRPr="00C5109F" w:rsidRDefault="0046194A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513B2" w:rsidRPr="00C5109F" w:rsidRDefault="00C513B2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Se um erro óbvio não for confirmado, sinalizar a necessidade de investigação</w:t>
      </w:r>
      <w:r w:rsidR="0010135E" w:rsidRPr="00C5109F"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>FASE I – PARTE</w:t>
      </w:r>
      <w:r w:rsidR="0010135E" w:rsidRPr="00C5109F"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>B;</w:t>
      </w:r>
    </w:p>
    <w:p w:rsidR="0010135E" w:rsidRPr="00C5109F" w:rsidRDefault="0010135E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E37D9" w:rsidRPr="00C5109F" w:rsidRDefault="003E37D9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Pr="00C5109F">
        <w:rPr>
          <w:rFonts w:ascii="Arial" w:hAnsi="Arial" w:cs="Arial"/>
        </w:rPr>
        <w:t>finalizar</w:t>
      </w:r>
      <w:r>
        <w:rPr>
          <w:rFonts w:ascii="Arial" w:hAnsi="Arial" w:cs="Arial"/>
        </w:rPr>
        <w:t>,</w:t>
      </w:r>
      <w:r w:rsidRPr="00C510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C5109F">
        <w:rPr>
          <w:rFonts w:ascii="Arial" w:hAnsi="Arial" w:cs="Arial"/>
        </w:rPr>
        <w:t xml:space="preserve">escrever o problema encontrado no teste </w:t>
      </w:r>
      <w:r>
        <w:rPr>
          <w:rFonts w:ascii="Arial" w:hAnsi="Arial" w:cs="Arial"/>
        </w:rPr>
        <w:t>e</w:t>
      </w:r>
      <w:r w:rsidRPr="00C5109F">
        <w:rPr>
          <w:rFonts w:ascii="Arial" w:hAnsi="Arial" w:cs="Arial"/>
        </w:rPr>
        <w:t xml:space="preserve"> expor a causa óbvia do problema encontrado juntamente com o responsável por gerar o desvio;</w:t>
      </w:r>
    </w:p>
    <w:p w:rsidR="003E37D9" w:rsidRPr="00C5109F" w:rsidRDefault="003E37D9" w:rsidP="00C82056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82056" w:rsidRPr="00C5109F" w:rsidRDefault="00C82056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13B2" w:rsidRPr="00C5109F" w:rsidRDefault="00C513B2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5109F">
        <w:rPr>
          <w:rFonts w:ascii="Arial" w:hAnsi="Arial" w:cs="Arial"/>
          <w:b/>
        </w:rPr>
        <w:t>FASE I – PARTE B:</w:t>
      </w:r>
      <w:r w:rsidR="00C82056" w:rsidRPr="00C5109F">
        <w:rPr>
          <w:rFonts w:ascii="Arial" w:hAnsi="Arial" w:cs="Arial"/>
          <w:b/>
        </w:rPr>
        <w:t xml:space="preserve"> </w:t>
      </w:r>
      <w:r w:rsidR="00C82056" w:rsidRPr="00C5109F">
        <w:rPr>
          <w:rFonts w:ascii="Arial" w:hAnsi="Arial" w:cs="Arial"/>
          <w:b/>
        </w:rPr>
        <w:t>(ERRO ÓBVIO</w:t>
      </w:r>
      <w:r w:rsidR="00C82056" w:rsidRPr="00C5109F">
        <w:rPr>
          <w:rFonts w:ascii="Arial" w:hAnsi="Arial" w:cs="Arial"/>
          <w:b/>
        </w:rPr>
        <w:t xml:space="preserve"> NÃO ENCONTRADO</w:t>
      </w:r>
      <w:r w:rsidR="00C82056" w:rsidRPr="00C5109F">
        <w:rPr>
          <w:rFonts w:ascii="Arial" w:hAnsi="Arial" w:cs="Arial"/>
          <w:b/>
        </w:rPr>
        <w:t>)</w:t>
      </w:r>
    </w:p>
    <w:p w:rsidR="00C82056" w:rsidRPr="00C5109F" w:rsidRDefault="00C82056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657E8" w:rsidRPr="00C5109F" w:rsidRDefault="00C513B2" w:rsidP="003E37D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Deve ser </w:t>
      </w:r>
      <w:r w:rsidR="00C82056" w:rsidRPr="00C5109F">
        <w:rPr>
          <w:rFonts w:ascii="Arial" w:hAnsi="Arial" w:cs="Arial"/>
        </w:rPr>
        <w:t>utilizado</w:t>
      </w:r>
      <w:r w:rsidR="003E37D9">
        <w:rPr>
          <w:rFonts w:ascii="Arial" w:hAnsi="Arial" w:cs="Arial"/>
        </w:rPr>
        <w:t xml:space="preserve"> para </w:t>
      </w:r>
      <w:r w:rsidR="003E37D9" w:rsidRPr="00C5109F">
        <w:rPr>
          <w:rFonts w:ascii="Arial" w:hAnsi="Arial" w:cs="Arial"/>
        </w:rPr>
        <w:t>identificar uma possível causa ou desvio para o problema</w:t>
      </w:r>
      <w:r w:rsidR="003E37D9">
        <w:rPr>
          <w:rFonts w:ascii="Arial" w:hAnsi="Arial" w:cs="Arial"/>
        </w:rPr>
        <w:t>,</w:t>
      </w:r>
      <w:r w:rsidR="00C82056" w:rsidRPr="00C5109F"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>quando não for confirmado inicialmente o erro laboratorial óbvio;</w:t>
      </w:r>
      <w:r w:rsidR="003E37D9"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 xml:space="preserve"> </w:t>
      </w:r>
    </w:p>
    <w:p w:rsidR="004657E8" w:rsidRPr="00C5109F" w:rsidRDefault="004657E8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86691" w:rsidRDefault="004657E8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Caso a causa ou desvio não seja identificada</w:t>
      </w:r>
      <w:r w:rsidR="003E37D9">
        <w:rPr>
          <w:rFonts w:ascii="Arial" w:hAnsi="Arial" w:cs="Arial"/>
        </w:rPr>
        <w:t xml:space="preserve"> na </w:t>
      </w:r>
      <w:r w:rsidR="003E37D9" w:rsidRPr="00C5109F">
        <w:rPr>
          <w:rFonts w:ascii="Arial" w:hAnsi="Arial" w:cs="Arial"/>
        </w:rPr>
        <w:t xml:space="preserve">FASE I – PARTE </w:t>
      </w:r>
      <w:r w:rsidR="003E37D9">
        <w:rPr>
          <w:rFonts w:ascii="Arial" w:hAnsi="Arial" w:cs="Arial"/>
        </w:rPr>
        <w:t>A</w:t>
      </w:r>
      <w:r w:rsidRPr="00C5109F">
        <w:rPr>
          <w:rFonts w:ascii="Arial" w:hAnsi="Arial" w:cs="Arial"/>
        </w:rPr>
        <w:t>,</w:t>
      </w:r>
      <w:r w:rsidR="0046194A">
        <w:rPr>
          <w:rFonts w:ascii="Arial" w:hAnsi="Arial" w:cs="Arial"/>
        </w:rPr>
        <w:t xml:space="preserve"> </w:t>
      </w:r>
      <w:r w:rsidR="0046194A" w:rsidRPr="00C5109F">
        <w:rPr>
          <w:rFonts w:ascii="Arial" w:hAnsi="Arial" w:cs="Arial"/>
        </w:rPr>
        <w:t>avaliar a necessidade de reanálise</w:t>
      </w:r>
      <w:r w:rsidR="0046194A">
        <w:rPr>
          <w:rFonts w:ascii="Arial" w:hAnsi="Arial" w:cs="Arial"/>
        </w:rPr>
        <w:t xml:space="preserve"> e ou</w:t>
      </w:r>
      <w:r w:rsidR="0046194A" w:rsidRPr="00C5109F">
        <w:rPr>
          <w:rFonts w:ascii="Arial" w:hAnsi="Arial" w:cs="Arial"/>
        </w:rPr>
        <w:t>, reteste da amostra</w:t>
      </w:r>
      <w:r w:rsidR="0046194A">
        <w:rPr>
          <w:rFonts w:ascii="Arial" w:hAnsi="Arial" w:cs="Arial"/>
        </w:rPr>
        <w:t>, ou</w:t>
      </w:r>
      <w:r w:rsidRPr="00C5109F">
        <w:rPr>
          <w:rFonts w:ascii="Arial" w:hAnsi="Arial" w:cs="Arial"/>
        </w:rPr>
        <w:t xml:space="preserve"> informar </w:t>
      </w:r>
      <w:r w:rsidR="003E37D9">
        <w:rPr>
          <w:rFonts w:ascii="Arial" w:hAnsi="Arial" w:cs="Arial"/>
        </w:rPr>
        <w:t>e</w:t>
      </w:r>
      <w:r w:rsidRPr="00C5109F">
        <w:rPr>
          <w:rFonts w:ascii="Arial" w:hAnsi="Arial" w:cs="Arial"/>
        </w:rPr>
        <w:t xml:space="preserve"> avaliar a necessidade </w:t>
      </w:r>
      <w:r w:rsidRPr="00C5109F">
        <w:rPr>
          <w:rFonts w:ascii="Arial" w:hAnsi="Arial" w:cs="Arial"/>
        </w:rPr>
        <w:t xml:space="preserve">de </w:t>
      </w:r>
      <w:r w:rsidRPr="00C5109F">
        <w:rPr>
          <w:rFonts w:ascii="Arial" w:hAnsi="Arial" w:cs="Arial"/>
        </w:rPr>
        <w:t>TESTES DE HIPÓTESES</w:t>
      </w:r>
      <w:r w:rsidRPr="00C5109F">
        <w:rPr>
          <w:rFonts w:ascii="Arial" w:hAnsi="Arial" w:cs="Arial"/>
        </w:rPr>
        <w:t xml:space="preserve"> ou </w:t>
      </w:r>
      <w:r w:rsidR="00086691">
        <w:rPr>
          <w:rFonts w:ascii="Arial" w:hAnsi="Arial" w:cs="Arial"/>
        </w:rPr>
        <w:t>REANALISE DO LOTE CONTRA PROVA</w:t>
      </w:r>
    </w:p>
    <w:p w:rsidR="00086691" w:rsidRDefault="00086691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46194A" w:rsidRDefault="0046194A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46194A" w:rsidRDefault="0046194A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46194A" w:rsidRDefault="0046194A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4657E8" w:rsidRPr="00C5109F" w:rsidRDefault="004657E8" w:rsidP="004657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804098" w:rsidRPr="00C5109F" w:rsidRDefault="00804098" w:rsidP="004657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5109F">
        <w:rPr>
          <w:rFonts w:ascii="Arial" w:hAnsi="Arial" w:cs="Arial"/>
          <w:b/>
        </w:rPr>
        <w:t>TESTES DE HIPÓTESES</w:t>
      </w:r>
    </w:p>
    <w:p w:rsidR="00086691" w:rsidRDefault="00086691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86691" w:rsidRDefault="00086691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Deve ser utilizado</w:t>
      </w:r>
      <w:r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 xml:space="preserve">hipóteses quando for </w:t>
      </w:r>
      <w:r w:rsidR="00C513B2" w:rsidRPr="00C5109F">
        <w:rPr>
          <w:rFonts w:ascii="Arial" w:hAnsi="Arial" w:cs="Arial"/>
        </w:rPr>
        <w:t>testar</w:t>
      </w:r>
      <w:r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>erro laboratorial</w:t>
      </w:r>
      <w:r w:rsidR="00C513B2" w:rsidRPr="00C5109F">
        <w:rPr>
          <w:rFonts w:ascii="Arial" w:hAnsi="Arial" w:cs="Arial"/>
        </w:rPr>
        <w:t xml:space="preserve"> que justifiquem a causa ou desvio que provocou o problema</w:t>
      </w:r>
      <w:r>
        <w:rPr>
          <w:rFonts w:ascii="Arial" w:hAnsi="Arial" w:cs="Arial"/>
        </w:rPr>
        <w:t>.</w:t>
      </w:r>
    </w:p>
    <w:p w:rsidR="00086691" w:rsidRDefault="00086691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804098" w:rsidRPr="00C5109F" w:rsidRDefault="00086691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="00804098" w:rsidRPr="00C5109F">
        <w:rPr>
          <w:rFonts w:ascii="Arial" w:hAnsi="Arial" w:cs="Arial"/>
        </w:rPr>
        <w:t xml:space="preserve"> </w:t>
      </w:r>
      <w:r w:rsidR="00C513B2" w:rsidRPr="00C5109F">
        <w:rPr>
          <w:rFonts w:ascii="Arial" w:hAnsi="Arial" w:cs="Arial"/>
        </w:rPr>
        <w:t xml:space="preserve">necessário descrever o racional científico a ser executado durante a investigação. </w:t>
      </w:r>
    </w:p>
    <w:p w:rsidR="004657E8" w:rsidRPr="00C5109F" w:rsidRDefault="004657E8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513B2" w:rsidRDefault="00C513B2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Esse racional deve responder</w:t>
      </w:r>
      <w:r w:rsidR="00804098" w:rsidRPr="00C5109F">
        <w:rPr>
          <w:rFonts w:ascii="Arial" w:hAnsi="Arial" w:cs="Arial"/>
        </w:rPr>
        <w:t xml:space="preserve"> pelo menos</w:t>
      </w:r>
      <w:r w:rsidRPr="00C5109F">
        <w:rPr>
          <w:rFonts w:ascii="Arial" w:hAnsi="Arial" w:cs="Arial"/>
        </w:rPr>
        <w:t xml:space="preserve"> as seguintes perguntas:</w:t>
      </w:r>
    </w:p>
    <w:p w:rsidR="00086691" w:rsidRPr="00C5109F" w:rsidRDefault="00086691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804098" w:rsidRPr="00C5109F" w:rsidRDefault="00C513B2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“Qual hipótese será testada?”, </w:t>
      </w:r>
    </w:p>
    <w:p w:rsidR="00804098" w:rsidRPr="00C5109F" w:rsidRDefault="00C513B2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“O que será feito para confirmar o desvio ou causa do problema?”, </w:t>
      </w:r>
    </w:p>
    <w:p w:rsidR="00804098" w:rsidRPr="00C5109F" w:rsidRDefault="00C513B2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“Por</w:t>
      </w:r>
      <w:r w:rsidR="00804098" w:rsidRPr="00C5109F"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 xml:space="preserve">que fazer isso?”, </w:t>
      </w:r>
    </w:p>
    <w:p w:rsidR="00804098" w:rsidRPr="00C5109F" w:rsidRDefault="00C513B2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“Como fazer isso?” </w:t>
      </w:r>
    </w:p>
    <w:p w:rsidR="004657E8" w:rsidRPr="00C5109F" w:rsidRDefault="004657E8" w:rsidP="0080409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86691" w:rsidRDefault="00086691" w:rsidP="00086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6691" w:rsidRPr="00086691" w:rsidRDefault="00086691" w:rsidP="000866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86691">
        <w:rPr>
          <w:rFonts w:ascii="Arial" w:hAnsi="Arial" w:cs="Arial"/>
          <w:b/>
        </w:rPr>
        <w:t>REANALISE DO LOTE CONTRA PROVA</w:t>
      </w:r>
    </w:p>
    <w:p w:rsidR="00086691" w:rsidRDefault="00086691" w:rsidP="0008669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86691" w:rsidRDefault="00086691" w:rsidP="0008669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Deve ser utilizado</w:t>
      </w:r>
      <w:r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>quando for testar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desvios de qualidade </w:t>
      </w:r>
      <w:r w:rsidRPr="00C5109F">
        <w:rPr>
          <w:rFonts w:ascii="Arial" w:hAnsi="Arial" w:cs="Arial"/>
        </w:rPr>
        <w:t xml:space="preserve">que justifiquem a causa ou desvio </w:t>
      </w:r>
      <w:r>
        <w:rPr>
          <w:rFonts w:ascii="Arial" w:hAnsi="Arial" w:cs="Arial"/>
        </w:rPr>
        <w:t>no produto</w:t>
      </w:r>
      <w:r>
        <w:rPr>
          <w:rFonts w:ascii="Arial" w:hAnsi="Arial" w:cs="Arial"/>
        </w:rPr>
        <w:t>.</w:t>
      </w:r>
    </w:p>
    <w:p w:rsidR="00086691" w:rsidRDefault="00086691" w:rsidP="0008669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86691" w:rsidRPr="00C5109F" w:rsidRDefault="00086691" w:rsidP="0008669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O reteste</w:t>
      </w:r>
      <w:r w:rsidR="0046194A">
        <w:rPr>
          <w:rFonts w:ascii="Arial" w:hAnsi="Arial" w:cs="Arial"/>
        </w:rPr>
        <w:t xml:space="preserve"> do lote contra prova</w:t>
      </w:r>
      <w:r w:rsidRPr="00C5109F">
        <w:rPr>
          <w:rFonts w:ascii="Arial" w:hAnsi="Arial" w:cs="Arial"/>
        </w:rPr>
        <w:t xml:space="preserve"> deve ser realizado com no mínimo de 3 réplicas, a menos que um outro número seja justificado;</w:t>
      </w:r>
    </w:p>
    <w:p w:rsidR="00804098" w:rsidRDefault="00804098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194A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</w:rPr>
      </w:pPr>
      <w:r w:rsidRPr="0046194A">
        <w:rPr>
          <w:rFonts w:ascii="Arial" w:hAnsi="Arial" w:cs="Arial"/>
          <w:b/>
          <w:caps/>
        </w:rPr>
        <w:t xml:space="preserve">Conclusão </w:t>
      </w:r>
    </w:p>
    <w:p w:rsidR="0046194A" w:rsidRPr="0046194A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</w:rPr>
      </w:pPr>
    </w:p>
    <w:p w:rsidR="00EB7B1F" w:rsidRDefault="0046194A" w:rsidP="00EB7B1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Após o encerramento da investigação, o formulário deve ser finalizado e </w:t>
      </w:r>
      <w:r w:rsidR="00EB7B1F" w:rsidRPr="00C5109F">
        <w:rPr>
          <w:rFonts w:ascii="Arial" w:hAnsi="Arial" w:cs="Arial"/>
        </w:rPr>
        <w:t>os resultados encontrados</w:t>
      </w:r>
      <w:r w:rsidR="00EB7B1F">
        <w:rPr>
          <w:rFonts w:ascii="Arial" w:hAnsi="Arial" w:cs="Arial"/>
        </w:rPr>
        <w:t xml:space="preserve"> </w:t>
      </w:r>
      <w:r w:rsidR="00EB7B1F">
        <w:rPr>
          <w:rFonts w:ascii="Arial" w:hAnsi="Arial" w:cs="Arial"/>
        </w:rPr>
        <w:t xml:space="preserve">serão avaliados </w:t>
      </w:r>
      <w:r w:rsidR="00EB7B1F" w:rsidRPr="00C5109F">
        <w:rPr>
          <w:rFonts w:ascii="Arial" w:hAnsi="Arial" w:cs="Arial"/>
        </w:rPr>
        <w:t>para definir quais os próximos passos da investigação e confirmação da causa ou desvio</w:t>
      </w:r>
      <w:r w:rsidR="00EB7B1F">
        <w:rPr>
          <w:rFonts w:ascii="Arial" w:hAnsi="Arial" w:cs="Arial"/>
        </w:rPr>
        <w:t>.</w:t>
      </w:r>
    </w:p>
    <w:p w:rsidR="0046194A" w:rsidRPr="00EB7B1F" w:rsidRDefault="0046194A" w:rsidP="0046194A">
      <w:pPr>
        <w:autoSpaceDE w:val="0"/>
        <w:autoSpaceDN w:val="0"/>
        <w:adjustRightInd w:val="0"/>
        <w:spacing w:after="0" w:line="240" w:lineRule="auto"/>
        <w:ind w:firstLine="708"/>
      </w:pPr>
    </w:p>
    <w:p w:rsidR="0046194A" w:rsidRPr="006D3943" w:rsidRDefault="0046194A" w:rsidP="0046194A">
      <w:pPr>
        <w:rPr>
          <w:rFonts w:ascii="Arial" w:hAnsi="Arial" w:cs="Arial"/>
          <w:b/>
        </w:rPr>
      </w:pPr>
      <w:r w:rsidRPr="006D3943">
        <w:rPr>
          <w:rFonts w:ascii="Arial" w:hAnsi="Arial" w:cs="Arial"/>
          <w:b/>
        </w:rPr>
        <w:t>PLANO DE AÇÃO CORRETIVA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Com o objetivo de corrigir o problema, informar a ação planejada. Essa ação deve responder as seguintes perguntas: 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“O que será feito para corrigir o problema?”, 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“Por que fazer isso?” e 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“Como fazer isso?”;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109F">
        <w:rPr>
          <w:rFonts w:ascii="Arial" w:hAnsi="Arial" w:cs="Arial"/>
        </w:rPr>
        <w:tab/>
      </w:r>
    </w:p>
    <w:p w:rsidR="0046194A" w:rsidRPr="006D3943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D3943">
        <w:rPr>
          <w:rFonts w:ascii="Arial" w:hAnsi="Arial" w:cs="Arial"/>
          <w:b/>
        </w:rPr>
        <w:t>PLANO DE AÇÃO PREVENTIVA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Com o objetivo de prevenir o problema, informar a ação planejada para que o desvio ou causa não aconteça novamente respondendo as seguintes perguntas: 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“O que será feito para prevenir o problema?”, 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 xml:space="preserve">“Por que fazer isso?” e </w:t>
      </w: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“Como fazer isso?”;</w:t>
      </w:r>
    </w:p>
    <w:p w:rsidR="0046194A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46194A" w:rsidRDefault="0046194A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7B1F" w:rsidRPr="00C5109F" w:rsidRDefault="00EB7B1F" w:rsidP="00EB7B1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Nota: </w:t>
      </w:r>
      <w:r w:rsidRPr="00C5109F">
        <w:rPr>
          <w:rFonts w:ascii="Arial" w:hAnsi="Arial" w:cs="Arial"/>
        </w:rPr>
        <w:t xml:space="preserve">O </w:t>
      </w:r>
      <w:r w:rsidRPr="00C5109F">
        <w:rPr>
          <w:rFonts w:ascii="Arial" w:hAnsi="Arial" w:cs="Arial"/>
          <w:i/>
          <w:iCs/>
        </w:rPr>
        <w:t xml:space="preserve">status </w:t>
      </w:r>
      <w:r w:rsidRPr="00C5109F">
        <w:rPr>
          <w:rFonts w:ascii="Arial" w:hAnsi="Arial" w:cs="Arial"/>
        </w:rPr>
        <w:t>da implementação das ações preventivas deve ser acompanhado pelo Coordenador e/ou Gerente do laboratório e a implementação das ações devem ser constatadas através de evidências da investigação</w:t>
      </w:r>
      <w:r w:rsidRPr="00C5109F">
        <w:rPr>
          <w:rFonts w:ascii="Arial" w:hAnsi="Arial" w:cs="Arial"/>
          <w:i/>
          <w:iCs/>
        </w:rPr>
        <w:t>.</w:t>
      </w:r>
    </w:p>
    <w:p w:rsidR="00EB7B1F" w:rsidRDefault="00EB7B1F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7B1F" w:rsidRDefault="00EB7B1F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7B1F" w:rsidRDefault="00EB7B1F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7B1F" w:rsidRDefault="00EB7B1F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7B1F" w:rsidRDefault="00EB7B1F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D3943" w:rsidRPr="006D3943" w:rsidRDefault="006D3943" w:rsidP="006D3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aps/>
        </w:rPr>
      </w:pPr>
      <w:r w:rsidRPr="006D3943">
        <w:rPr>
          <w:rFonts w:ascii="Arial" w:hAnsi="Arial" w:cs="Arial"/>
          <w:b/>
          <w:bCs/>
          <w:caps/>
        </w:rPr>
        <w:t>Reporte dos Resultados</w:t>
      </w: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194A" w:rsidRPr="00C5109F" w:rsidRDefault="0046194A" w:rsidP="0046194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Em seguida, deve-se descrever se a causa ou desvio confirmado</w:t>
      </w:r>
      <w:r>
        <w:rPr>
          <w:rFonts w:ascii="Arial" w:hAnsi="Arial" w:cs="Arial"/>
        </w:rPr>
        <w:t xml:space="preserve"> se</w:t>
      </w:r>
      <w:r w:rsidRPr="00C5109F">
        <w:rPr>
          <w:rFonts w:ascii="Arial" w:hAnsi="Arial" w:cs="Arial"/>
        </w:rPr>
        <w:t xml:space="preserve"> impacta em análises anteriores;</w:t>
      </w:r>
    </w:p>
    <w:p w:rsidR="0046194A" w:rsidRDefault="0046194A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Se nenhum erro laboratorial for identificado na investigação FASE I – PARTE A e FASE I – PARTE</w:t>
      </w:r>
      <w:r>
        <w:rPr>
          <w:rFonts w:ascii="Arial" w:hAnsi="Arial" w:cs="Arial"/>
        </w:rPr>
        <w:t>B</w:t>
      </w:r>
      <w:r w:rsidRPr="00C5109F">
        <w:rPr>
          <w:rFonts w:ascii="Arial" w:hAnsi="Arial" w:cs="Arial"/>
        </w:rPr>
        <w:t xml:space="preserve"> e não houver nenhuma base científica para invalidar estes resultados, todos deverão ser considerados como válidos.</w:t>
      </w: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Todos os resultados da investigação devem ser reportados para fins de tomada de decisão de liberação da etapa analítica do lote.</w:t>
      </w: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Se a investigação concluir que a amostragem inicial está inadequada, um novo método de amostragem deve ser desenvolvido, documentado e aprovado pelo setor de Garantia da Qualidade: Deve ser dada atenção à outros lotes amostrados pelo mesmo método.</w:t>
      </w: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Um resultado RAFE inicial não significa necessariamente que o lote deve ser rejeitado. Todos os resultados da investigação devem ser avaliados para chegar a uma decisão sobre a aprovação ou rejeição da etapa analítica do lote, devendo esta ser documentada.</w:t>
      </w: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Reportar os dados individuais de cada amostra avaliada. Não reportar somente a média dos resultados, pois pode-se omitir a variabilidade entre os resultados.</w:t>
      </w: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Qualquer decisão de liberar a etapa analítica do lote deve vir somente após uma avaliação completa dos resultados e esse não deve impactar a qualidade do lote, mesmo que o resultado da RAFE inicial não tenha sido invalidado. Isto pode incluir uma revisão de todos os outros testes relativos ao lote, bem como dados históricos de resultados de lotes anteriores.</w:t>
      </w: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6D3943" w:rsidRPr="00C5109F" w:rsidRDefault="006D3943" w:rsidP="006D394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C5109F">
        <w:rPr>
          <w:rFonts w:ascii="Arial" w:hAnsi="Arial" w:cs="Arial"/>
        </w:rPr>
        <w:t>Confirmado o resultado da RAFE, a investigação passa a ser realizada em FASE II através do registro da Não Conformidade.</w:t>
      </w:r>
    </w:p>
    <w:p w:rsidR="006D3943" w:rsidRDefault="006D3943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2712" w:rsidRPr="00C5109F" w:rsidRDefault="00572712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4098" w:rsidRPr="00C5109F" w:rsidRDefault="00804098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:rsidR="00C513B2" w:rsidRPr="00C5109F" w:rsidRDefault="00AE5EBF" w:rsidP="00EB7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5109F">
        <w:rPr>
          <w:rFonts w:ascii="Arial" w:hAnsi="Arial" w:cs="Arial"/>
        </w:rPr>
        <w:lastRenderedPageBreak/>
        <w:drawing>
          <wp:inline distT="0" distB="0" distL="0" distR="0" wp14:anchorId="1A3C491D" wp14:editId="15CD943C">
            <wp:extent cx="6315390" cy="647843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95"/>
                    <a:stretch/>
                  </pic:blipFill>
                  <pic:spPr bwMode="auto">
                    <a:xfrm>
                      <a:off x="0" y="0"/>
                      <a:ext cx="6344258" cy="650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3B2" w:rsidRPr="00C5109F" w:rsidRDefault="00C513B2" w:rsidP="00AE5EBF">
      <w:pPr>
        <w:jc w:val="center"/>
        <w:rPr>
          <w:rFonts w:ascii="Arial" w:hAnsi="Arial" w:cs="Arial"/>
        </w:rPr>
      </w:pPr>
      <w:r w:rsidRPr="00C5109F">
        <w:rPr>
          <w:rFonts w:ascii="Arial" w:hAnsi="Arial" w:cs="Arial"/>
        </w:rPr>
        <w:lastRenderedPageBreak/>
        <w:drawing>
          <wp:inline distT="0" distB="0" distL="0" distR="0" wp14:anchorId="129086F0" wp14:editId="78E3FBFB">
            <wp:extent cx="6295002" cy="57969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32"/>
                    <a:stretch/>
                  </pic:blipFill>
                  <pic:spPr bwMode="auto">
                    <a:xfrm>
                      <a:off x="0" y="0"/>
                      <a:ext cx="6316596" cy="581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EBF" w:rsidRPr="00C5109F" w:rsidRDefault="00AE5EBF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E5EBF" w:rsidRPr="00C5109F" w:rsidRDefault="00AE5EBF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513B2" w:rsidRPr="00C5109F" w:rsidRDefault="00C513B2" w:rsidP="00C513B2">
      <w:pPr>
        <w:rPr>
          <w:rFonts w:ascii="Arial" w:hAnsi="Arial" w:cs="Arial"/>
        </w:rPr>
      </w:pPr>
    </w:p>
    <w:p w:rsidR="00C513B2" w:rsidRPr="00C5109F" w:rsidRDefault="00C513B2" w:rsidP="00C513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C5109F">
        <w:rPr>
          <w:rFonts w:ascii="Arial" w:hAnsi="Arial" w:cs="Arial"/>
          <w:b/>
          <w:bCs/>
        </w:rPr>
        <w:t>Arquivamento</w:t>
      </w:r>
    </w:p>
    <w:p w:rsidR="00AE5EBF" w:rsidRPr="00C5109F" w:rsidRDefault="00AE5EBF" w:rsidP="00AE5EB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513B2" w:rsidRPr="00C5109F" w:rsidRDefault="00C513B2" w:rsidP="00AE5EB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C5109F">
        <w:rPr>
          <w:rFonts w:ascii="Arial" w:hAnsi="Arial" w:cs="Arial"/>
        </w:rPr>
        <w:t>Após finalizada a investigação, o Formulário de Investigação Laboratorial deve ser arquivados pelo setor de Controle de</w:t>
      </w:r>
      <w:r w:rsidR="00AE5EBF" w:rsidRPr="00C5109F"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>Qualidade, no retém de documentos pelo prazo</w:t>
      </w:r>
      <w:r w:rsidR="00AE5EBF" w:rsidRPr="00C5109F">
        <w:rPr>
          <w:rFonts w:ascii="Arial" w:hAnsi="Arial" w:cs="Arial"/>
        </w:rPr>
        <w:t xml:space="preserve"> </w:t>
      </w:r>
      <w:r w:rsidRPr="00C5109F">
        <w:rPr>
          <w:rFonts w:ascii="Arial" w:hAnsi="Arial" w:cs="Arial"/>
        </w:rPr>
        <w:t>conforme o procedimento.</w:t>
      </w:r>
    </w:p>
    <w:p w:rsidR="0010135E" w:rsidRPr="00C5109F" w:rsidRDefault="0010135E" w:rsidP="00C513B2">
      <w:pPr>
        <w:rPr>
          <w:rFonts w:ascii="Arial" w:hAnsi="Arial" w:cs="Arial"/>
        </w:rPr>
      </w:pPr>
    </w:p>
    <w:p w:rsidR="0010135E" w:rsidRPr="00C5109F" w:rsidRDefault="0010135E" w:rsidP="00C513B2">
      <w:pPr>
        <w:rPr>
          <w:rFonts w:ascii="Arial" w:hAnsi="Arial" w:cs="Arial"/>
        </w:rPr>
      </w:pPr>
    </w:p>
    <w:p w:rsidR="0010135E" w:rsidRPr="00C5109F" w:rsidRDefault="0010135E" w:rsidP="00C513B2">
      <w:pPr>
        <w:rPr>
          <w:rFonts w:ascii="Arial" w:hAnsi="Arial" w:cs="Arial"/>
        </w:rPr>
      </w:pPr>
    </w:p>
    <w:p w:rsidR="00572712" w:rsidRPr="00C5109F" w:rsidRDefault="00572712" w:rsidP="00C513B2">
      <w:pPr>
        <w:rPr>
          <w:rFonts w:ascii="Arial" w:hAnsi="Arial" w:cs="Arial"/>
        </w:rPr>
      </w:pPr>
    </w:p>
    <w:sectPr w:rsidR="00572712" w:rsidRPr="00C5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B2"/>
    <w:rsid w:val="00086691"/>
    <w:rsid w:val="0010135E"/>
    <w:rsid w:val="001D3086"/>
    <w:rsid w:val="00371CED"/>
    <w:rsid w:val="003E37D9"/>
    <w:rsid w:val="0046194A"/>
    <w:rsid w:val="004657E8"/>
    <w:rsid w:val="004D4A2E"/>
    <w:rsid w:val="00572712"/>
    <w:rsid w:val="006D3943"/>
    <w:rsid w:val="007F23BA"/>
    <w:rsid w:val="00804098"/>
    <w:rsid w:val="00AE5EBF"/>
    <w:rsid w:val="00B1596C"/>
    <w:rsid w:val="00C5109F"/>
    <w:rsid w:val="00C513B2"/>
    <w:rsid w:val="00C82056"/>
    <w:rsid w:val="00EB7B1F"/>
    <w:rsid w:val="00F8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0A55"/>
  <w15:chartTrackingRefBased/>
  <w15:docId w15:val="{42DCBEDA-CDCC-41B4-B038-AD8DEC91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1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1139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- Unid.1 - Rafael Lopes / Fisicoquimico</dc:creator>
  <cp:keywords/>
  <dc:description/>
  <cp:lastModifiedBy>CQ - Unid.1 - Rafael Lopes / Fisicoquimico</cp:lastModifiedBy>
  <cp:revision>4</cp:revision>
  <cp:lastPrinted>2020-11-28T04:15:00Z</cp:lastPrinted>
  <dcterms:created xsi:type="dcterms:W3CDTF">2020-11-28T02:52:00Z</dcterms:created>
  <dcterms:modified xsi:type="dcterms:W3CDTF">2020-11-28T06:47:00Z</dcterms:modified>
</cp:coreProperties>
</file>