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c616dcba27e7c77adb2c9470513f0484b9f2407"/>
    <w:p>
      <w:pPr>
        <w:pStyle w:val="Heading1"/>
      </w:pPr>
      <w:r>
        <w:t xml:space="preserve">TutorChat AI — Full Design &amp; Branding Package</w:t>
      </w:r>
    </w:p>
    <w:bookmarkStart w:id="24" w:name="logo-concepts"/>
    <w:p>
      <w:pPr>
        <w:pStyle w:val="Heading2"/>
      </w:pPr>
      <w:r>
        <w:t xml:space="preserve">1. Logo Concepts</w:t>
      </w:r>
    </w:p>
    <w:bookmarkStart w:id="20" w:name="Xc17264052cf8a74ad2df269c0cb479a34d3ba8a"/>
    <w:p>
      <w:pPr>
        <w:pStyle w:val="Heading3"/>
      </w:pPr>
      <w:r>
        <w:t xml:space="preserve">Option A — Minimal Chat Bubble + Graduation Cap</w:t>
      </w:r>
    </w:p>
    <w:p>
      <w:pPr>
        <w:pStyle w:val="Compact"/>
        <w:numPr>
          <w:ilvl w:val="0"/>
          <w:numId w:val="1001"/>
        </w:numPr>
      </w:pPr>
      <w:r>
        <w:t xml:space="preserve">Chat bubble symbolizing conversation.</w:t>
      </w:r>
    </w:p>
    <w:p>
      <w:pPr>
        <w:pStyle w:val="Compact"/>
        <w:numPr>
          <w:ilvl w:val="0"/>
          <w:numId w:val="1001"/>
        </w:numPr>
      </w:pPr>
      <w:r>
        <w:t xml:space="preserve">Small graduation cap angled on top.</w:t>
      </w:r>
    </w:p>
    <w:p>
      <w:pPr>
        <w:pStyle w:val="Compact"/>
        <w:numPr>
          <w:ilvl w:val="0"/>
          <w:numId w:val="1001"/>
        </w:numPr>
      </w:pPr>
      <w:r>
        <w:t xml:space="preserve">Simple, clean outlines.</w:t>
      </w:r>
    </w:p>
    <w:bookmarkEnd w:id="20"/>
    <w:bookmarkStart w:id="21" w:name="X18291f7f9d6fcc9980dfb101496ee3debc3aec9"/>
    <w:p>
      <w:pPr>
        <w:pStyle w:val="Heading3"/>
      </w:pPr>
      <w:r>
        <w:t xml:space="preserve">Option B — TC Monogram Inside Rounded Square</w:t>
      </w:r>
    </w:p>
    <w:p>
      <w:pPr>
        <w:pStyle w:val="Compact"/>
        <w:numPr>
          <w:ilvl w:val="0"/>
          <w:numId w:val="1002"/>
        </w:numPr>
      </w:pPr>
      <w:r>
        <w:t xml:space="preserve">Bold</w:t>
      </w:r>
      <w:r>
        <w:t xml:space="preserve"> </w:t>
      </w:r>
      <w:r>
        <w:t xml:space="preserve">“T”</w:t>
      </w:r>
      <w:r>
        <w:t xml:space="preserve"> </w:t>
      </w:r>
      <w:r>
        <w:t xml:space="preserve">and</w:t>
      </w:r>
      <w:r>
        <w:t xml:space="preserve"> </w:t>
      </w:r>
      <w:r>
        <w:t xml:space="preserve">“C”</w:t>
      </w:r>
      <w:r>
        <w:t xml:space="preserve"> </w:t>
      </w:r>
      <w:r>
        <w:t xml:space="preserve">intertwined.</w:t>
      </w:r>
    </w:p>
    <w:p>
      <w:pPr>
        <w:pStyle w:val="Compact"/>
        <w:numPr>
          <w:ilvl w:val="0"/>
          <w:numId w:val="1002"/>
        </w:numPr>
      </w:pPr>
      <w:r>
        <w:t xml:space="preserve">Rounded square background for app icon.</w:t>
      </w:r>
    </w:p>
    <w:p>
      <w:pPr>
        <w:pStyle w:val="Compact"/>
        <w:numPr>
          <w:ilvl w:val="0"/>
          <w:numId w:val="1002"/>
        </w:numPr>
      </w:pPr>
      <w:r>
        <w:t xml:space="preserve">Modern, easily recognizable.</w:t>
      </w:r>
    </w:p>
    <w:bookmarkEnd w:id="21"/>
    <w:bookmarkStart w:id="22" w:name="option-c-robot-pencil-hybrid-icon"/>
    <w:p>
      <w:pPr>
        <w:pStyle w:val="Heading3"/>
      </w:pPr>
      <w:r>
        <w:t xml:space="preserve">Option C — Robot + Pencil Hybrid Icon</w:t>
      </w:r>
    </w:p>
    <w:p>
      <w:pPr>
        <w:pStyle w:val="Compact"/>
        <w:numPr>
          <w:ilvl w:val="0"/>
          <w:numId w:val="1003"/>
        </w:numPr>
      </w:pPr>
      <w:r>
        <w:t xml:space="preserve">Friendly AI robot head.</w:t>
      </w:r>
    </w:p>
    <w:p>
      <w:pPr>
        <w:pStyle w:val="Compact"/>
        <w:numPr>
          <w:ilvl w:val="0"/>
          <w:numId w:val="1003"/>
        </w:numPr>
      </w:pPr>
      <w:r>
        <w:t xml:space="preserve">Pencil integrated as part of the design.</w:t>
      </w:r>
    </w:p>
    <w:p>
      <w:pPr>
        <w:pStyle w:val="Compact"/>
        <w:numPr>
          <w:ilvl w:val="0"/>
          <w:numId w:val="1003"/>
        </w:numPr>
      </w:pPr>
      <w:r>
        <w:t xml:space="preserve">Great for younger audiences.</w:t>
      </w:r>
    </w:p>
    <w:bookmarkEnd w:id="22"/>
    <w:bookmarkStart w:id="23" w:name="option-d-open-book-message-lines"/>
    <w:p>
      <w:pPr>
        <w:pStyle w:val="Heading3"/>
      </w:pPr>
      <w:r>
        <w:t xml:space="preserve">Option D — Open Book + Message Lines</w:t>
      </w:r>
    </w:p>
    <w:p>
      <w:pPr>
        <w:pStyle w:val="Compact"/>
        <w:numPr>
          <w:ilvl w:val="0"/>
          <w:numId w:val="1004"/>
        </w:numPr>
      </w:pPr>
      <w:r>
        <w:t xml:space="preserve">Open book outline.</w:t>
      </w:r>
    </w:p>
    <w:p>
      <w:pPr>
        <w:pStyle w:val="Compact"/>
        <w:numPr>
          <w:ilvl w:val="0"/>
          <w:numId w:val="1004"/>
        </w:numPr>
      </w:pPr>
      <w:r>
        <w:t xml:space="preserve">Message lines above pages to show</w:t>
      </w:r>
      <w:r>
        <w:t xml:space="preserve"> </w:t>
      </w:r>
      <w:r>
        <w:t xml:space="preserve">“chat learning”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lor-palettes"/>
    <w:p>
      <w:pPr>
        <w:pStyle w:val="Heading2"/>
      </w:pPr>
      <w:r>
        <w:t xml:space="preserve">2. Color Palettes</w:t>
      </w:r>
    </w:p>
    <w:bookmarkStart w:id="25" w:name="palette-1-calm-academic-professional"/>
    <w:p>
      <w:pPr>
        <w:pStyle w:val="Heading3"/>
      </w:pPr>
      <w:r>
        <w:t xml:space="preserve">Palette 1: Calm Academic (Professional)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Blue:</w:t>
      </w:r>
      <w:r>
        <w:t xml:space="preserve"> </w:t>
      </w:r>
      <w:r>
        <w:t xml:space="preserve">#3A53E3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Light Blue:</w:t>
      </w:r>
      <w:r>
        <w:t xml:space="preserve"> </w:t>
      </w:r>
      <w:r>
        <w:t xml:space="preserve">#AFC7FF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Accent Yellow:</w:t>
      </w:r>
      <w:r>
        <w:t xml:space="preserve"> </w:t>
      </w:r>
      <w:r>
        <w:t xml:space="preserve">#FFDA5A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White:</w:t>
      </w:r>
      <w:r>
        <w:t xml:space="preserve"> </w:t>
      </w:r>
      <w:r>
        <w:t xml:space="preserve">#FFFFFF</w:t>
      </w:r>
    </w:p>
    <w:bookmarkEnd w:id="25"/>
    <w:bookmarkStart w:id="26" w:name="palette-2-modern-tech-ai-inspired"/>
    <w:p>
      <w:pPr>
        <w:pStyle w:val="Heading3"/>
      </w:pPr>
      <w:r>
        <w:t xml:space="preserve">Palette 2: Modern Tech (AI Inspired)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Purple:</w:t>
      </w:r>
      <w:r>
        <w:t xml:space="preserve"> </w:t>
      </w:r>
      <w:r>
        <w:t xml:space="preserve">#7C3AED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Mint Green:</w:t>
      </w:r>
      <w:r>
        <w:t xml:space="preserve"> </w:t>
      </w:r>
      <w:r>
        <w:t xml:space="preserve">#4ADE80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Light Purple:</w:t>
      </w:r>
      <w:r>
        <w:t xml:space="preserve"> </w:t>
      </w:r>
      <w:r>
        <w:t xml:space="preserve">#C4B5FD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Dark Background:</w:t>
      </w:r>
      <w:r>
        <w:t xml:space="preserve"> </w:t>
      </w:r>
      <w:r>
        <w:t xml:space="preserve">#0F172A</w:t>
      </w:r>
    </w:p>
    <w:bookmarkEnd w:id="26"/>
    <w:bookmarkStart w:id="27" w:name="palette-3-friendly-youthful"/>
    <w:p>
      <w:pPr>
        <w:pStyle w:val="Heading3"/>
      </w:pPr>
      <w:r>
        <w:t xml:space="preserve">Palette 3: Friendly &amp; Youthful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Teal:</w:t>
      </w:r>
      <w:r>
        <w:t xml:space="preserve"> </w:t>
      </w:r>
      <w:r>
        <w:t xml:space="preserve">#0FB8B3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Peach:</w:t>
      </w:r>
      <w:r>
        <w:t xml:space="preserve"> </w:t>
      </w:r>
      <w:r>
        <w:t xml:space="preserve">#FFD3B6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Deep Navy:</w:t>
      </w:r>
      <w:r>
        <w:t xml:space="preserve"> </w:t>
      </w:r>
      <w:r>
        <w:t xml:space="preserve">#1F2937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 White:</w:t>
      </w:r>
      <w:r>
        <w:t xml:space="preserve"> </w:t>
      </w:r>
      <w:r>
        <w:t xml:space="preserve">#F9FAFB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rand-voice"/>
    <w:p>
      <w:pPr>
        <w:pStyle w:val="Heading2"/>
      </w:pPr>
      <w:r>
        <w:t xml:space="preserve">3. Brand Voice</w:t>
      </w:r>
    </w:p>
    <w:p>
      <w:pPr>
        <w:pStyle w:val="FirstParagraph"/>
      </w:pPr>
      <w:r>
        <w:t xml:space="preserve">TutorChat AI speaks:</w:t>
      </w:r>
      <w:r>
        <w:t xml:space="preserve"> </w:t>
      </w:r>
      <w:r>
        <w:t xml:space="preserve">- Friendly</w:t>
      </w:r>
      <w:r>
        <w:t xml:space="preserve"> </w:t>
      </w:r>
      <w:r>
        <w:t xml:space="preserve">- Supportive</w:t>
      </w:r>
      <w:r>
        <w:t xml:space="preserve"> </w:t>
      </w:r>
      <w:r>
        <w:t xml:space="preserve">- Clear and simple</w:t>
      </w:r>
      <w:r>
        <w:t xml:space="preserve"> </w:t>
      </w:r>
      <w:r>
        <w:t xml:space="preserve">- Encouraging</w:t>
      </w:r>
      <w:r>
        <w:t xml:space="preserve"> </w:t>
      </w:r>
      <w:r>
        <w:t xml:space="preserve">- Step‑by‑step teaching style</w:t>
      </w:r>
    </w:p>
    <w:p>
      <w:pPr>
        <w:pStyle w:val="BodyText"/>
      </w:pPr>
      <w:r>
        <w:rPr>
          <w:b/>
          <w:bCs/>
        </w:rPr>
        <w:t xml:space="preserve">Example tone:</w:t>
      </w:r>
      <w:r>
        <w:t xml:space="preserve"> </w:t>
      </w:r>
      <w:r>
        <w:t xml:space="preserve">“Let’s go step-by-step so this makes sense.”</w:t>
      </w:r>
    </w:p>
    <w:p>
      <w:r>
        <w:pict>
          <v:rect style="width:0;height:1.5pt" o:hralign="center" o:hrstd="t" o:hr="t"/>
        </w:pict>
      </w:r>
    </w:p>
    <w:bookmarkEnd w:id="29"/>
    <w:bookmarkStart w:id="33" w:name="app-icon-concepts"/>
    <w:p>
      <w:pPr>
        <w:pStyle w:val="Heading2"/>
      </w:pPr>
      <w:r>
        <w:t xml:space="preserve">4. App Icon Concepts</w:t>
      </w:r>
    </w:p>
    <w:bookmarkStart w:id="30" w:name="icon-option-a"/>
    <w:p>
      <w:pPr>
        <w:pStyle w:val="Heading3"/>
      </w:pPr>
      <w:r>
        <w:t xml:space="preserve">Icon Option A</w:t>
      </w:r>
    </w:p>
    <w:p>
      <w:pPr>
        <w:pStyle w:val="Compact"/>
        <w:numPr>
          <w:ilvl w:val="0"/>
          <w:numId w:val="1008"/>
        </w:numPr>
      </w:pPr>
      <w:r>
        <w:t xml:space="preserve">Blue chat bubble with a graduation cap.</w:t>
      </w:r>
    </w:p>
    <w:bookmarkEnd w:id="30"/>
    <w:bookmarkStart w:id="31" w:name="icon-option-b"/>
    <w:p>
      <w:pPr>
        <w:pStyle w:val="Heading3"/>
      </w:pPr>
      <w:r>
        <w:t xml:space="preserve">Icon Option B</w:t>
      </w:r>
    </w:p>
    <w:p>
      <w:pPr>
        <w:pStyle w:val="Compact"/>
        <w:numPr>
          <w:ilvl w:val="0"/>
          <w:numId w:val="1009"/>
        </w:numPr>
      </w:pPr>
      <w:r>
        <w:t xml:space="preserve">White</w:t>
      </w:r>
      <w:r>
        <w:t xml:space="preserve"> </w:t>
      </w:r>
      <w:r>
        <w:t xml:space="preserve">“TC”</w:t>
      </w:r>
      <w:r>
        <w:t xml:space="preserve"> </w:t>
      </w:r>
      <w:r>
        <w:t xml:space="preserve">letters on a purple gradient.</w:t>
      </w:r>
    </w:p>
    <w:bookmarkEnd w:id="31"/>
    <w:bookmarkStart w:id="32" w:name="icon-option-c"/>
    <w:p>
      <w:pPr>
        <w:pStyle w:val="Heading3"/>
      </w:pPr>
      <w:r>
        <w:t xml:space="preserve">Icon Option C</w:t>
      </w:r>
    </w:p>
    <w:p>
      <w:pPr>
        <w:pStyle w:val="Compact"/>
        <w:numPr>
          <w:ilvl w:val="0"/>
          <w:numId w:val="1010"/>
        </w:numPr>
      </w:pPr>
      <w:r>
        <w:t xml:space="preserve">Cute AI bot face with a pencil.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pp-ui-layout"/>
    <w:p>
      <w:pPr>
        <w:pStyle w:val="Heading2"/>
      </w:pPr>
      <w:r>
        <w:t xml:space="preserve">5. App UI Layout</w:t>
      </w:r>
    </w:p>
    <w:bookmarkStart w:id="34" w:name="home-screen"/>
    <w:p>
      <w:pPr>
        <w:pStyle w:val="Heading3"/>
      </w:pPr>
      <w:r>
        <w:t xml:space="preserve">Home Screen</w:t>
      </w:r>
    </w:p>
    <w:p>
      <w:pPr>
        <w:pStyle w:val="Compact"/>
        <w:numPr>
          <w:ilvl w:val="0"/>
          <w:numId w:val="1011"/>
        </w:numPr>
      </w:pPr>
      <w:r>
        <w:t xml:space="preserve">Header:</w:t>
      </w:r>
      <w:r>
        <w:t xml:space="preserve"> </w:t>
      </w:r>
      <w:r>
        <w:t xml:space="preserve">“Ask Your Tutor Anything”</w:t>
      </w:r>
    </w:p>
    <w:p>
      <w:pPr>
        <w:pStyle w:val="Compact"/>
        <w:numPr>
          <w:ilvl w:val="0"/>
          <w:numId w:val="1011"/>
        </w:numPr>
      </w:pPr>
      <w:r>
        <w:t xml:space="preserve">Quick subject buttons: Math, Science, English, Coding</w:t>
      </w:r>
    </w:p>
    <w:p>
      <w:pPr>
        <w:pStyle w:val="Compact"/>
        <w:numPr>
          <w:ilvl w:val="0"/>
          <w:numId w:val="1011"/>
        </w:numPr>
      </w:pPr>
      <w:r>
        <w:t xml:space="preserve">Big CTA button:</w:t>
      </w:r>
      <w:r>
        <w:t xml:space="preserve"> </w:t>
      </w:r>
      <w:r>
        <w:t xml:space="preserve">“Start Chatting”</w:t>
      </w:r>
    </w:p>
    <w:bookmarkEnd w:id="34"/>
    <w:bookmarkStart w:id="35" w:name="chat-screen"/>
    <w:p>
      <w:pPr>
        <w:pStyle w:val="Heading3"/>
      </w:pPr>
      <w:r>
        <w:t xml:space="preserve">Chat Screen</w:t>
      </w:r>
    </w:p>
    <w:p>
      <w:pPr>
        <w:pStyle w:val="Compact"/>
        <w:numPr>
          <w:ilvl w:val="0"/>
          <w:numId w:val="1012"/>
        </w:numPr>
      </w:pPr>
      <w:r>
        <w:t xml:space="preserve">Clean message bubbles</w:t>
      </w:r>
    </w:p>
    <w:p>
      <w:pPr>
        <w:pStyle w:val="Compact"/>
        <w:numPr>
          <w:ilvl w:val="0"/>
          <w:numId w:val="1012"/>
        </w:numPr>
      </w:pPr>
      <w:r>
        <w:t xml:space="preserve">Buttons below each answer:</w:t>
      </w:r>
    </w:p>
    <w:p>
      <w:pPr>
        <w:pStyle w:val="Compact"/>
        <w:numPr>
          <w:ilvl w:val="1"/>
          <w:numId w:val="1013"/>
        </w:numPr>
      </w:pPr>
      <w:r>
        <w:t xml:space="preserve">Simplify</w:t>
      </w:r>
    </w:p>
    <w:p>
      <w:pPr>
        <w:pStyle w:val="Compact"/>
        <w:numPr>
          <w:ilvl w:val="1"/>
          <w:numId w:val="1013"/>
        </w:numPr>
      </w:pPr>
      <w:r>
        <w:t xml:space="preserve">Step-by-step</w:t>
      </w:r>
    </w:p>
    <w:p>
      <w:pPr>
        <w:pStyle w:val="Compact"/>
        <w:numPr>
          <w:ilvl w:val="1"/>
          <w:numId w:val="1013"/>
        </w:numPr>
      </w:pPr>
      <w:r>
        <w:t xml:space="preserve">Example</w:t>
      </w:r>
    </w:p>
    <w:p>
      <w:pPr>
        <w:pStyle w:val="Compact"/>
        <w:numPr>
          <w:ilvl w:val="1"/>
          <w:numId w:val="1013"/>
        </w:numPr>
      </w:pPr>
      <w:r>
        <w:t xml:space="preserve">Quiz me</w:t>
      </w:r>
    </w:p>
    <w:bookmarkEnd w:id="35"/>
    <w:bookmarkStart w:id="36" w:name="homework-scanner-screen"/>
    <w:p>
      <w:pPr>
        <w:pStyle w:val="Heading3"/>
      </w:pPr>
      <w:r>
        <w:t xml:space="preserve">Homework Scanner Screen</w:t>
      </w:r>
    </w:p>
    <w:p>
      <w:pPr>
        <w:pStyle w:val="Compact"/>
        <w:numPr>
          <w:ilvl w:val="0"/>
          <w:numId w:val="1014"/>
        </w:numPr>
      </w:pPr>
      <w:r>
        <w:t xml:space="preserve">Camera view with frame box</w:t>
      </w:r>
    </w:p>
    <w:p>
      <w:pPr>
        <w:pStyle w:val="Compact"/>
        <w:numPr>
          <w:ilvl w:val="0"/>
          <w:numId w:val="1014"/>
        </w:numPr>
      </w:pPr>
      <w:r>
        <w:t xml:space="preserve">Scan button</w:t>
      </w:r>
    </w:p>
    <w:p>
      <w:pPr>
        <w:pStyle w:val="Compact"/>
        <w:numPr>
          <w:ilvl w:val="0"/>
          <w:numId w:val="1014"/>
        </w:numPr>
      </w:pPr>
      <w:r>
        <w:t xml:space="preserve">History section of previous scans</w:t>
      </w:r>
    </w:p>
    <w:bookmarkEnd w:id="36"/>
    <w:bookmarkStart w:id="37" w:name="study-plan-screen"/>
    <w:p>
      <w:pPr>
        <w:pStyle w:val="Heading3"/>
      </w:pPr>
      <w:r>
        <w:t xml:space="preserve">Study Plan Screen</w:t>
      </w:r>
    </w:p>
    <w:p>
      <w:pPr>
        <w:pStyle w:val="Compact"/>
        <w:numPr>
          <w:ilvl w:val="0"/>
          <w:numId w:val="1015"/>
        </w:numPr>
      </w:pPr>
      <w:r>
        <w:t xml:space="preserve">Weekly tasks</w:t>
      </w:r>
    </w:p>
    <w:p>
      <w:pPr>
        <w:pStyle w:val="Compact"/>
        <w:numPr>
          <w:ilvl w:val="0"/>
          <w:numId w:val="1015"/>
        </w:numPr>
      </w:pPr>
      <w:r>
        <w:t xml:space="preserve">Progress bars</w:t>
      </w:r>
    </w:p>
    <w:p>
      <w:pPr>
        <w:pStyle w:val="Compact"/>
        <w:numPr>
          <w:ilvl w:val="0"/>
          <w:numId w:val="1015"/>
        </w:numPr>
      </w:pPr>
      <w:r>
        <w:t xml:space="preserve">Streak counter</w:t>
      </w:r>
    </w:p>
    <w:bookmarkEnd w:id="37"/>
    <w:bookmarkStart w:id="38" w:name="profile-screen"/>
    <w:p>
      <w:pPr>
        <w:pStyle w:val="Heading3"/>
      </w:pPr>
      <w:r>
        <w:t xml:space="preserve">Profile Screen</w:t>
      </w:r>
    </w:p>
    <w:p>
      <w:pPr>
        <w:pStyle w:val="Compact"/>
        <w:numPr>
          <w:ilvl w:val="0"/>
          <w:numId w:val="1016"/>
        </w:numPr>
      </w:pPr>
      <w:r>
        <w:t xml:space="preserve">Upgrade to Premium button</w:t>
      </w:r>
    </w:p>
    <w:p>
      <w:pPr>
        <w:pStyle w:val="Compact"/>
        <w:numPr>
          <w:ilvl w:val="0"/>
          <w:numId w:val="1016"/>
        </w:numPr>
      </w:pPr>
      <w:r>
        <w:t xml:space="preserve">Saved lessons</w:t>
      </w:r>
    </w:p>
    <w:p>
      <w:pPr>
        <w:pStyle w:val="Compact"/>
        <w:numPr>
          <w:ilvl w:val="0"/>
          <w:numId w:val="1016"/>
        </w:numPr>
      </w:pPr>
      <w:r>
        <w:t xml:space="preserve">Set learning goals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pp-store-description"/>
    <w:p>
      <w:pPr>
        <w:pStyle w:val="Heading2"/>
      </w:pPr>
      <w:r>
        <w:t xml:space="preserve">6. App Store Description</w:t>
      </w:r>
    </w:p>
    <w:p>
      <w:pPr>
        <w:pStyle w:val="FirstParagraph"/>
      </w:pPr>
      <w:r>
        <w:rPr>
          <w:b/>
          <w:bCs/>
        </w:rPr>
        <w:t xml:space="preserve">TutorChat AI – Your Personal AI Tutor</w:t>
      </w:r>
      <w:r>
        <w:t xml:space="preserve"> </w:t>
      </w:r>
      <w:r>
        <w:t xml:space="preserve">TutorChat AI helps you understand homework, learn new skills, and get step-by-step answers instantly. Whether you’re studying math, science, coding, or English, TutorChat AI makes learning simple.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Instantly answer any question</w:t>
      </w:r>
      <w:r>
        <w:t xml:space="preserve"> </w:t>
      </w:r>
      <w:r>
        <w:t xml:space="preserve">- Step-by-step explanations</w:t>
      </w:r>
      <w:r>
        <w:t xml:space="preserve"> </w:t>
      </w:r>
      <w:r>
        <w:t xml:space="preserve">- Homework image scanner</w:t>
      </w:r>
      <w:r>
        <w:t xml:space="preserve"> </w:t>
      </w:r>
      <w:r>
        <w:t xml:space="preserve">- Personalized study plans</w:t>
      </w:r>
      <w:r>
        <w:t xml:space="preserve"> </w:t>
      </w:r>
      <w:r>
        <w:t xml:space="preserve">- Quizzes for practice</w:t>
      </w:r>
    </w:p>
    <w:p>
      <w:pPr>
        <w:pStyle w:val="BodyText"/>
      </w:pPr>
      <w:r>
        <w:t xml:space="preserve">Upgrade to TutorChat AI Premium:</w:t>
      </w:r>
      <w:r>
        <w:t xml:space="preserve"> </w:t>
      </w:r>
      <w:r>
        <w:t xml:space="preserve">- Unlimited questions</w:t>
      </w:r>
      <w:r>
        <w:t xml:space="preserve"> </w:t>
      </w:r>
      <w:r>
        <w:t xml:space="preserve">- Full image scanning</w:t>
      </w:r>
      <w:r>
        <w:t xml:space="preserve"> </w:t>
      </w:r>
      <w:r>
        <w:t xml:space="preserve">- Faster responses</w:t>
      </w:r>
    </w:p>
    <w:p>
      <w:pPr>
        <w:pStyle w:val="BodyText"/>
      </w:pPr>
      <w:r>
        <w:t xml:space="preserve">Perfect for students, self-learners, and professionals.</w:t>
      </w:r>
    </w:p>
    <w:p>
      <w:r>
        <w:pict>
          <v:rect style="width:0;height:1.5pt" o:hralign="center" o:hrstd="t" o:hr="t"/>
        </w:pict>
      </w:r>
    </w:p>
    <w:bookmarkEnd w:id="40"/>
    <w:bookmarkStart w:id="44" w:name="business-model"/>
    <w:p>
      <w:pPr>
        <w:pStyle w:val="Heading2"/>
      </w:pPr>
      <w:r>
        <w:t xml:space="preserve">7. Business Model</w:t>
      </w:r>
    </w:p>
    <w:bookmarkStart w:id="41" w:name="free-tier"/>
    <w:p>
      <w:pPr>
        <w:pStyle w:val="Heading3"/>
      </w:pPr>
      <w:r>
        <w:t xml:space="preserve">Free Tier</w:t>
      </w:r>
    </w:p>
    <w:p>
      <w:pPr>
        <w:pStyle w:val="Compact"/>
        <w:numPr>
          <w:ilvl w:val="0"/>
          <w:numId w:val="1017"/>
        </w:numPr>
      </w:pPr>
      <w:r>
        <w:t xml:space="preserve">Limited daily messages</w:t>
      </w:r>
    </w:p>
    <w:p>
      <w:pPr>
        <w:pStyle w:val="Compact"/>
        <w:numPr>
          <w:ilvl w:val="0"/>
          <w:numId w:val="1017"/>
        </w:numPr>
      </w:pPr>
      <w:r>
        <w:t xml:space="preserve">Standard AI responses</w:t>
      </w:r>
    </w:p>
    <w:p>
      <w:pPr>
        <w:pStyle w:val="Compact"/>
        <w:numPr>
          <w:ilvl w:val="0"/>
          <w:numId w:val="1017"/>
        </w:numPr>
      </w:pPr>
      <w:r>
        <w:t xml:space="preserve">No image scanning</w:t>
      </w:r>
    </w:p>
    <w:bookmarkEnd w:id="41"/>
    <w:bookmarkStart w:id="42" w:name="premium-4.999.99month"/>
    <w:p>
      <w:pPr>
        <w:pStyle w:val="Heading3"/>
      </w:pPr>
      <w:r>
        <w:t xml:space="preserve">Premium ($4.99–$9.99/month)</w:t>
      </w:r>
    </w:p>
    <w:p>
      <w:pPr>
        <w:pStyle w:val="Compact"/>
        <w:numPr>
          <w:ilvl w:val="0"/>
          <w:numId w:val="1018"/>
        </w:numPr>
      </w:pPr>
      <w:r>
        <w:t xml:space="preserve">Unlimited chat</w:t>
      </w:r>
    </w:p>
    <w:p>
      <w:pPr>
        <w:pStyle w:val="Compact"/>
        <w:numPr>
          <w:ilvl w:val="0"/>
          <w:numId w:val="1018"/>
        </w:numPr>
      </w:pPr>
      <w:r>
        <w:t xml:space="preserve">Homework image scanner</w:t>
      </w:r>
    </w:p>
    <w:p>
      <w:pPr>
        <w:pStyle w:val="Compact"/>
        <w:numPr>
          <w:ilvl w:val="0"/>
          <w:numId w:val="1018"/>
        </w:numPr>
      </w:pPr>
      <w:r>
        <w:t xml:space="preserve">Advanced AI (faster/more accurate)</w:t>
      </w:r>
    </w:p>
    <w:p>
      <w:pPr>
        <w:pStyle w:val="Compact"/>
        <w:numPr>
          <w:ilvl w:val="0"/>
          <w:numId w:val="1018"/>
        </w:numPr>
      </w:pPr>
      <w:r>
        <w:t xml:space="preserve">Save/export notes</w:t>
      </w:r>
    </w:p>
    <w:p>
      <w:pPr>
        <w:pStyle w:val="Compact"/>
        <w:numPr>
          <w:ilvl w:val="0"/>
          <w:numId w:val="1018"/>
        </w:numPr>
      </w:pPr>
      <w:r>
        <w:t xml:space="preserve">Study plans</w:t>
      </w:r>
    </w:p>
    <w:bookmarkEnd w:id="42"/>
    <w:bookmarkStart w:id="43" w:name="additional-revenue-options"/>
    <w:p>
      <w:pPr>
        <w:pStyle w:val="Heading3"/>
      </w:pPr>
      <w:r>
        <w:t xml:space="preserve">Additional Revenue Options</w:t>
      </w:r>
    </w:p>
    <w:p>
      <w:pPr>
        <w:pStyle w:val="Compact"/>
        <w:numPr>
          <w:ilvl w:val="0"/>
          <w:numId w:val="1019"/>
        </w:numPr>
      </w:pPr>
      <w:r>
        <w:t xml:space="preserve">Pay-per-scan credits</w:t>
      </w:r>
    </w:p>
    <w:p>
      <w:pPr>
        <w:pStyle w:val="Compact"/>
        <w:numPr>
          <w:ilvl w:val="0"/>
          <w:numId w:val="1019"/>
        </w:numPr>
      </w:pPr>
      <w:r>
        <w:t xml:space="preserve">School &amp; teacher licensing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marketing-plan"/>
    <w:p>
      <w:pPr>
        <w:pStyle w:val="Heading2"/>
      </w:pPr>
      <w:r>
        <w:t xml:space="preserve">8. Marketing Plan</w:t>
      </w:r>
    </w:p>
    <w:bookmarkStart w:id="45" w:name="tiktok-reels"/>
    <w:p>
      <w:pPr>
        <w:pStyle w:val="Heading3"/>
      </w:pPr>
      <w:r>
        <w:t xml:space="preserve">TikTok &amp; Reels</w:t>
      </w:r>
    </w:p>
    <w:p>
      <w:pPr>
        <w:pStyle w:val="Compact"/>
        <w:numPr>
          <w:ilvl w:val="0"/>
          <w:numId w:val="1020"/>
        </w:numPr>
      </w:pPr>
      <w:r>
        <w:t xml:space="preserve">15-second videos: before/after explanations</w:t>
      </w:r>
    </w:p>
    <w:p>
      <w:pPr>
        <w:pStyle w:val="Compact"/>
        <w:numPr>
          <w:ilvl w:val="0"/>
          <w:numId w:val="1020"/>
        </w:numPr>
      </w:pPr>
      <w:r>
        <w:t xml:space="preserve">Viral topics like:</w:t>
      </w:r>
      <w:r>
        <w:t xml:space="preserve"> </w:t>
      </w:r>
      <w:r>
        <w:t xml:space="preserve">“AI explains in 10 seconds”</w:t>
      </w:r>
    </w:p>
    <w:bookmarkEnd w:id="45"/>
    <w:bookmarkStart w:id="46" w:name="reddit-launch"/>
    <w:p>
      <w:pPr>
        <w:pStyle w:val="Heading3"/>
      </w:pPr>
      <w:r>
        <w:t xml:space="preserve">Reddit Launch</w:t>
      </w:r>
    </w:p>
    <w:p>
      <w:pPr>
        <w:pStyle w:val="Compact"/>
        <w:numPr>
          <w:ilvl w:val="0"/>
          <w:numId w:val="1021"/>
        </w:numPr>
      </w:pPr>
      <w:r>
        <w:t xml:space="preserve">Post on education subreddits with value-focused examples</w:t>
      </w:r>
    </w:p>
    <w:bookmarkEnd w:id="46"/>
    <w:bookmarkStart w:id="47" w:name="student-ambassadors"/>
    <w:p>
      <w:pPr>
        <w:pStyle w:val="Heading3"/>
      </w:pPr>
      <w:r>
        <w:t xml:space="preserve">Student Ambassadors</w:t>
      </w:r>
    </w:p>
    <w:p>
      <w:pPr>
        <w:pStyle w:val="Compact"/>
        <w:numPr>
          <w:ilvl w:val="0"/>
          <w:numId w:val="1022"/>
        </w:numPr>
      </w:pPr>
      <w:r>
        <w:t xml:space="preserve">Offer free premium + $1 per signup</w:t>
      </w:r>
    </w:p>
    <w:bookmarkEnd w:id="47"/>
    <w:bookmarkStart w:id="48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23"/>
        </w:numPr>
      </w:pPr>
      <w:r>
        <w:t xml:space="preserve">Build a landing page targeting keywords like</w:t>
      </w:r>
      <w:r>
        <w:t xml:space="preserve"> </w:t>
      </w:r>
      <w:r>
        <w:t xml:space="preserve">“AI tutor”</w:t>
      </w:r>
      <w:r>
        <w:t xml:space="preserve">,</w:t>
      </w:r>
      <w:r>
        <w:t xml:space="preserve"> </w:t>
      </w:r>
      <w:r>
        <w:t xml:space="preserve">“homework help AI”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uggested-domains"/>
    <w:p>
      <w:pPr>
        <w:pStyle w:val="Heading2"/>
      </w:pPr>
      <w:r>
        <w:t xml:space="preserve">9. Suggested Domains</w:t>
      </w:r>
    </w:p>
    <w:p>
      <w:pPr>
        <w:pStyle w:val="Compact"/>
        <w:numPr>
          <w:ilvl w:val="0"/>
          <w:numId w:val="1024"/>
        </w:numPr>
      </w:pPr>
      <w:r>
        <w:t xml:space="preserve">TutorChatAI.com</w:t>
      </w:r>
    </w:p>
    <w:p>
      <w:pPr>
        <w:pStyle w:val="Compact"/>
        <w:numPr>
          <w:ilvl w:val="0"/>
          <w:numId w:val="1024"/>
        </w:numPr>
      </w:pPr>
      <w:r>
        <w:t xml:space="preserve">GetTutorChat.com</w:t>
      </w:r>
    </w:p>
    <w:p>
      <w:pPr>
        <w:pStyle w:val="Compact"/>
        <w:numPr>
          <w:ilvl w:val="0"/>
          <w:numId w:val="1024"/>
        </w:numPr>
      </w:pPr>
      <w:r>
        <w:t xml:space="preserve">TutorChatApp.com</w:t>
      </w:r>
    </w:p>
    <w:p>
      <w:pPr>
        <w:pStyle w:val="Compact"/>
        <w:numPr>
          <w:ilvl w:val="0"/>
          <w:numId w:val="1024"/>
        </w:numPr>
      </w:pPr>
      <w:r>
        <w:t xml:space="preserve">UseTutorChat.com</w:t>
      </w:r>
    </w:p>
    <w:p>
      <w:r>
        <w:pict>
          <v:rect style="width:0;height:1.5pt" o:hralign="center" o:hrstd="t" o:hr="t"/>
        </w:pict>
      </w:r>
    </w:p>
    <w:bookmarkEnd w:id="50"/>
    <w:bookmarkStart w:id="51" w:name="slogans"/>
    <w:p>
      <w:pPr>
        <w:pStyle w:val="Heading2"/>
      </w:pPr>
      <w:r>
        <w:t xml:space="preserve">10. Slogans</w:t>
      </w:r>
    </w:p>
    <w:p>
      <w:pPr>
        <w:pStyle w:val="Compact"/>
        <w:numPr>
          <w:ilvl w:val="0"/>
          <w:numId w:val="1025"/>
        </w:numPr>
      </w:pPr>
      <w:r>
        <w:t xml:space="preserve">“Your instant homework helper.”</w:t>
      </w:r>
    </w:p>
    <w:p>
      <w:pPr>
        <w:pStyle w:val="Compact"/>
        <w:numPr>
          <w:ilvl w:val="0"/>
          <w:numId w:val="1025"/>
        </w:numPr>
      </w:pPr>
      <w:r>
        <w:t xml:space="preserve">“Learn anything, anytime.”</w:t>
      </w:r>
    </w:p>
    <w:p>
      <w:pPr>
        <w:pStyle w:val="Compact"/>
        <w:numPr>
          <w:ilvl w:val="0"/>
          <w:numId w:val="1025"/>
        </w:numPr>
      </w:pPr>
      <w:r>
        <w:t xml:space="preserve">“Smarter studying starts here.”</w:t>
      </w:r>
    </w:p>
    <w:p>
      <w:pPr>
        <w:pStyle w:val="Compact"/>
        <w:numPr>
          <w:ilvl w:val="0"/>
          <w:numId w:val="1025"/>
        </w:numPr>
      </w:pPr>
      <w:r>
        <w:t xml:space="preserve">“Ask. Learn. Understand.”</w:t>
      </w:r>
    </w:p>
    <w:p>
      <w:r>
        <w:pict>
          <v:rect style="width:0;height:1.5pt" o:hralign="center" o:hrstd="t" o:hr="t"/>
        </w:pict>
      </w:r>
    </w:p>
    <w:bookmarkEnd w:id="51"/>
    <w:bookmarkStart w:id="56" w:name="app-architecture-simplified"/>
    <w:p>
      <w:pPr>
        <w:pStyle w:val="Heading2"/>
      </w:pPr>
      <w:r>
        <w:t xml:space="preserve">11. App Architecture (Simplified)</w:t>
      </w:r>
    </w:p>
    <w:bookmarkStart w:id="5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6"/>
        </w:numPr>
      </w:pPr>
      <w:r>
        <w:t xml:space="preserve">React Native (mobile)</w:t>
      </w:r>
    </w:p>
    <w:p>
      <w:pPr>
        <w:pStyle w:val="Compact"/>
        <w:numPr>
          <w:ilvl w:val="0"/>
          <w:numId w:val="1026"/>
        </w:numPr>
      </w:pPr>
      <w:r>
        <w:t xml:space="preserve">Next.js (web)</w:t>
      </w:r>
    </w:p>
    <w:bookmarkEnd w:id="52"/>
    <w:bookmarkStart w:id="5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7"/>
        </w:numPr>
      </w:pPr>
      <w:r>
        <w:t xml:space="preserve">Node.js or Python (FastAPI)</w:t>
      </w:r>
    </w:p>
    <w:p>
      <w:pPr>
        <w:pStyle w:val="Compact"/>
        <w:numPr>
          <w:ilvl w:val="0"/>
          <w:numId w:val="1027"/>
        </w:numPr>
      </w:pPr>
      <w:r>
        <w:t xml:space="preserve">Firebase / Supabase for auth and database</w:t>
      </w:r>
    </w:p>
    <w:bookmarkEnd w:id="53"/>
    <w:bookmarkStart w:id="54" w:name="ai-engine"/>
    <w:p>
      <w:pPr>
        <w:pStyle w:val="Heading3"/>
      </w:pPr>
      <w:r>
        <w:t xml:space="preserve">AI Engine</w:t>
      </w:r>
    </w:p>
    <w:p>
      <w:pPr>
        <w:pStyle w:val="Compact"/>
        <w:numPr>
          <w:ilvl w:val="0"/>
          <w:numId w:val="1028"/>
        </w:numPr>
      </w:pPr>
      <w:r>
        <w:t xml:space="preserve">OpenAI GPT models</w:t>
      </w:r>
    </w:p>
    <w:p>
      <w:pPr>
        <w:pStyle w:val="Compact"/>
        <w:numPr>
          <w:ilvl w:val="0"/>
          <w:numId w:val="1028"/>
        </w:numPr>
      </w:pPr>
      <w:r>
        <w:t xml:space="preserve">OCR for image scanning</w:t>
      </w:r>
    </w:p>
    <w:bookmarkEnd w:id="54"/>
    <w:bookmarkStart w:id="55" w:name="payments"/>
    <w:p>
      <w:pPr>
        <w:pStyle w:val="Heading3"/>
      </w:pPr>
      <w:r>
        <w:t xml:space="preserve">Payments</w:t>
      </w:r>
    </w:p>
    <w:p>
      <w:pPr>
        <w:pStyle w:val="Compact"/>
        <w:numPr>
          <w:ilvl w:val="0"/>
          <w:numId w:val="1029"/>
        </w:numPr>
      </w:pPr>
      <w:r>
        <w:t xml:space="preserve">Stripe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inal-deliverables-included"/>
    <w:p>
      <w:pPr>
        <w:pStyle w:val="Heading2"/>
      </w:pPr>
      <w:r>
        <w:t xml:space="preserve">12. Final Deliverables Included</w:t>
      </w:r>
    </w:p>
    <w:p>
      <w:pPr>
        <w:pStyle w:val="Compact"/>
        <w:numPr>
          <w:ilvl w:val="0"/>
          <w:numId w:val="1030"/>
        </w:numPr>
      </w:pPr>
      <w:r>
        <w:t xml:space="preserve">Full branding concepts</w:t>
      </w:r>
    </w:p>
    <w:p>
      <w:pPr>
        <w:pStyle w:val="Compact"/>
        <w:numPr>
          <w:ilvl w:val="0"/>
          <w:numId w:val="1030"/>
        </w:numPr>
      </w:pPr>
      <w:r>
        <w:t xml:space="preserve">Color palettes</w:t>
      </w:r>
    </w:p>
    <w:p>
      <w:pPr>
        <w:pStyle w:val="Compact"/>
        <w:numPr>
          <w:ilvl w:val="0"/>
          <w:numId w:val="1030"/>
        </w:numPr>
      </w:pPr>
      <w:r>
        <w:t xml:space="preserve">Logo direction</w:t>
      </w:r>
    </w:p>
    <w:p>
      <w:pPr>
        <w:pStyle w:val="Compact"/>
        <w:numPr>
          <w:ilvl w:val="0"/>
          <w:numId w:val="1030"/>
        </w:numPr>
      </w:pPr>
      <w:r>
        <w:t xml:space="preserve">UI layout</w:t>
      </w:r>
    </w:p>
    <w:p>
      <w:pPr>
        <w:pStyle w:val="Compact"/>
        <w:numPr>
          <w:ilvl w:val="0"/>
          <w:numId w:val="1030"/>
        </w:numPr>
      </w:pPr>
      <w:r>
        <w:t xml:space="preserve">App description</w:t>
      </w:r>
    </w:p>
    <w:p>
      <w:pPr>
        <w:pStyle w:val="Compact"/>
        <w:numPr>
          <w:ilvl w:val="0"/>
          <w:numId w:val="1030"/>
        </w:numPr>
      </w:pPr>
      <w:r>
        <w:t xml:space="preserve">Monetization plan</w:t>
      </w:r>
    </w:p>
    <w:p>
      <w:pPr>
        <w:pStyle w:val="Compact"/>
        <w:numPr>
          <w:ilvl w:val="0"/>
          <w:numId w:val="1030"/>
        </w:numPr>
      </w:pPr>
      <w:r>
        <w:t xml:space="preserve">Marketing plan</w:t>
      </w:r>
    </w:p>
    <w:p>
      <w:pPr>
        <w:pStyle w:val="Compact"/>
        <w:numPr>
          <w:ilvl w:val="0"/>
          <w:numId w:val="1030"/>
        </w:numPr>
      </w:pPr>
      <w:r>
        <w:t xml:space="preserve">Domain &amp; slogan ideas</w:t>
      </w:r>
    </w:p>
    <w:p>
      <w:pPr>
        <w:pStyle w:val="Compact"/>
        <w:numPr>
          <w:ilvl w:val="0"/>
          <w:numId w:val="1030"/>
        </w:numPr>
      </w:pPr>
      <w:r>
        <w:t xml:space="preserve">Tech architecture</w:t>
      </w:r>
    </w:p>
    <w:p>
      <w:r>
        <w:pict>
          <v:rect style="width:0;height:1.5pt" o:hralign="center" o:hrstd="t" o:hr="t"/>
        </w:pic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2025-11-17T15:42:32Z</dcterms:created>
  <dcterms:modified xsi:type="dcterms:W3CDTF">2025-11-17T15:42:32Z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