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C81CA5" w14:textId="77777777" w:rsidR="00A32963" w:rsidRPr="0049203D" w:rsidRDefault="00000000" w:rsidP="008D40A7">
      <w:pPr>
        <w:spacing w:after="40"/>
        <w:ind w:left="1416"/>
        <w:rPr>
          <w:u w:val="single"/>
          <w:lang w:val="fr-FR"/>
        </w:rPr>
      </w:pPr>
      <w:r w:rsidRPr="0049203D">
        <w:rPr>
          <w:b/>
          <w:bCs/>
          <w:sz w:val="48"/>
          <w:szCs w:val="48"/>
          <w:u w:val="single"/>
          <w:lang w:val="fr-FR"/>
        </w:rPr>
        <w:t>CAHIER DES CHARGES</w:t>
      </w:r>
    </w:p>
    <w:p w14:paraId="4F63CB2B" w14:textId="77777777" w:rsidR="00A32963" w:rsidRPr="0049203D" w:rsidRDefault="00A32963">
      <w:pPr>
        <w:spacing w:before="160"/>
        <w:rPr>
          <w:lang w:val="fr-FR"/>
        </w:rPr>
      </w:pPr>
    </w:p>
    <w:p w14:paraId="427614E0" w14:textId="77777777" w:rsidR="00A32963" w:rsidRPr="0049203D" w:rsidRDefault="00000000">
      <w:pPr>
        <w:spacing w:after="80"/>
        <w:jc w:val="center"/>
        <w:rPr>
          <w:lang w:val="fr-FR"/>
        </w:rPr>
      </w:pPr>
      <w:r w:rsidRPr="0049203D">
        <w:rPr>
          <w:b/>
          <w:bCs/>
          <w:sz w:val="60"/>
          <w:szCs w:val="60"/>
          <w:lang w:val="fr-FR"/>
        </w:rPr>
        <w:t>CampusConnect</w:t>
      </w:r>
    </w:p>
    <w:p w14:paraId="1C24CAA0" w14:textId="5A0AAD0C" w:rsidR="008D40A7" w:rsidRPr="0049203D" w:rsidRDefault="00000000" w:rsidP="008D40A7">
      <w:pPr>
        <w:spacing w:after="240"/>
        <w:jc w:val="center"/>
        <w:rPr>
          <w:lang w:val="fr-FR"/>
        </w:rPr>
      </w:pPr>
      <w:r w:rsidRPr="0049203D">
        <w:rPr>
          <w:i/>
          <w:iCs/>
          <w:sz w:val="25"/>
          <w:szCs w:val="25"/>
          <w:lang w:val="fr-FR"/>
        </w:rPr>
        <w:t>Plateforme de gestion de la vie associative et estudiantine</w:t>
      </w:r>
    </w:p>
    <w:p w14:paraId="6E608229" w14:textId="77777777" w:rsidR="008D40A7" w:rsidRPr="0049203D" w:rsidRDefault="008D40A7" w:rsidP="008D40A7">
      <w:pPr>
        <w:spacing w:after="240"/>
        <w:jc w:val="center"/>
        <w:rPr>
          <w:lang w:val="fr-FR"/>
        </w:rPr>
      </w:pPr>
    </w:p>
    <w:p w14:paraId="2C15C3F1" w14:textId="77777777" w:rsidR="008D40A7" w:rsidRPr="0049203D" w:rsidRDefault="008D40A7" w:rsidP="008D40A7">
      <w:pPr>
        <w:spacing w:after="240"/>
        <w:jc w:val="center"/>
        <w:rPr>
          <w:lang w:val="fr-FR"/>
        </w:rPr>
      </w:pPr>
    </w:p>
    <w:p w14:paraId="41E18660" w14:textId="076E433A" w:rsidR="00A32963" w:rsidRPr="0049203D" w:rsidRDefault="00000000" w:rsidP="008D40A7">
      <w:pPr>
        <w:spacing w:after="240"/>
        <w:jc w:val="center"/>
        <w:rPr>
          <w:lang w:val="fr-FR"/>
        </w:rPr>
      </w:pPr>
      <w:r w:rsidRPr="0049203D">
        <w:rPr>
          <w:b/>
          <w:bCs/>
          <w:sz w:val="30"/>
          <w:szCs w:val="30"/>
          <w:lang w:val="fr-FR"/>
        </w:rPr>
        <w:t>I. Présentation du projet</w:t>
      </w:r>
    </w:p>
    <w:p w14:paraId="03ECEB2B" w14:textId="77777777" w:rsidR="00A32963" w:rsidRPr="0049203D" w:rsidRDefault="00000000">
      <w:pPr>
        <w:pStyle w:val="Titre2"/>
        <w:rPr>
          <w:color w:val="auto"/>
          <w:lang w:val="fr-FR"/>
        </w:rPr>
      </w:pPr>
      <w:r w:rsidRPr="0049203D">
        <w:rPr>
          <w:color w:val="auto"/>
          <w:lang w:val="fr-FR"/>
        </w:rPr>
        <w:t>1. Contexte et problématique</w:t>
      </w:r>
    </w:p>
    <w:p w14:paraId="33067F61" w14:textId="77777777" w:rsidR="00A32963" w:rsidRPr="0049203D" w:rsidRDefault="00000000">
      <w:pPr>
        <w:spacing w:before="80" w:after="80"/>
        <w:jc w:val="both"/>
        <w:rPr>
          <w:lang w:val="fr-FR"/>
        </w:rPr>
      </w:pPr>
      <w:r w:rsidRPr="0049203D">
        <w:rPr>
          <w:lang w:val="fr-FR"/>
        </w:rPr>
        <w:t>L'université n'est pas seulement un lieu d'apprentissage académique : c'est aussi un espace de construction sociale, de développement personnel et d'engagement collectif. Les associations étudiantes en sont le moteur. À la FST, elles organisent conférences, compétitions, ateliers et sorties qui structurent la vie du campus et offrent aux étudiants une dimension essentielle que les cours seuls ne peuvent pas apporter.</w:t>
      </w:r>
    </w:p>
    <w:p w14:paraId="1B516CE7" w14:textId="77777777" w:rsidR="00A32963" w:rsidRPr="0049203D" w:rsidRDefault="00A32963">
      <w:pPr>
        <w:spacing w:before="80"/>
        <w:rPr>
          <w:lang w:val="fr-FR"/>
        </w:rPr>
      </w:pPr>
    </w:p>
    <w:p w14:paraId="1DCBAA65" w14:textId="77777777" w:rsidR="00A32963" w:rsidRPr="0049203D" w:rsidRDefault="00000000">
      <w:pPr>
        <w:spacing w:before="80" w:after="80"/>
        <w:jc w:val="both"/>
        <w:rPr>
          <w:lang w:val="fr-FR"/>
        </w:rPr>
      </w:pPr>
      <w:r w:rsidRPr="0049203D">
        <w:rPr>
          <w:lang w:val="fr-FR"/>
        </w:rPr>
        <w:t>Pourtant, cette vie associative fonctionne aujourd'hui de manière entièrement artisanale. Chaque association gère ses inscriptions sur des fichiers locaux, sa communication sur des groupes WhatsApp éphémères et ses réservations de salle par messages informels. Il n'existe aucun espace commun où un étudiant peut, en quelques clics, découvrir ce qui se passe sur son campus, rejoindre une association ou s'inscrire à un événement.</w:t>
      </w:r>
    </w:p>
    <w:p w14:paraId="29549B51" w14:textId="77777777" w:rsidR="00A32963" w:rsidRPr="0049203D" w:rsidRDefault="00A32963">
      <w:pPr>
        <w:spacing w:before="80"/>
        <w:rPr>
          <w:lang w:val="fr-FR"/>
        </w:rPr>
      </w:pPr>
    </w:p>
    <w:p w14:paraId="2DD735DD" w14:textId="77777777" w:rsidR="00A32963" w:rsidRPr="0049203D" w:rsidRDefault="00000000">
      <w:pPr>
        <w:spacing w:before="80" w:after="80"/>
        <w:rPr>
          <w:lang w:val="fr-FR"/>
        </w:rPr>
      </w:pPr>
      <w:r w:rsidRPr="0049203D">
        <w:rPr>
          <w:lang w:val="fr-FR"/>
        </w:rPr>
        <w:t>Ce manque d'infrastructure numérique produit des problèmes concrets et récurrents :</w:t>
      </w:r>
    </w:p>
    <w:p w14:paraId="343A250B" w14:textId="77777777" w:rsidR="00A32963" w:rsidRPr="0049203D" w:rsidRDefault="00000000">
      <w:pPr>
        <w:pStyle w:val="Paragraphedeliste"/>
        <w:numPr>
          <w:ilvl w:val="0"/>
          <w:numId w:val="2"/>
        </w:numPr>
        <w:spacing w:before="60" w:after="60"/>
        <w:rPr>
          <w:lang w:val="fr-FR"/>
        </w:rPr>
      </w:pPr>
      <w:r w:rsidRPr="0049203D">
        <w:rPr>
          <w:b/>
          <w:bCs/>
          <w:lang w:val="fr-FR"/>
        </w:rPr>
        <w:t xml:space="preserve">Invisibilité des associations : </w:t>
      </w:r>
      <w:r w:rsidRPr="0049203D">
        <w:rPr>
          <w:lang w:val="fr-FR"/>
        </w:rPr>
        <w:t>un étudiant qui arrive à la FST n'a aucun moyen simple de savoir quelles associations existent, ce qu'elles font, ni comment les rejoindre.</w:t>
      </w:r>
    </w:p>
    <w:p w14:paraId="35ABF4F5" w14:textId="77777777" w:rsidR="00A32963" w:rsidRPr="0049203D" w:rsidRDefault="00000000">
      <w:pPr>
        <w:pStyle w:val="Paragraphedeliste"/>
        <w:numPr>
          <w:ilvl w:val="0"/>
          <w:numId w:val="2"/>
        </w:numPr>
        <w:spacing w:before="60" w:after="60"/>
        <w:rPr>
          <w:lang w:val="fr-FR"/>
        </w:rPr>
      </w:pPr>
      <w:r w:rsidRPr="0049203D">
        <w:rPr>
          <w:b/>
          <w:bCs/>
          <w:lang w:val="fr-FR"/>
        </w:rPr>
        <w:t xml:space="preserve">Événements manqués : </w:t>
      </w:r>
      <w:r w:rsidRPr="0049203D">
        <w:rPr>
          <w:lang w:val="fr-FR"/>
        </w:rPr>
        <w:t>faute d'un canal de communication fiable, des activités de qualité se déroulent devant des salles à moitié vides.</w:t>
      </w:r>
    </w:p>
    <w:p w14:paraId="20E12C4E" w14:textId="77777777" w:rsidR="00A32963" w:rsidRPr="0049203D" w:rsidRDefault="00000000">
      <w:pPr>
        <w:pStyle w:val="Paragraphedeliste"/>
        <w:numPr>
          <w:ilvl w:val="0"/>
          <w:numId w:val="2"/>
        </w:numPr>
        <w:spacing w:before="60" w:after="60"/>
        <w:rPr>
          <w:lang w:val="fr-FR"/>
        </w:rPr>
      </w:pPr>
      <w:r w:rsidRPr="0049203D">
        <w:rPr>
          <w:b/>
          <w:bCs/>
          <w:lang w:val="fr-FR"/>
        </w:rPr>
        <w:t xml:space="preserve">Charge administrative excessive : </w:t>
      </w:r>
      <w:r w:rsidRPr="0049203D">
        <w:rPr>
          <w:lang w:val="fr-FR"/>
        </w:rPr>
        <w:t>les responsables d'associations passent plus de temps à gérer des listes Excel et des relances manuelles qu'à organiser des activités.</w:t>
      </w:r>
    </w:p>
    <w:p w14:paraId="796D62E1" w14:textId="77777777" w:rsidR="00A32963" w:rsidRPr="0049203D" w:rsidRDefault="00000000">
      <w:pPr>
        <w:pStyle w:val="Paragraphedeliste"/>
        <w:numPr>
          <w:ilvl w:val="0"/>
          <w:numId w:val="2"/>
        </w:numPr>
        <w:spacing w:before="60" w:after="60"/>
        <w:rPr>
          <w:lang w:val="fr-FR"/>
        </w:rPr>
      </w:pPr>
      <w:r w:rsidRPr="0049203D">
        <w:rPr>
          <w:b/>
          <w:bCs/>
          <w:lang w:val="fr-FR"/>
        </w:rPr>
        <w:t xml:space="preserve">Conflits de ressources : </w:t>
      </w:r>
      <w:r w:rsidRPr="0049203D">
        <w:rPr>
          <w:lang w:val="fr-FR"/>
        </w:rPr>
        <w:t>sans coordination centralisée, deux associations peuvent réserver la même salle au même créneau, entraînant des annulations de dernière minute.</w:t>
      </w:r>
    </w:p>
    <w:p w14:paraId="74775AEE" w14:textId="77777777" w:rsidR="00A32963" w:rsidRPr="0049203D" w:rsidRDefault="00000000">
      <w:pPr>
        <w:pStyle w:val="Paragraphedeliste"/>
        <w:numPr>
          <w:ilvl w:val="0"/>
          <w:numId w:val="2"/>
        </w:numPr>
        <w:spacing w:before="60" w:after="60"/>
        <w:rPr>
          <w:lang w:val="fr-FR"/>
        </w:rPr>
      </w:pPr>
      <w:r w:rsidRPr="0049203D">
        <w:rPr>
          <w:b/>
          <w:bCs/>
          <w:lang w:val="fr-FR"/>
        </w:rPr>
        <w:t xml:space="preserve">Absence de données : </w:t>
      </w:r>
      <w:r w:rsidRPr="0049203D">
        <w:rPr>
          <w:lang w:val="fr-FR"/>
        </w:rPr>
        <w:t>personne ne dispose de chiffres fiables sur la participation à la vie associative, ce qui rend toute amélioration difficile à piloter.</w:t>
      </w:r>
    </w:p>
    <w:p w14:paraId="21E84CC8" w14:textId="77777777" w:rsidR="00A32963" w:rsidRPr="0049203D" w:rsidRDefault="00A32963">
      <w:pPr>
        <w:spacing w:before="160"/>
        <w:rPr>
          <w:lang w:val="fr-FR"/>
        </w:rPr>
      </w:pPr>
    </w:p>
    <w:p w14:paraId="67D652EB" w14:textId="77777777" w:rsidR="00A32963" w:rsidRPr="0049203D" w:rsidRDefault="00000000">
      <w:pPr>
        <w:pStyle w:val="Titre2"/>
        <w:rPr>
          <w:color w:val="auto"/>
          <w:lang w:val="fr-FR"/>
        </w:rPr>
      </w:pPr>
      <w:r w:rsidRPr="0049203D">
        <w:rPr>
          <w:color w:val="auto"/>
          <w:lang w:val="fr-FR"/>
        </w:rPr>
        <w:t>2. Solution proposée</w:t>
      </w:r>
    </w:p>
    <w:p w14:paraId="2437FF67" w14:textId="77777777" w:rsidR="00A32963" w:rsidRPr="0049203D" w:rsidRDefault="00000000">
      <w:pPr>
        <w:spacing w:before="80" w:after="80"/>
        <w:jc w:val="both"/>
        <w:rPr>
          <w:lang w:val="fr-FR"/>
        </w:rPr>
      </w:pPr>
      <w:r w:rsidRPr="0049203D">
        <w:rPr>
          <w:lang w:val="fr-FR"/>
        </w:rPr>
        <w:t xml:space="preserve">Pour répondre à ces problèmes, l'équipe propose de développer </w:t>
      </w:r>
      <w:r w:rsidRPr="0049203D">
        <w:rPr>
          <w:b/>
          <w:bCs/>
          <w:lang w:val="fr-FR"/>
        </w:rPr>
        <w:t>CampusConnect</w:t>
      </w:r>
      <w:r w:rsidRPr="0049203D">
        <w:rPr>
          <w:lang w:val="fr-FR"/>
        </w:rPr>
        <w:t>, une plateforme web qui centralisera l'ensemble de la vie associative et estudiantine du campus. CampusConnect sera le point d'entrée unique pour découvrir les associations, participer aux événements, adhérer et gérer l'organisation interne des clubs.</w:t>
      </w:r>
    </w:p>
    <w:p w14:paraId="134DD9D4" w14:textId="77777777" w:rsidR="00A32963" w:rsidRPr="0049203D" w:rsidRDefault="00A32963">
      <w:pPr>
        <w:spacing w:before="80"/>
        <w:rPr>
          <w:lang w:val="fr-FR"/>
        </w:rPr>
      </w:pPr>
    </w:p>
    <w:p w14:paraId="2CAA5177" w14:textId="77777777" w:rsidR="00A32963" w:rsidRPr="0049203D" w:rsidRDefault="00000000">
      <w:pPr>
        <w:spacing w:before="80" w:after="80"/>
        <w:rPr>
          <w:lang w:val="fr-FR"/>
        </w:rPr>
      </w:pPr>
      <w:r w:rsidRPr="0049203D">
        <w:rPr>
          <w:lang w:val="fr-FR"/>
        </w:rPr>
        <w:lastRenderedPageBreak/>
        <w:t>La plateforme couvrira les périmètres suivants :</w:t>
      </w:r>
    </w:p>
    <w:p w14:paraId="1D040598" w14:textId="77777777" w:rsidR="00A32963" w:rsidRPr="0049203D" w:rsidRDefault="00000000">
      <w:pPr>
        <w:pStyle w:val="Paragraphedeliste"/>
        <w:numPr>
          <w:ilvl w:val="0"/>
          <w:numId w:val="2"/>
        </w:numPr>
        <w:spacing w:before="60" w:after="60"/>
        <w:rPr>
          <w:lang w:val="fr-FR"/>
        </w:rPr>
      </w:pPr>
      <w:r w:rsidRPr="0049203D">
        <w:rPr>
          <w:b/>
          <w:bCs/>
          <w:lang w:val="fr-FR"/>
        </w:rPr>
        <w:t xml:space="preserve">Annuaire des associations : </w:t>
      </w:r>
      <w:r w:rsidRPr="0049203D">
        <w:rPr>
          <w:lang w:val="fr-FR"/>
        </w:rPr>
        <w:t>profil complet de chaque association (logo, description, objectifs, conditions d'adhésion, événements à venir).</w:t>
      </w:r>
    </w:p>
    <w:p w14:paraId="3E575702" w14:textId="77777777" w:rsidR="00A32963" w:rsidRPr="0049203D" w:rsidRDefault="00000000">
      <w:pPr>
        <w:pStyle w:val="Paragraphedeliste"/>
        <w:numPr>
          <w:ilvl w:val="0"/>
          <w:numId w:val="2"/>
        </w:numPr>
        <w:spacing w:before="60" w:after="60"/>
        <w:rPr>
          <w:lang w:val="fr-FR"/>
        </w:rPr>
      </w:pPr>
      <w:r w:rsidRPr="0049203D">
        <w:rPr>
          <w:b/>
          <w:bCs/>
          <w:lang w:val="fr-FR"/>
        </w:rPr>
        <w:t xml:space="preserve">Gestion des événements : </w:t>
      </w:r>
      <w:r w:rsidRPr="0049203D">
        <w:rPr>
          <w:lang w:val="fr-FR"/>
        </w:rPr>
        <w:t>création, publication, inscription, suivi des participants et gestion des paiements.</w:t>
      </w:r>
    </w:p>
    <w:p w14:paraId="37B1C9CF" w14:textId="77777777" w:rsidR="00A32963" w:rsidRPr="0049203D" w:rsidRDefault="00000000">
      <w:pPr>
        <w:pStyle w:val="Paragraphedeliste"/>
        <w:numPr>
          <w:ilvl w:val="0"/>
          <w:numId w:val="2"/>
        </w:numPr>
        <w:spacing w:before="60" w:after="60"/>
        <w:rPr>
          <w:lang w:val="fr-FR"/>
        </w:rPr>
      </w:pPr>
      <w:r w:rsidRPr="0049203D">
        <w:rPr>
          <w:b/>
          <w:bCs/>
          <w:lang w:val="fr-FR"/>
        </w:rPr>
        <w:t xml:space="preserve">Gestion des adhésions : </w:t>
      </w:r>
      <w:r w:rsidRPr="0049203D">
        <w:rPr>
          <w:lang w:val="fr-FR"/>
        </w:rPr>
        <w:t>demande en ligne, validation par le responsable, suivi du statut.</w:t>
      </w:r>
    </w:p>
    <w:p w14:paraId="3A97DB1F" w14:textId="77777777" w:rsidR="00A32963" w:rsidRPr="0049203D" w:rsidRDefault="00000000">
      <w:pPr>
        <w:pStyle w:val="Paragraphedeliste"/>
        <w:numPr>
          <w:ilvl w:val="0"/>
          <w:numId w:val="2"/>
        </w:numPr>
        <w:spacing w:before="60" w:after="60"/>
        <w:rPr>
          <w:lang w:val="fr-FR"/>
        </w:rPr>
      </w:pPr>
      <w:r w:rsidRPr="0049203D">
        <w:rPr>
          <w:b/>
          <w:bCs/>
          <w:lang w:val="fr-FR"/>
        </w:rPr>
        <w:t xml:space="preserve">Notifications automatiques : </w:t>
      </w:r>
      <w:r w:rsidRPr="0049203D">
        <w:rPr>
          <w:lang w:val="fr-FR"/>
        </w:rPr>
        <w:t>confirmations, rappels et annulations par email.</w:t>
      </w:r>
    </w:p>
    <w:p w14:paraId="0D2CC1BD" w14:textId="7CED0A57" w:rsidR="00A32963" w:rsidRPr="0049203D" w:rsidRDefault="00000000" w:rsidP="003B3615">
      <w:pPr>
        <w:pStyle w:val="Paragraphedeliste"/>
        <w:numPr>
          <w:ilvl w:val="0"/>
          <w:numId w:val="2"/>
        </w:numPr>
        <w:spacing w:before="60" w:after="60"/>
        <w:rPr>
          <w:lang w:val="fr-FR"/>
        </w:rPr>
      </w:pPr>
      <w:r w:rsidRPr="0049203D">
        <w:rPr>
          <w:b/>
          <w:bCs/>
          <w:lang w:val="fr-FR"/>
        </w:rPr>
        <w:t xml:space="preserve">Tableau de bord statistique : </w:t>
      </w:r>
      <w:r w:rsidRPr="0049203D">
        <w:rPr>
          <w:lang w:val="fr-FR"/>
        </w:rPr>
        <w:t>données de participation pour les responsables et l'équipe CampusConnect.</w:t>
      </w:r>
    </w:p>
    <w:p w14:paraId="091137D2" w14:textId="77777777" w:rsidR="00A32963" w:rsidRPr="0049203D" w:rsidRDefault="00000000">
      <w:pPr>
        <w:pStyle w:val="Titre2"/>
        <w:rPr>
          <w:color w:val="auto"/>
        </w:rPr>
      </w:pPr>
      <w:r w:rsidRPr="0049203D">
        <w:rPr>
          <w:color w:val="auto"/>
        </w:rPr>
        <w:t xml:space="preserve">3. </w:t>
      </w:r>
      <w:proofErr w:type="spellStart"/>
      <w:r w:rsidRPr="0049203D">
        <w:rPr>
          <w:color w:val="auto"/>
        </w:rPr>
        <w:t>Objectifs</w:t>
      </w:r>
      <w:proofErr w:type="spellEnd"/>
    </w:p>
    <w:p w14:paraId="749723B1" w14:textId="77777777" w:rsidR="00A32963" w:rsidRPr="0049203D" w:rsidRDefault="00000000">
      <w:pPr>
        <w:pStyle w:val="Paragraphedeliste"/>
        <w:numPr>
          <w:ilvl w:val="0"/>
          <w:numId w:val="2"/>
        </w:numPr>
        <w:spacing w:before="60" w:after="60"/>
        <w:rPr>
          <w:lang w:val="fr-FR"/>
        </w:rPr>
      </w:pPr>
      <w:r w:rsidRPr="0049203D">
        <w:rPr>
          <w:b/>
          <w:bCs/>
          <w:lang w:val="fr-FR"/>
        </w:rPr>
        <w:t xml:space="preserve">Offrir aux étudiants un portail unique </w:t>
      </w:r>
      <w:r w:rsidRPr="0049203D">
        <w:rPr>
          <w:lang w:val="fr-FR"/>
        </w:rPr>
        <w:t>pour découvrir et participer à la vie du campus.</w:t>
      </w:r>
    </w:p>
    <w:p w14:paraId="6541242D" w14:textId="77777777" w:rsidR="00A32963" w:rsidRPr="0049203D" w:rsidRDefault="00000000">
      <w:pPr>
        <w:pStyle w:val="Paragraphedeliste"/>
        <w:numPr>
          <w:ilvl w:val="0"/>
          <w:numId w:val="2"/>
        </w:numPr>
        <w:spacing w:before="60" w:after="60"/>
        <w:rPr>
          <w:lang w:val="fr-FR"/>
        </w:rPr>
      </w:pPr>
      <w:r w:rsidRPr="0049203D">
        <w:rPr>
          <w:b/>
          <w:bCs/>
          <w:lang w:val="fr-FR"/>
        </w:rPr>
        <w:t xml:space="preserve">Faciliter le recrutement de membres </w:t>
      </w:r>
      <w:r w:rsidRPr="0049203D">
        <w:rPr>
          <w:lang w:val="fr-FR"/>
        </w:rPr>
        <w:t>et augmenter le taux d'adhésion aux associations.</w:t>
      </w:r>
    </w:p>
    <w:p w14:paraId="0F15BB53" w14:textId="77777777" w:rsidR="00A32963" w:rsidRPr="0049203D" w:rsidRDefault="00000000">
      <w:pPr>
        <w:pStyle w:val="Paragraphedeliste"/>
        <w:numPr>
          <w:ilvl w:val="0"/>
          <w:numId w:val="2"/>
        </w:numPr>
        <w:spacing w:before="60" w:after="60"/>
        <w:rPr>
          <w:lang w:val="fr-FR"/>
        </w:rPr>
      </w:pPr>
      <w:r w:rsidRPr="0049203D">
        <w:rPr>
          <w:b/>
          <w:bCs/>
          <w:lang w:val="fr-FR"/>
        </w:rPr>
        <w:t xml:space="preserve">Réduire la charge administrative </w:t>
      </w:r>
      <w:r w:rsidRPr="0049203D">
        <w:rPr>
          <w:lang w:val="fr-FR"/>
        </w:rPr>
        <w:t>pesant sur les responsables d'associations.</w:t>
      </w:r>
    </w:p>
    <w:p w14:paraId="4FC024FC" w14:textId="77777777" w:rsidR="00A32963" w:rsidRPr="0049203D" w:rsidRDefault="00000000">
      <w:pPr>
        <w:pStyle w:val="Paragraphedeliste"/>
        <w:numPr>
          <w:ilvl w:val="0"/>
          <w:numId w:val="2"/>
        </w:numPr>
        <w:spacing w:before="60" w:after="60"/>
        <w:rPr>
          <w:lang w:val="fr-FR"/>
        </w:rPr>
      </w:pPr>
      <w:r w:rsidRPr="0049203D">
        <w:rPr>
          <w:b/>
          <w:bCs/>
          <w:lang w:val="fr-FR"/>
        </w:rPr>
        <w:t xml:space="preserve">Prévenir les conflits de ressources </w:t>
      </w:r>
      <w:r w:rsidRPr="0049203D">
        <w:rPr>
          <w:lang w:val="fr-FR"/>
        </w:rPr>
        <w:t>grâce à une gestion centralisée du calendrier et des salles.</w:t>
      </w:r>
    </w:p>
    <w:p w14:paraId="1957BC7A" w14:textId="77777777" w:rsidR="00A32963" w:rsidRPr="0049203D" w:rsidRDefault="00000000">
      <w:pPr>
        <w:pStyle w:val="Paragraphedeliste"/>
        <w:numPr>
          <w:ilvl w:val="0"/>
          <w:numId w:val="2"/>
        </w:numPr>
        <w:spacing w:before="60" w:after="60"/>
        <w:rPr>
          <w:lang w:val="fr-FR"/>
        </w:rPr>
      </w:pPr>
      <w:r w:rsidRPr="0049203D">
        <w:rPr>
          <w:b/>
          <w:bCs/>
          <w:lang w:val="fr-FR"/>
        </w:rPr>
        <w:t xml:space="preserve">Construire un modèle économique autonome </w:t>
      </w:r>
      <w:r w:rsidRPr="0049203D">
        <w:rPr>
          <w:lang w:val="fr-FR"/>
        </w:rPr>
        <w:t>permettant à la plateforme de fonctionner et de se développer sans dépendance institutionnelle.</w:t>
      </w:r>
    </w:p>
    <w:p w14:paraId="55E6617F" w14:textId="77777777" w:rsidR="00A32963" w:rsidRPr="0049203D" w:rsidRDefault="00A32963">
      <w:pPr>
        <w:spacing w:before="160"/>
        <w:rPr>
          <w:lang w:val="fr-FR"/>
        </w:rPr>
      </w:pPr>
    </w:p>
    <w:p w14:paraId="0237226D" w14:textId="77777777" w:rsidR="00A32963" w:rsidRPr="0049203D" w:rsidRDefault="00000000">
      <w:pPr>
        <w:pStyle w:val="Titre2"/>
        <w:rPr>
          <w:color w:val="auto"/>
          <w:lang w:val="fr-FR"/>
        </w:rPr>
      </w:pPr>
      <w:r w:rsidRPr="0049203D">
        <w:rPr>
          <w:color w:val="auto"/>
          <w:lang w:val="fr-FR"/>
        </w:rPr>
        <w:t>4. Utilisateurs de la plateforme</w:t>
      </w:r>
    </w:p>
    <w:p w14:paraId="1830688C" w14:textId="77777777" w:rsidR="00A32963" w:rsidRPr="0049203D" w:rsidRDefault="00000000">
      <w:pPr>
        <w:spacing w:before="80" w:after="80"/>
        <w:rPr>
          <w:lang w:val="fr-FR"/>
        </w:rPr>
      </w:pPr>
      <w:r w:rsidRPr="0049203D">
        <w:rPr>
          <w:lang w:val="fr-FR"/>
        </w:rPr>
        <w:t>Quatre types d'utilisateurs coexisteront sur la plateforme, chacun avec des droits adaptés à son rôle.</w:t>
      </w:r>
    </w:p>
    <w:p w14:paraId="14277824" w14:textId="77777777" w:rsidR="00A32963" w:rsidRPr="0049203D" w:rsidRDefault="00A32963">
      <w:pPr>
        <w:spacing w:before="100"/>
        <w:rPr>
          <w:lang w:val="fr-FR"/>
        </w:rPr>
      </w:pPr>
    </w:p>
    <w:p w14:paraId="4938A6D0" w14:textId="77777777" w:rsidR="00A32963" w:rsidRPr="0049203D" w:rsidRDefault="00000000">
      <w:pPr>
        <w:pStyle w:val="Titre3"/>
        <w:rPr>
          <w:color w:val="auto"/>
          <w:lang w:val="fr-FR"/>
        </w:rPr>
      </w:pPr>
      <w:r w:rsidRPr="0049203D">
        <w:rPr>
          <w:color w:val="auto"/>
          <w:lang w:val="fr-FR"/>
        </w:rPr>
        <w:t>a. Invités</w:t>
      </w:r>
    </w:p>
    <w:p w14:paraId="1D645A13" w14:textId="77777777" w:rsidR="00A32963" w:rsidRPr="0049203D" w:rsidRDefault="00000000">
      <w:pPr>
        <w:spacing w:before="80" w:after="80"/>
      </w:pPr>
      <w:r w:rsidRPr="0049203D">
        <w:rPr>
          <w:lang w:val="fr-FR"/>
        </w:rPr>
        <w:t xml:space="preserve">Un invité est toute personne souhaitant participer aux activités sans adhérer à une association. L'inscription requiert uniquement une adresse email valide pour recevoir les confirmations. </w:t>
      </w:r>
      <w:r w:rsidRPr="0049203D">
        <w:t xml:space="preserve">Un invité </w:t>
      </w:r>
      <w:proofErr w:type="spellStart"/>
      <w:proofErr w:type="gramStart"/>
      <w:r w:rsidRPr="0049203D">
        <w:t>pourra</w:t>
      </w:r>
      <w:proofErr w:type="spellEnd"/>
      <w:r w:rsidRPr="0049203D">
        <w:t xml:space="preserve"> :</w:t>
      </w:r>
      <w:proofErr w:type="gramEnd"/>
    </w:p>
    <w:p w14:paraId="2DE03C95" w14:textId="77777777" w:rsidR="00A32963" w:rsidRPr="0049203D" w:rsidRDefault="00000000">
      <w:pPr>
        <w:pStyle w:val="Paragraphedeliste"/>
        <w:numPr>
          <w:ilvl w:val="0"/>
          <w:numId w:val="2"/>
        </w:numPr>
        <w:spacing w:before="60" w:after="60"/>
        <w:rPr>
          <w:lang w:val="fr-FR"/>
        </w:rPr>
      </w:pPr>
      <w:r w:rsidRPr="0049203D">
        <w:rPr>
          <w:b/>
          <w:bCs/>
          <w:lang w:val="fr-FR"/>
        </w:rPr>
        <w:t xml:space="preserve">Parcourir l'annuaire </w:t>
      </w:r>
      <w:r w:rsidRPr="0049203D">
        <w:rPr>
          <w:lang w:val="fr-FR"/>
        </w:rPr>
        <w:t>des associations et consulter leurs profils complets.</w:t>
      </w:r>
    </w:p>
    <w:p w14:paraId="0E80E404" w14:textId="77777777" w:rsidR="00A32963" w:rsidRPr="0049203D" w:rsidRDefault="00000000">
      <w:pPr>
        <w:pStyle w:val="Paragraphedeliste"/>
        <w:numPr>
          <w:ilvl w:val="0"/>
          <w:numId w:val="2"/>
        </w:numPr>
        <w:spacing w:before="60" w:after="60"/>
        <w:rPr>
          <w:lang w:val="fr-FR"/>
        </w:rPr>
      </w:pPr>
      <w:r w:rsidRPr="0049203D">
        <w:rPr>
          <w:b/>
          <w:bCs/>
          <w:lang w:val="fr-FR"/>
        </w:rPr>
        <w:t xml:space="preserve">S'inscrire à un événement ouvert, </w:t>
      </w:r>
      <w:r w:rsidRPr="0049203D">
        <w:rPr>
          <w:lang w:val="fr-FR"/>
        </w:rPr>
        <w:t>en réglant le tarif invité — supérieur au tarif membre.</w:t>
      </w:r>
    </w:p>
    <w:p w14:paraId="01B836AA" w14:textId="77777777" w:rsidR="00A32963" w:rsidRPr="0049203D" w:rsidRDefault="00000000">
      <w:pPr>
        <w:pStyle w:val="Paragraphedeliste"/>
        <w:numPr>
          <w:ilvl w:val="0"/>
          <w:numId w:val="2"/>
        </w:numPr>
        <w:spacing w:before="60" w:after="60"/>
        <w:rPr>
          <w:lang w:val="fr-FR"/>
        </w:rPr>
      </w:pPr>
      <w:r w:rsidRPr="0049203D">
        <w:rPr>
          <w:b/>
          <w:bCs/>
          <w:lang w:val="fr-FR"/>
        </w:rPr>
        <w:t xml:space="preserve">Recevoir des emails </w:t>
      </w:r>
      <w:r w:rsidRPr="0049203D">
        <w:rPr>
          <w:lang w:val="fr-FR"/>
        </w:rPr>
        <w:t>de confirmation, de rappel et d'annulation.</w:t>
      </w:r>
    </w:p>
    <w:p w14:paraId="1315B6A2" w14:textId="77777777" w:rsidR="00A32963" w:rsidRPr="0049203D" w:rsidRDefault="00000000">
      <w:pPr>
        <w:spacing w:before="80" w:after="80"/>
        <w:rPr>
          <w:lang w:val="fr-FR"/>
        </w:rPr>
      </w:pPr>
      <w:r w:rsidRPr="0049203D">
        <w:rPr>
          <w:lang w:val="fr-FR"/>
        </w:rPr>
        <w:t>L'invité n'a pas accès aux espaces réservés aux membres ni aux activités internes.</w:t>
      </w:r>
    </w:p>
    <w:p w14:paraId="430C1209" w14:textId="77777777" w:rsidR="00A32963" w:rsidRPr="0049203D" w:rsidRDefault="00A32963">
      <w:pPr>
        <w:spacing w:before="100"/>
        <w:rPr>
          <w:lang w:val="fr-FR"/>
        </w:rPr>
      </w:pPr>
    </w:p>
    <w:p w14:paraId="411CC20E" w14:textId="77777777" w:rsidR="00A32963" w:rsidRPr="0049203D" w:rsidRDefault="00000000">
      <w:pPr>
        <w:pStyle w:val="Titre3"/>
        <w:rPr>
          <w:color w:val="auto"/>
          <w:lang w:val="fr-FR"/>
        </w:rPr>
      </w:pPr>
      <w:r w:rsidRPr="0049203D">
        <w:rPr>
          <w:color w:val="auto"/>
          <w:lang w:val="fr-FR"/>
        </w:rPr>
        <w:t>b. Étudiants adhérents</w:t>
      </w:r>
    </w:p>
    <w:p w14:paraId="074D6450" w14:textId="77777777" w:rsidR="00A32963" w:rsidRPr="0049203D" w:rsidRDefault="00000000">
      <w:pPr>
        <w:spacing w:before="80" w:after="80"/>
      </w:pPr>
      <w:r w:rsidRPr="0049203D">
        <w:rPr>
          <w:lang w:val="fr-FR"/>
        </w:rPr>
        <w:t xml:space="preserve">Un étudiant adhérent est un étudiant qui a rejoint une ou plusieurs associations. </w:t>
      </w:r>
      <w:r w:rsidRPr="0049203D">
        <w:t xml:space="preserve">En plus des </w:t>
      </w:r>
      <w:proofErr w:type="spellStart"/>
      <w:r w:rsidRPr="0049203D">
        <w:t>fonctionnalités</w:t>
      </w:r>
      <w:proofErr w:type="spellEnd"/>
      <w:r w:rsidRPr="0049203D">
        <w:t xml:space="preserve"> de </w:t>
      </w:r>
      <w:proofErr w:type="spellStart"/>
      <w:r w:rsidRPr="0049203D">
        <w:t>l'invité</w:t>
      </w:r>
      <w:proofErr w:type="spellEnd"/>
      <w:r w:rsidRPr="0049203D">
        <w:t xml:space="preserve">, </w:t>
      </w:r>
      <w:proofErr w:type="spellStart"/>
      <w:r w:rsidRPr="0049203D">
        <w:t>il</w:t>
      </w:r>
      <w:proofErr w:type="spellEnd"/>
      <w:r w:rsidRPr="0049203D">
        <w:t xml:space="preserve"> </w:t>
      </w:r>
      <w:proofErr w:type="spellStart"/>
      <w:proofErr w:type="gramStart"/>
      <w:r w:rsidRPr="0049203D">
        <w:t>pourra</w:t>
      </w:r>
      <w:proofErr w:type="spellEnd"/>
      <w:r w:rsidRPr="0049203D">
        <w:t xml:space="preserve"> :</w:t>
      </w:r>
      <w:proofErr w:type="gramEnd"/>
    </w:p>
    <w:p w14:paraId="3F0E00A4" w14:textId="77777777" w:rsidR="00A32963" w:rsidRPr="0049203D" w:rsidRDefault="00000000">
      <w:pPr>
        <w:pStyle w:val="Paragraphedeliste"/>
        <w:numPr>
          <w:ilvl w:val="0"/>
          <w:numId w:val="2"/>
        </w:numPr>
        <w:spacing w:before="60" w:after="60"/>
        <w:rPr>
          <w:lang w:val="fr-FR"/>
        </w:rPr>
      </w:pPr>
      <w:r w:rsidRPr="0049203D">
        <w:rPr>
          <w:b/>
          <w:bCs/>
          <w:lang w:val="fr-FR"/>
        </w:rPr>
        <w:t xml:space="preserve">Soumettre une demande d'adhésion </w:t>
      </w:r>
      <w:r w:rsidRPr="0049203D">
        <w:rPr>
          <w:lang w:val="fr-FR"/>
        </w:rPr>
        <w:t>et suivre son statut en temps réel.</w:t>
      </w:r>
    </w:p>
    <w:p w14:paraId="173B7A88" w14:textId="77777777" w:rsidR="00A32963" w:rsidRPr="0049203D" w:rsidRDefault="00000000">
      <w:pPr>
        <w:pStyle w:val="Paragraphedeliste"/>
        <w:numPr>
          <w:ilvl w:val="0"/>
          <w:numId w:val="2"/>
        </w:numPr>
        <w:spacing w:before="60" w:after="60"/>
        <w:rPr>
          <w:lang w:val="fr-FR"/>
        </w:rPr>
      </w:pPr>
      <w:r w:rsidRPr="0049203D">
        <w:rPr>
          <w:b/>
          <w:bCs/>
          <w:lang w:val="fr-FR"/>
        </w:rPr>
        <w:t xml:space="preserve">Bénéficier du tarif préférentiel </w:t>
      </w:r>
      <w:r w:rsidRPr="0049203D">
        <w:rPr>
          <w:lang w:val="fr-FR"/>
        </w:rPr>
        <w:t>réservé aux membres pour les événements payants.</w:t>
      </w:r>
    </w:p>
    <w:p w14:paraId="5FD87CE9" w14:textId="77777777" w:rsidR="00A32963" w:rsidRPr="0049203D" w:rsidRDefault="00000000">
      <w:pPr>
        <w:pStyle w:val="Paragraphedeliste"/>
        <w:numPr>
          <w:ilvl w:val="0"/>
          <w:numId w:val="2"/>
        </w:numPr>
        <w:spacing w:before="60" w:after="60"/>
        <w:rPr>
          <w:lang w:val="fr-FR"/>
        </w:rPr>
      </w:pPr>
      <w:r w:rsidRPr="0049203D">
        <w:rPr>
          <w:b/>
          <w:bCs/>
          <w:lang w:val="fr-FR"/>
        </w:rPr>
        <w:t xml:space="preserve">Accéder à l'espace membres </w:t>
      </w:r>
      <w:r w:rsidRPr="0049203D">
        <w:rPr>
          <w:lang w:val="fr-FR"/>
        </w:rPr>
        <w:t>de son association (informations internes, ressources, actualités).</w:t>
      </w:r>
    </w:p>
    <w:p w14:paraId="0F3CD7C1" w14:textId="77777777" w:rsidR="00A32963" w:rsidRPr="0049203D" w:rsidRDefault="00A32963">
      <w:pPr>
        <w:spacing w:before="100"/>
        <w:rPr>
          <w:lang w:val="fr-FR"/>
        </w:rPr>
      </w:pPr>
    </w:p>
    <w:p w14:paraId="2C2DCA2D" w14:textId="77777777" w:rsidR="00A32963" w:rsidRPr="0049203D" w:rsidRDefault="00000000">
      <w:pPr>
        <w:pStyle w:val="Titre3"/>
        <w:rPr>
          <w:color w:val="auto"/>
          <w:lang w:val="fr-FR"/>
        </w:rPr>
      </w:pPr>
      <w:r w:rsidRPr="0049203D">
        <w:rPr>
          <w:color w:val="auto"/>
          <w:lang w:val="fr-FR"/>
        </w:rPr>
        <w:t>c. Responsables d'associations</w:t>
      </w:r>
    </w:p>
    <w:p w14:paraId="73B1E9A0" w14:textId="77777777" w:rsidR="00A32963" w:rsidRPr="0049203D" w:rsidRDefault="00000000">
      <w:pPr>
        <w:spacing w:before="80" w:after="80"/>
      </w:pPr>
      <w:r w:rsidRPr="0049203D">
        <w:rPr>
          <w:lang w:val="fr-FR"/>
        </w:rPr>
        <w:t xml:space="preserve">Ce rôle est attribué après validation par l'équipe CampusConnect, afin d'éviter la création d'associations fictives. </w:t>
      </w:r>
      <w:r w:rsidRPr="0049203D">
        <w:t xml:space="preserve">Une </w:t>
      </w:r>
      <w:proofErr w:type="spellStart"/>
      <w:r w:rsidRPr="0049203D">
        <w:t>fois</w:t>
      </w:r>
      <w:proofErr w:type="spellEnd"/>
      <w:r w:rsidRPr="0049203D">
        <w:t xml:space="preserve"> validé, le responsable </w:t>
      </w:r>
      <w:proofErr w:type="spellStart"/>
      <w:proofErr w:type="gramStart"/>
      <w:r w:rsidRPr="0049203D">
        <w:t>pourra</w:t>
      </w:r>
      <w:proofErr w:type="spellEnd"/>
      <w:r w:rsidRPr="0049203D">
        <w:t xml:space="preserve"> :</w:t>
      </w:r>
      <w:proofErr w:type="gramEnd"/>
    </w:p>
    <w:p w14:paraId="0B5C91B2" w14:textId="77777777" w:rsidR="00A32963" w:rsidRPr="0049203D" w:rsidRDefault="00000000">
      <w:pPr>
        <w:pStyle w:val="Paragraphedeliste"/>
        <w:numPr>
          <w:ilvl w:val="0"/>
          <w:numId w:val="2"/>
        </w:numPr>
        <w:spacing w:before="60" w:after="60"/>
        <w:rPr>
          <w:lang w:val="fr-FR"/>
        </w:rPr>
      </w:pPr>
      <w:r w:rsidRPr="0049203D">
        <w:rPr>
          <w:b/>
          <w:bCs/>
          <w:lang w:val="fr-FR"/>
        </w:rPr>
        <w:t xml:space="preserve">Créer et administrer le profil complet </w:t>
      </w:r>
      <w:r w:rsidRPr="0049203D">
        <w:rPr>
          <w:lang w:val="fr-FR"/>
        </w:rPr>
        <w:t>de son association.</w:t>
      </w:r>
    </w:p>
    <w:p w14:paraId="794E02CC" w14:textId="77777777" w:rsidR="00A32963" w:rsidRPr="0049203D" w:rsidRDefault="00000000">
      <w:pPr>
        <w:pStyle w:val="Paragraphedeliste"/>
        <w:numPr>
          <w:ilvl w:val="0"/>
          <w:numId w:val="2"/>
        </w:numPr>
        <w:spacing w:before="60" w:after="60"/>
        <w:rPr>
          <w:lang w:val="fr-FR"/>
        </w:rPr>
      </w:pPr>
      <w:r w:rsidRPr="0049203D">
        <w:rPr>
          <w:b/>
          <w:bCs/>
          <w:lang w:val="fr-FR"/>
        </w:rPr>
        <w:t xml:space="preserve">Publier et gérer des événements : </w:t>
      </w:r>
      <w:r w:rsidRPr="0049203D">
        <w:rPr>
          <w:lang w:val="fr-FR"/>
        </w:rPr>
        <w:t>titre, description, date, lieu, capacité, tarif invité et tarif membre.</w:t>
      </w:r>
    </w:p>
    <w:p w14:paraId="40CE4199" w14:textId="77777777" w:rsidR="00A32963" w:rsidRPr="0049203D" w:rsidRDefault="00000000">
      <w:pPr>
        <w:pStyle w:val="Paragraphedeliste"/>
        <w:numPr>
          <w:ilvl w:val="0"/>
          <w:numId w:val="2"/>
        </w:numPr>
        <w:spacing w:before="60" w:after="60"/>
        <w:rPr>
          <w:lang w:val="fr-FR"/>
        </w:rPr>
      </w:pPr>
      <w:r w:rsidRPr="0049203D">
        <w:rPr>
          <w:b/>
          <w:bCs/>
          <w:lang w:val="fr-FR"/>
        </w:rPr>
        <w:t xml:space="preserve">Gérer les adhésions : </w:t>
      </w:r>
      <w:r w:rsidRPr="0049203D">
        <w:rPr>
          <w:lang w:val="fr-FR"/>
        </w:rPr>
        <w:t>accepter ou refuser les demandes entrantes.</w:t>
      </w:r>
    </w:p>
    <w:p w14:paraId="43B75D3A" w14:textId="77777777" w:rsidR="00A32963" w:rsidRPr="0049203D" w:rsidRDefault="00000000">
      <w:pPr>
        <w:pStyle w:val="Paragraphedeliste"/>
        <w:numPr>
          <w:ilvl w:val="0"/>
          <w:numId w:val="2"/>
        </w:numPr>
        <w:spacing w:before="60" w:after="60"/>
        <w:rPr>
          <w:lang w:val="fr-FR"/>
        </w:rPr>
      </w:pPr>
      <w:r w:rsidRPr="0049203D">
        <w:rPr>
          <w:b/>
          <w:bCs/>
          <w:lang w:val="fr-FR"/>
        </w:rPr>
        <w:t xml:space="preserve">Consulter les inscrits </w:t>
      </w:r>
      <w:r w:rsidRPr="0049203D">
        <w:rPr>
          <w:lang w:val="fr-FR"/>
        </w:rPr>
        <w:t>et accéder aux statistiques de son association (selon le plan souscrit).</w:t>
      </w:r>
    </w:p>
    <w:p w14:paraId="6C806152" w14:textId="77777777" w:rsidR="00A32963" w:rsidRPr="0049203D" w:rsidRDefault="00000000">
      <w:pPr>
        <w:pStyle w:val="Paragraphedeliste"/>
        <w:numPr>
          <w:ilvl w:val="0"/>
          <w:numId w:val="2"/>
        </w:numPr>
        <w:spacing w:before="60" w:after="60"/>
        <w:rPr>
          <w:lang w:val="fr-FR"/>
        </w:rPr>
      </w:pPr>
      <w:r w:rsidRPr="0049203D">
        <w:rPr>
          <w:b/>
          <w:bCs/>
          <w:lang w:val="fr-FR"/>
        </w:rPr>
        <w:t xml:space="preserve">Recevoir des notifications </w:t>
      </w:r>
      <w:r w:rsidRPr="0049203D">
        <w:rPr>
          <w:lang w:val="fr-FR"/>
        </w:rPr>
        <w:t>à chaque inscription, désinscription ou annulation.</w:t>
      </w:r>
    </w:p>
    <w:p w14:paraId="14226C2C" w14:textId="77777777" w:rsidR="00A32963" w:rsidRPr="0049203D" w:rsidRDefault="00A32963">
      <w:pPr>
        <w:spacing w:before="100"/>
        <w:rPr>
          <w:lang w:val="fr-FR"/>
        </w:rPr>
      </w:pPr>
    </w:p>
    <w:p w14:paraId="079C7E53" w14:textId="77777777" w:rsidR="00A32963" w:rsidRPr="0049203D" w:rsidRDefault="00000000">
      <w:pPr>
        <w:pStyle w:val="Titre3"/>
        <w:rPr>
          <w:color w:val="auto"/>
          <w:lang w:val="fr-FR"/>
        </w:rPr>
      </w:pPr>
      <w:r w:rsidRPr="0049203D">
        <w:rPr>
          <w:color w:val="auto"/>
          <w:lang w:val="fr-FR"/>
        </w:rPr>
        <w:t>d. Administrateurs (équipe CampusConnect)</w:t>
      </w:r>
    </w:p>
    <w:p w14:paraId="19A6DB52" w14:textId="77777777" w:rsidR="00A32963" w:rsidRPr="0049203D" w:rsidRDefault="00000000">
      <w:pPr>
        <w:spacing w:before="80" w:after="80"/>
      </w:pPr>
      <w:r w:rsidRPr="0049203D">
        <w:rPr>
          <w:lang w:val="fr-FR"/>
        </w:rPr>
        <w:t xml:space="preserve">Les administrateurs sont les développeurs de la plateforme. Ils en assurent la supervision globale et disposent d'un accès complet. </w:t>
      </w:r>
      <w:r w:rsidRPr="0049203D">
        <w:t xml:space="preserve">Ils </w:t>
      </w:r>
      <w:proofErr w:type="spellStart"/>
      <w:proofErr w:type="gramStart"/>
      <w:r w:rsidRPr="0049203D">
        <w:t>pourront</w:t>
      </w:r>
      <w:proofErr w:type="spellEnd"/>
      <w:r w:rsidRPr="0049203D">
        <w:t xml:space="preserve"> :</w:t>
      </w:r>
      <w:proofErr w:type="gramEnd"/>
    </w:p>
    <w:p w14:paraId="31388FDD" w14:textId="77777777" w:rsidR="00A32963" w:rsidRPr="0049203D" w:rsidRDefault="00000000">
      <w:pPr>
        <w:pStyle w:val="Paragraphedeliste"/>
        <w:numPr>
          <w:ilvl w:val="0"/>
          <w:numId w:val="2"/>
        </w:numPr>
        <w:spacing w:before="60" w:after="60"/>
        <w:rPr>
          <w:lang w:val="fr-FR"/>
        </w:rPr>
      </w:pPr>
      <w:r w:rsidRPr="0049203D">
        <w:rPr>
          <w:b/>
          <w:bCs/>
          <w:lang w:val="fr-FR"/>
        </w:rPr>
        <w:t xml:space="preserve">Valider ou refuser </w:t>
      </w:r>
      <w:r w:rsidRPr="0049203D">
        <w:rPr>
          <w:lang w:val="fr-FR"/>
        </w:rPr>
        <w:t>les demandes de création d'associations et de rôle de responsable.</w:t>
      </w:r>
    </w:p>
    <w:p w14:paraId="61F3D82A" w14:textId="77777777" w:rsidR="00A32963" w:rsidRPr="0049203D" w:rsidRDefault="00000000">
      <w:pPr>
        <w:pStyle w:val="Paragraphedeliste"/>
        <w:numPr>
          <w:ilvl w:val="0"/>
          <w:numId w:val="2"/>
        </w:numPr>
        <w:spacing w:before="60" w:after="60"/>
        <w:rPr>
          <w:lang w:val="fr-FR"/>
        </w:rPr>
      </w:pPr>
      <w:r w:rsidRPr="0049203D">
        <w:rPr>
          <w:b/>
          <w:bCs/>
          <w:lang w:val="fr-FR"/>
        </w:rPr>
        <w:t xml:space="preserve">Modérer le contenu : </w:t>
      </w:r>
      <w:r w:rsidRPr="0049203D">
        <w:rPr>
          <w:lang w:val="fr-FR"/>
        </w:rPr>
        <w:t>supprimer tout contenu inapproprié, suspendre un compte.</w:t>
      </w:r>
    </w:p>
    <w:p w14:paraId="62B8BD04" w14:textId="77777777" w:rsidR="00A32963" w:rsidRPr="0049203D" w:rsidRDefault="00000000">
      <w:pPr>
        <w:pStyle w:val="Paragraphedeliste"/>
        <w:numPr>
          <w:ilvl w:val="0"/>
          <w:numId w:val="2"/>
        </w:numPr>
        <w:spacing w:before="60" w:after="60"/>
        <w:rPr>
          <w:lang w:val="fr-FR"/>
        </w:rPr>
      </w:pPr>
      <w:r w:rsidRPr="0049203D">
        <w:rPr>
          <w:b/>
          <w:bCs/>
          <w:lang w:val="fr-FR"/>
        </w:rPr>
        <w:t xml:space="preserve">Gérer le calendrier des ressources : </w:t>
      </w:r>
      <w:r w:rsidRPr="0049203D">
        <w:rPr>
          <w:lang w:val="fr-FR"/>
        </w:rPr>
        <w:t>salles, équipements, créneaux, afin de prévenir les conflits.</w:t>
      </w:r>
    </w:p>
    <w:p w14:paraId="643822A9" w14:textId="77777777" w:rsidR="00A32963" w:rsidRPr="0049203D" w:rsidRDefault="00000000">
      <w:pPr>
        <w:pStyle w:val="Paragraphedeliste"/>
        <w:numPr>
          <w:ilvl w:val="0"/>
          <w:numId w:val="2"/>
        </w:numPr>
        <w:spacing w:before="60" w:after="60"/>
        <w:rPr>
          <w:lang w:val="fr-FR"/>
        </w:rPr>
      </w:pPr>
      <w:r w:rsidRPr="0049203D">
        <w:rPr>
          <w:b/>
          <w:bCs/>
          <w:lang w:val="fr-FR"/>
        </w:rPr>
        <w:t xml:space="preserve">Accéder aux statistiques globales </w:t>
      </w:r>
      <w:r w:rsidRPr="0049203D">
        <w:rPr>
          <w:lang w:val="fr-FR"/>
        </w:rPr>
        <w:t>et aux données financières de la plateforme.</w:t>
      </w:r>
    </w:p>
    <w:p w14:paraId="58968FED" w14:textId="77777777" w:rsidR="00A32963" w:rsidRPr="0049203D" w:rsidRDefault="00A32963">
      <w:pPr>
        <w:spacing w:before="100"/>
        <w:rPr>
          <w:lang w:val="fr-FR"/>
        </w:rPr>
      </w:pPr>
    </w:p>
    <w:p w14:paraId="231C4B78" w14:textId="77777777" w:rsidR="00A32963" w:rsidRPr="0049203D" w:rsidRDefault="00000000">
      <w:pPr>
        <w:pStyle w:val="Titre3"/>
        <w:rPr>
          <w:color w:val="auto"/>
          <w:lang w:val="fr-FR"/>
        </w:rPr>
      </w:pPr>
      <w:r w:rsidRPr="0049203D">
        <w:rPr>
          <w:color w:val="auto"/>
          <w:lang w:val="fr-FR"/>
        </w:rPr>
        <w:t>e. Processus d'inscription et de gestion des rôles</w:t>
      </w:r>
    </w:p>
    <w:p w14:paraId="0F88024E" w14:textId="1B0682B5" w:rsidR="00A32963" w:rsidRPr="0049203D" w:rsidRDefault="00000000">
      <w:pPr>
        <w:spacing w:before="80" w:after="80"/>
        <w:jc w:val="both"/>
        <w:rPr>
          <w:lang w:val="fr-FR"/>
        </w:rPr>
      </w:pPr>
      <w:r w:rsidRPr="0049203D">
        <w:rPr>
          <w:lang w:val="fr-FR"/>
        </w:rPr>
        <w:t xml:space="preserve">Toute personne crée un compte avec son nom, une adresse email valide et un mot de passe. Un email de confirmation active le compte. Le rôle par défaut est </w:t>
      </w:r>
      <w:r w:rsidR="003B3615" w:rsidRPr="0049203D">
        <w:rPr>
          <w:b/>
          <w:bCs/>
          <w:lang w:val="fr-FR"/>
        </w:rPr>
        <w:t>« </w:t>
      </w:r>
      <w:r w:rsidRPr="0049203D">
        <w:rPr>
          <w:b/>
          <w:bCs/>
          <w:lang w:val="fr-FR"/>
        </w:rPr>
        <w:t>invité</w:t>
      </w:r>
      <w:r w:rsidR="003B3615" w:rsidRPr="0049203D">
        <w:rPr>
          <w:b/>
          <w:bCs/>
          <w:lang w:val="fr-FR"/>
        </w:rPr>
        <w:t> »</w:t>
      </w:r>
      <w:r w:rsidRPr="0049203D">
        <w:rPr>
          <w:lang w:val="fr-FR"/>
        </w:rPr>
        <w:t>. Un étudiant souhaitant adhérer à une association le fait depuis le profil de l'association concernée. Un étudiant souhaitant devenir responsable soumet une demande examinée par l'équipe CampusConnect avant activation.</w:t>
      </w:r>
    </w:p>
    <w:p w14:paraId="0DBC99D4" w14:textId="77777777" w:rsidR="003B3615" w:rsidRPr="0049203D" w:rsidRDefault="003B3615" w:rsidP="003B3615">
      <w:pPr>
        <w:rPr>
          <w:lang w:val="fr-FR"/>
        </w:rPr>
      </w:pPr>
    </w:p>
    <w:p w14:paraId="2A03717D" w14:textId="36FC7260" w:rsidR="00A32963" w:rsidRPr="0049203D" w:rsidRDefault="00000000" w:rsidP="003B3615">
      <w:pPr>
        <w:rPr>
          <w:lang w:val="fr-FR"/>
        </w:rPr>
      </w:pPr>
      <w:r w:rsidRPr="0049203D">
        <w:rPr>
          <w:b/>
          <w:bCs/>
          <w:sz w:val="30"/>
          <w:szCs w:val="30"/>
          <w:lang w:val="fr-FR"/>
        </w:rPr>
        <w:t>II. Modèle économique</w:t>
      </w:r>
    </w:p>
    <w:p w14:paraId="612588C6" w14:textId="77777777" w:rsidR="00A32963" w:rsidRPr="0049203D" w:rsidRDefault="00000000">
      <w:pPr>
        <w:spacing w:before="80" w:after="80"/>
        <w:jc w:val="both"/>
        <w:rPr>
          <w:lang w:val="fr-FR"/>
        </w:rPr>
      </w:pPr>
      <w:r w:rsidRPr="0049203D">
        <w:rPr>
          <w:lang w:val="fr-FR"/>
        </w:rPr>
        <w:t>CampusConnect sera développée comme une startup indépendante, non rattachée institutionnellement à la FST ou à tout autre établissement. Des partenariats non-exclusifs pourront être conclus avec des établissements pour faciliter le démarrage, mais la propriété et les décisions stratégiques resteront entièrement entre les mains de l'équipe fondatrice. Ce positionnement est essentiel pour préserver la liberté d'expansion et la pérennité du projet.</w:t>
      </w:r>
    </w:p>
    <w:p w14:paraId="77FCEEE4" w14:textId="77777777" w:rsidR="00A32963" w:rsidRPr="0049203D" w:rsidRDefault="00A32963">
      <w:pPr>
        <w:spacing w:before="120"/>
        <w:rPr>
          <w:lang w:val="fr-FR"/>
        </w:rPr>
      </w:pPr>
    </w:p>
    <w:p w14:paraId="3BD5E00A" w14:textId="7ADFFF4B" w:rsidR="008D40A7" w:rsidRPr="0049203D" w:rsidRDefault="00000000" w:rsidP="008D40A7">
      <w:pPr>
        <w:pStyle w:val="Titre2"/>
        <w:numPr>
          <w:ilvl w:val="0"/>
          <w:numId w:val="4"/>
        </w:numPr>
        <w:rPr>
          <w:color w:val="auto"/>
        </w:rPr>
      </w:pPr>
      <w:proofErr w:type="spellStart"/>
      <w:r w:rsidRPr="0049203D">
        <w:rPr>
          <w:color w:val="auto"/>
        </w:rPr>
        <w:t>Proposition</w:t>
      </w:r>
      <w:proofErr w:type="spellEnd"/>
      <w:r w:rsidRPr="0049203D">
        <w:rPr>
          <w:color w:val="auto"/>
        </w:rPr>
        <w:t xml:space="preserve"> de </w:t>
      </w:r>
      <w:proofErr w:type="spellStart"/>
      <w:r w:rsidRPr="0049203D">
        <w:rPr>
          <w:color w:val="auto"/>
        </w:rPr>
        <w:t>valeur</w:t>
      </w:r>
      <w:proofErr w:type="spellEnd"/>
    </w:p>
    <w:p w14:paraId="2B3DA437" w14:textId="77777777" w:rsidR="008D40A7" w:rsidRPr="0049203D" w:rsidRDefault="008D40A7" w:rsidP="008D40A7">
      <w:pPr>
        <w:pStyle w:val="Paragraphedeliste"/>
        <w:numPr>
          <w:ilvl w:val="0"/>
          <w:numId w:val="3"/>
        </w:numPr>
        <w:spacing w:before="60" w:after="60"/>
        <w:rPr>
          <w:lang w:val="fr-FR"/>
        </w:rPr>
      </w:pPr>
      <w:r w:rsidRPr="0049203D">
        <w:rPr>
          <w:sz w:val="21"/>
          <w:szCs w:val="21"/>
          <w:lang w:val="fr-FR"/>
        </w:rPr>
        <w:t>Pour les étudiants et invités : un portail unique pour découvrir et rejoindre la vie du campus.</w:t>
      </w:r>
    </w:p>
    <w:p w14:paraId="76D193B1" w14:textId="77777777" w:rsidR="008D40A7" w:rsidRPr="0049203D" w:rsidRDefault="008D40A7" w:rsidP="008D40A7">
      <w:pPr>
        <w:pStyle w:val="Paragraphedeliste"/>
        <w:numPr>
          <w:ilvl w:val="0"/>
          <w:numId w:val="3"/>
        </w:numPr>
        <w:spacing w:before="60" w:after="60"/>
        <w:rPr>
          <w:lang w:val="fr-FR"/>
        </w:rPr>
      </w:pPr>
      <w:r w:rsidRPr="0049203D">
        <w:rPr>
          <w:sz w:val="21"/>
          <w:szCs w:val="21"/>
          <w:lang w:val="fr-FR"/>
        </w:rPr>
        <w:t>Pour les associations : des outils de gestion professionnels sans compétence technique requise.</w:t>
      </w:r>
    </w:p>
    <w:p w14:paraId="611BD29A" w14:textId="77777777" w:rsidR="008D40A7" w:rsidRPr="0049203D" w:rsidRDefault="008D40A7" w:rsidP="008D40A7">
      <w:pPr>
        <w:pStyle w:val="Paragraphedeliste"/>
        <w:numPr>
          <w:ilvl w:val="0"/>
          <w:numId w:val="3"/>
        </w:numPr>
        <w:spacing w:before="60" w:after="60"/>
        <w:rPr>
          <w:lang w:val="fr-FR"/>
        </w:rPr>
      </w:pPr>
      <w:r w:rsidRPr="0049203D">
        <w:rPr>
          <w:sz w:val="21"/>
          <w:szCs w:val="21"/>
          <w:lang w:val="fr-FR"/>
        </w:rPr>
        <w:t>Pour les partenaires et sponsors : un accès ciblé à une communauté de jeunes qualifiés.</w:t>
      </w:r>
    </w:p>
    <w:p w14:paraId="036B4DF8" w14:textId="3DA25990" w:rsidR="008D40A7" w:rsidRPr="0049203D" w:rsidRDefault="008D40A7" w:rsidP="008D40A7">
      <w:pPr>
        <w:pStyle w:val="Paragraphedeliste"/>
        <w:numPr>
          <w:ilvl w:val="0"/>
          <w:numId w:val="3"/>
        </w:numPr>
        <w:spacing w:before="60" w:after="60"/>
        <w:rPr>
          <w:lang w:val="fr-FR"/>
        </w:rPr>
      </w:pPr>
      <w:r w:rsidRPr="0049203D">
        <w:rPr>
          <w:sz w:val="21"/>
          <w:szCs w:val="21"/>
          <w:lang w:val="fr-FR"/>
        </w:rPr>
        <w:t>Pour d'autres établissements : une solution clé en main, déployable sous licence.</w:t>
      </w:r>
    </w:p>
    <w:p w14:paraId="752751D0" w14:textId="77777777" w:rsidR="008D40A7" w:rsidRPr="0049203D" w:rsidRDefault="008D40A7" w:rsidP="008D40A7">
      <w:pPr>
        <w:pStyle w:val="Paragraphedeliste"/>
        <w:spacing w:before="60" w:after="60"/>
        <w:ind w:left="720"/>
        <w:rPr>
          <w:lang w:val="fr-FR"/>
        </w:rPr>
      </w:pPr>
    </w:p>
    <w:p w14:paraId="39BDBC71" w14:textId="77777777" w:rsidR="00A32963" w:rsidRPr="0049203D" w:rsidRDefault="00000000">
      <w:pPr>
        <w:pStyle w:val="Titre2"/>
        <w:rPr>
          <w:color w:val="auto"/>
          <w:lang w:val="fr-FR"/>
        </w:rPr>
      </w:pPr>
      <w:r w:rsidRPr="0049203D">
        <w:rPr>
          <w:color w:val="auto"/>
          <w:lang w:val="fr-FR"/>
        </w:rPr>
        <w:lastRenderedPageBreak/>
        <w:t>2. Modèle Freemium — structure et verrous</w:t>
      </w:r>
    </w:p>
    <w:p w14:paraId="3EF30DEC" w14:textId="77777777" w:rsidR="00A32963" w:rsidRPr="0049203D" w:rsidRDefault="00000000">
      <w:pPr>
        <w:spacing w:before="80" w:after="80"/>
        <w:jc w:val="both"/>
        <w:rPr>
          <w:lang w:val="fr-FR"/>
        </w:rPr>
      </w:pPr>
      <w:r w:rsidRPr="0049203D">
        <w:rPr>
          <w:lang w:val="fr-FR"/>
        </w:rPr>
        <w:t>Le modèle économique repose sur une logique freemium strictement construite : l'offre gratuite est suffisante pour démarrer, mais insuffisante pour développer une association sérieuse. Chaque fonctionnalité à valeur ajoutée réelle est réservée au plan payant.</w:t>
      </w:r>
    </w:p>
    <w:p w14:paraId="0D69EC88" w14:textId="77777777" w:rsidR="00A32963" w:rsidRPr="0049203D" w:rsidRDefault="00A32963">
      <w:pPr>
        <w:spacing w:before="100"/>
        <w:rPr>
          <w:lang w:val="fr-FR"/>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000" w:firstRow="0" w:lastRow="0" w:firstColumn="0" w:lastColumn="0" w:noHBand="0" w:noVBand="0"/>
      </w:tblPr>
      <w:tblGrid>
        <w:gridCol w:w="3800"/>
        <w:gridCol w:w="2680"/>
        <w:gridCol w:w="2880"/>
      </w:tblGrid>
      <w:tr w:rsidR="0049203D" w:rsidRPr="0049203D" w14:paraId="718F6DC8" w14:textId="77777777" w:rsidTr="00545A46">
        <w:trPr>
          <w:tblHeader/>
        </w:trPr>
        <w:tc>
          <w:tcPr>
            <w:tcW w:w="3800" w:type="dxa"/>
            <w:shd w:val="clear" w:color="auto" w:fill="FFFFFF" w:themeFill="background1"/>
            <w:tcMar>
              <w:top w:w="90" w:type="dxa"/>
              <w:left w:w="150" w:type="dxa"/>
              <w:bottom w:w="90" w:type="dxa"/>
              <w:right w:w="150" w:type="dxa"/>
            </w:tcMar>
          </w:tcPr>
          <w:p w14:paraId="33A3D00F" w14:textId="77777777" w:rsidR="00A32963" w:rsidRPr="00545A46" w:rsidRDefault="00000000">
            <w:proofErr w:type="spellStart"/>
            <w:r w:rsidRPr="00545A46">
              <w:rPr>
                <w:b/>
                <w:bCs/>
                <w:sz w:val="21"/>
                <w:szCs w:val="21"/>
              </w:rPr>
              <w:t>Fonctionnalité</w:t>
            </w:r>
            <w:proofErr w:type="spellEnd"/>
          </w:p>
        </w:tc>
        <w:tc>
          <w:tcPr>
            <w:tcW w:w="2680" w:type="dxa"/>
            <w:shd w:val="clear" w:color="auto" w:fill="FFFFFF" w:themeFill="background1"/>
            <w:tcMar>
              <w:top w:w="90" w:type="dxa"/>
              <w:left w:w="150" w:type="dxa"/>
              <w:bottom w:w="90" w:type="dxa"/>
              <w:right w:w="150" w:type="dxa"/>
            </w:tcMar>
          </w:tcPr>
          <w:p w14:paraId="2E71A133" w14:textId="77777777" w:rsidR="00A32963" w:rsidRPr="00545A46" w:rsidRDefault="00000000">
            <w:pPr>
              <w:jc w:val="center"/>
            </w:pPr>
            <w:r w:rsidRPr="00545A46">
              <w:rPr>
                <w:b/>
                <w:bCs/>
                <w:sz w:val="21"/>
                <w:szCs w:val="21"/>
              </w:rPr>
              <w:t xml:space="preserve">Plan </w:t>
            </w:r>
            <w:proofErr w:type="spellStart"/>
            <w:r w:rsidRPr="00545A46">
              <w:rPr>
                <w:b/>
                <w:bCs/>
                <w:sz w:val="21"/>
                <w:szCs w:val="21"/>
              </w:rPr>
              <w:t>Gratuit</w:t>
            </w:r>
            <w:proofErr w:type="spellEnd"/>
          </w:p>
        </w:tc>
        <w:tc>
          <w:tcPr>
            <w:tcW w:w="2880" w:type="dxa"/>
            <w:shd w:val="clear" w:color="auto" w:fill="FFFFFF" w:themeFill="background1"/>
            <w:tcMar>
              <w:top w:w="90" w:type="dxa"/>
              <w:left w:w="150" w:type="dxa"/>
              <w:bottom w:w="90" w:type="dxa"/>
              <w:right w:w="150" w:type="dxa"/>
            </w:tcMar>
          </w:tcPr>
          <w:p w14:paraId="5841DB85" w14:textId="77777777" w:rsidR="00A32963" w:rsidRPr="00545A46" w:rsidRDefault="00000000">
            <w:pPr>
              <w:jc w:val="center"/>
            </w:pPr>
            <w:r w:rsidRPr="00545A46">
              <w:rPr>
                <w:b/>
                <w:bCs/>
                <w:sz w:val="21"/>
                <w:szCs w:val="21"/>
              </w:rPr>
              <w:t>Plan Premium</w:t>
            </w:r>
          </w:p>
        </w:tc>
      </w:tr>
      <w:tr w:rsidR="0049203D" w:rsidRPr="0049203D" w14:paraId="0D299FCB" w14:textId="77777777" w:rsidTr="00545A46">
        <w:tc>
          <w:tcPr>
            <w:tcW w:w="3800" w:type="dxa"/>
            <w:shd w:val="clear" w:color="auto" w:fill="FFFFFF" w:themeFill="background1"/>
            <w:tcMar>
              <w:top w:w="90" w:type="dxa"/>
              <w:left w:w="150" w:type="dxa"/>
              <w:bottom w:w="90" w:type="dxa"/>
              <w:right w:w="150" w:type="dxa"/>
            </w:tcMar>
          </w:tcPr>
          <w:p w14:paraId="26738426" w14:textId="77777777" w:rsidR="00A32963" w:rsidRPr="0049203D" w:rsidRDefault="00000000">
            <w:pPr>
              <w:rPr>
                <w:lang w:val="fr-FR"/>
              </w:rPr>
            </w:pPr>
            <w:r w:rsidRPr="0049203D">
              <w:rPr>
                <w:sz w:val="21"/>
                <w:szCs w:val="21"/>
                <w:lang w:val="fr-FR"/>
              </w:rPr>
              <w:t>Profil d'association (logo, description, objectifs)</w:t>
            </w:r>
          </w:p>
        </w:tc>
        <w:tc>
          <w:tcPr>
            <w:tcW w:w="2680" w:type="dxa"/>
            <w:shd w:val="clear" w:color="auto" w:fill="FFFFFF" w:themeFill="background1"/>
            <w:tcMar>
              <w:top w:w="90" w:type="dxa"/>
              <w:left w:w="150" w:type="dxa"/>
              <w:bottom w:w="90" w:type="dxa"/>
              <w:right w:w="150" w:type="dxa"/>
            </w:tcMar>
          </w:tcPr>
          <w:p w14:paraId="38A16E43" w14:textId="77777777" w:rsidR="00A32963" w:rsidRPr="0049203D" w:rsidRDefault="00000000">
            <w:pPr>
              <w:jc w:val="center"/>
            </w:pPr>
            <w:r w:rsidRPr="0049203D">
              <w:rPr>
                <w:b/>
                <w:bCs/>
                <w:sz w:val="21"/>
                <w:szCs w:val="21"/>
              </w:rPr>
              <w:t>✓</w:t>
            </w:r>
          </w:p>
        </w:tc>
        <w:tc>
          <w:tcPr>
            <w:tcW w:w="2880" w:type="dxa"/>
            <w:shd w:val="clear" w:color="auto" w:fill="FFFFFF" w:themeFill="background1"/>
            <w:tcMar>
              <w:top w:w="90" w:type="dxa"/>
              <w:left w:w="150" w:type="dxa"/>
              <w:bottom w:w="90" w:type="dxa"/>
              <w:right w:w="150" w:type="dxa"/>
            </w:tcMar>
          </w:tcPr>
          <w:p w14:paraId="240FCC9E" w14:textId="77777777" w:rsidR="00A32963" w:rsidRPr="0049203D" w:rsidRDefault="00000000">
            <w:pPr>
              <w:jc w:val="center"/>
            </w:pPr>
            <w:r w:rsidRPr="0049203D">
              <w:rPr>
                <w:b/>
                <w:bCs/>
                <w:sz w:val="21"/>
                <w:szCs w:val="21"/>
              </w:rPr>
              <w:t>✓</w:t>
            </w:r>
          </w:p>
        </w:tc>
      </w:tr>
      <w:tr w:rsidR="0049203D" w:rsidRPr="0049203D" w14:paraId="2D396B87" w14:textId="77777777" w:rsidTr="00545A46">
        <w:tc>
          <w:tcPr>
            <w:tcW w:w="3800" w:type="dxa"/>
            <w:shd w:val="clear" w:color="auto" w:fill="FFFFFF" w:themeFill="background1"/>
            <w:tcMar>
              <w:top w:w="90" w:type="dxa"/>
              <w:left w:w="150" w:type="dxa"/>
              <w:bottom w:w="90" w:type="dxa"/>
              <w:right w:w="150" w:type="dxa"/>
            </w:tcMar>
          </w:tcPr>
          <w:p w14:paraId="10E3F2C9" w14:textId="77777777" w:rsidR="00A32963" w:rsidRPr="0049203D" w:rsidRDefault="00000000">
            <w:proofErr w:type="spellStart"/>
            <w:r w:rsidRPr="0049203D">
              <w:rPr>
                <w:sz w:val="21"/>
                <w:szCs w:val="21"/>
              </w:rPr>
              <w:t>Publication</w:t>
            </w:r>
            <w:proofErr w:type="spellEnd"/>
            <w:r w:rsidRPr="0049203D">
              <w:rPr>
                <w:sz w:val="21"/>
                <w:szCs w:val="21"/>
              </w:rPr>
              <w:t xml:space="preserve"> </w:t>
            </w:r>
            <w:proofErr w:type="spellStart"/>
            <w:r w:rsidRPr="0049203D">
              <w:rPr>
                <w:sz w:val="21"/>
                <w:szCs w:val="21"/>
              </w:rPr>
              <w:t>d'événements</w:t>
            </w:r>
            <w:proofErr w:type="spellEnd"/>
            <w:r w:rsidRPr="0049203D">
              <w:rPr>
                <w:sz w:val="21"/>
                <w:szCs w:val="21"/>
              </w:rPr>
              <w:t xml:space="preserve"> </w:t>
            </w:r>
            <w:proofErr w:type="spellStart"/>
            <w:r w:rsidRPr="0049203D">
              <w:rPr>
                <w:sz w:val="21"/>
                <w:szCs w:val="21"/>
              </w:rPr>
              <w:t>gratuits</w:t>
            </w:r>
            <w:proofErr w:type="spellEnd"/>
          </w:p>
        </w:tc>
        <w:tc>
          <w:tcPr>
            <w:tcW w:w="2680" w:type="dxa"/>
            <w:shd w:val="clear" w:color="auto" w:fill="FFFFFF" w:themeFill="background1"/>
            <w:tcMar>
              <w:top w:w="90" w:type="dxa"/>
              <w:left w:w="150" w:type="dxa"/>
              <w:bottom w:w="90" w:type="dxa"/>
              <w:right w:w="150" w:type="dxa"/>
            </w:tcMar>
          </w:tcPr>
          <w:p w14:paraId="13E5B9CD" w14:textId="7AD6026D" w:rsidR="00A32963" w:rsidRPr="0049203D" w:rsidRDefault="00000000">
            <w:pPr>
              <w:jc w:val="center"/>
            </w:pPr>
            <w:r w:rsidRPr="0049203D">
              <w:rPr>
                <w:sz w:val="21"/>
                <w:szCs w:val="21"/>
              </w:rPr>
              <w:t>✓ (</w:t>
            </w:r>
            <w:r w:rsidR="008D40A7" w:rsidRPr="0049203D">
              <w:rPr>
                <w:sz w:val="21"/>
                <w:szCs w:val="21"/>
              </w:rPr>
              <w:t>2</w:t>
            </w:r>
            <w:r w:rsidRPr="0049203D">
              <w:rPr>
                <w:sz w:val="21"/>
                <w:szCs w:val="21"/>
              </w:rPr>
              <w:t xml:space="preserve"> / </w:t>
            </w:r>
            <w:proofErr w:type="spellStart"/>
            <w:r w:rsidRPr="0049203D">
              <w:rPr>
                <w:sz w:val="21"/>
                <w:szCs w:val="21"/>
              </w:rPr>
              <w:t>mois</w:t>
            </w:r>
            <w:proofErr w:type="spellEnd"/>
            <w:r w:rsidRPr="0049203D">
              <w:rPr>
                <w:sz w:val="21"/>
                <w:szCs w:val="21"/>
              </w:rPr>
              <w:t xml:space="preserve"> </w:t>
            </w:r>
            <w:proofErr w:type="spellStart"/>
            <w:r w:rsidRPr="0049203D">
              <w:rPr>
                <w:sz w:val="21"/>
                <w:szCs w:val="21"/>
              </w:rPr>
              <w:t>max</w:t>
            </w:r>
            <w:proofErr w:type="spellEnd"/>
            <w:r w:rsidRPr="0049203D">
              <w:rPr>
                <w:sz w:val="21"/>
                <w:szCs w:val="21"/>
              </w:rPr>
              <w:t>)</w:t>
            </w:r>
          </w:p>
        </w:tc>
        <w:tc>
          <w:tcPr>
            <w:tcW w:w="2880" w:type="dxa"/>
            <w:shd w:val="clear" w:color="auto" w:fill="FFFFFF" w:themeFill="background1"/>
            <w:tcMar>
              <w:top w:w="90" w:type="dxa"/>
              <w:left w:w="150" w:type="dxa"/>
              <w:bottom w:w="90" w:type="dxa"/>
              <w:right w:w="150" w:type="dxa"/>
            </w:tcMar>
          </w:tcPr>
          <w:p w14:paraId="6F15AA76" w14:textId="77777777" w:rsidR="00A32963" w:rsidRPr="0049203D" w:rsidRDefault="00000000">
            <w:pPr>
              <w:jc w:val="center"/>
            </w:pPr>
            <w:r w:rsidRPr="0049203D">
              <w:rPr>
                <w:b/>
                <w:bCs/>
                <w:sz w:val="21"/>
                <w:szCs w:val="21"/>
              </w:rPr>
              <w:t xml:space="preserve">✓ </w:t>
            </w:r>
            <w:proofErr w:type="spellStart"/>
            <w:r w:rsidRPr="0049203D">
              <w:rPr>
                <w:b/>
                <w:bCs/>
                <w:sz w:val="21"/>
                <w:szCs w:val="21"/>
              </w:rPr>
              <w:t>Illimité</w:t>
            </w:r>
            <w:proofErr w:type="spellEnd"/>
          </w:p>
        </w:tc>
      </w:tr>
      <w:tr w:rsidR="0049203D" w:rsidRPr="0049203D" w14:paraId="1CC5EB4B" w14:textId="77777777" w:rsidTr="00545A46">
        <w:tc>
          <w:tcPr>
            <w:tcW w:w="3800" w:type="dxa"/>
            <w:shd w:val="clear" w:color="auto" w:fill="FFFFFF" w:themeFill="background1"/>
            <w:tcMar>
              <w:top w:w="90" w:type="dxa"/>
              <w:left w:w="150" w:type="dxa"/>
              <w:bottom w:w="90" w:type="dxa"/>
              <w:right w:w="150" w:type="dxa"/>
            </w:tcMar>
          </w:tcPr>
          <w:p w14:paraId="0EDEDADC" w14:textId="77777777" w:rsidR="00A32963" w:rsidRPr="0049203D" w:rsidRDefault="00000000">
            <w:r w:rsidRPr="0049203D">
              <w:rPr>
                <w:sz w:val="21"/>
                <w:szCs w:val="21"/>
              </w:rPr>
              <w:t xml:space="preserve">Gestion des demandes </w:t>
            </w:r>
            <w:proofErr w:type="spellStart"/>
            <w:r w:rsidRPr="0049203D">
              <w:rPr>
                <w:sz w:val="21"/>
                <w:szCs w:val="21"/>
              </w:rPr>
              <w:t>d'adhésion</w:t>
            </w:r>
            <w:proofErr w:type="spellEnd"/>
          </w:p>
        </w:tc>
        <w:tc>
          <w:tcPr>
            <w:tcW w:w="2680" w:type="dxa"/>
            <w:shd w:val="clear" w:color="auto" w:fill="FFFFFF" w:themeFill="background1"/>
            <w:tcMar>
              <w:top w:w="90" w:type="dxa"/>
              <w:left w:w="150" w:type="dxa"/>
              <w:bottom w:w="90" w:type="dxa"/>
              <w:right w:w="150" w:type="dxa"/>
            </w:tcMar>
          </w:tcPr>
          <w:p w14:paraId="167EE1F9" w14:textId="77777777" w:rsidR="00A32963" w:rsidRPr="0049203D" w:rsidRDefault="00000000">
            <w:pPr>
              <w:jc w:val="center"/>
            </w:pPr>
            <w:r w:rsidRPr="0049203D">
              <w:rPr>
                <w:b/>
                <w:bCs/>
                <w:sz w:val="21"/>
                <w:szCs w:val="21"/>
              </w:rPr>
              <w:t>✓</w:t>
            </w:r>
          </w:p>
        </w:tc>
        <w:tc>
          <w:tcPr>
            <w:tcW w:w="2880" w:type="dxa"/>
            <w:shd w:val="clear" w:color="auto" w:fill="FFFFFF" w:themeFill="background1"/>
            <w:tcMar>
              <w:top w:w="90" w:type="dxa"/>
              <w:left w:w="150" w:type="dxa"/>
              <w:bottom w:w="90" w:type="dxa"/>
              <w:right w:w="150" w:type="dxa"/>
            </w:tcMar>
          </w:tcPr>
          <w:p w14:paraId="1CAFBBD7" w14:textId="77777777" w:rsidR="00A32963" w:rsidRPr="0049203D" w:rsidRDefault="00000000">
            <w:pPr>
              <w:jc w:val="center"/>
            </w:pPr>
            <w:r w:rsidRPr="0049203D">
              <w:rPr>
                <w:b/>
                <w:bCs/>
                <w:sz w:val="21"/>
                <w:szCs w:val="21"/>
              </w:rPr>
              <w:t>✓</w:t>
            </w:r>
          </w:p>
        </w:tc>
      </w:tr>
      <w:tr w:rsidR="0049203D" w:rsidRPr="0049203D" w14:paraId="140950A2" w14:textId="77777777" w:rsidTr="00545A46">
        <w:tc>
          <w:tcPr>
            <w:tcW w:w="3800" w:type="dxa"/>
            <w:shd w:val="clear" w:color="auto" w:fill="FFFFFF" w:themeFill="background1"/>
            <w:tcMar>
              <w:top w:w="90" w:type="dxa"/>
              <w:left w:w="150" w:type="dxa"/>
              <w:bottom w:w="90" w:type="dxa"/>
              <w:right w:w="150" w:type="dxa"/>
            </w:tcMar>
          </w:tcPr>
          <w:p w14:paraId="6FE05AF5" w14:textId="77777777" w:rsidR="00A32963" w:rsidRPr="0049203D" w:rsidRDefault="00000000">
            <w:proofErr w:type="spellStart"/>
            <w:r w:rsidRPr="0049203D">
              <w:rPr>
                <w:sz w:val="21"/>
                <w:szCs w:val="21"/>
              </w:rPr>
              <w:t>Notifications</w:t>
            </w:r>
            <w:proofErr w:type="spellEnd"/>
            <w:r w:rsidRPr="0049203D">
              <w:rPr>
                <w:sz w:val="21"/>
                <w:szCs w:val="21"/>
              </w:rPr>
              <w:t xml:space="preserve"> email </w:t>
            </w:r>
            <w:proofErr w:type="spellStart"/>
            <w:r w:rsidRPr="0049203D">
              <w:rPr>
                <w:sz w:val="21"/>
                <w:szCs w:val="21"/>
              </w:rPr>
              <w:t>aux</w:t>
            </w:r>
            <w:proofErr w:type="spellEnd"/>
            <w:r w:rsidRPr="0049203D">
              <w:rPr>
                <w:sz w:val="21"/>
                <w:szCs w:val="21"/>
              </w:rPr>
              <w:t xml:space="preserve"> </w:t>
            </w:r>
            <w:proofErr w:type="spellStart"/>
            <w:r w:rsidRPr="0049203D">
              <w:rPr>
                <w:sz w:val="21"/>
                <w:szCs w:val="21"/>
              </w:rPr>
              <w:t>inscrits</w:t>
            </w:r>
            <w:proofErr w:type="spellEnd"/>
          </w:p>
        </w:tc>
        <w:tc>
          <w:tcPr>
            <w:tcW w:w="2680" w:type="dxa"/>
            <w:shd w:val="clear" w:color="auto" w:fill="FFFFFF" w:themeFill="background1"/>
            <w:tcMar>
              <w:top w:w="90" w:type="dxa"/>
              <w:left w:w="150" w:type="dxa"/>
              <w:bottom w:w="90" w:type="dxa"/>
              <w:right w:w="150" w:type="dxa"/>
            </w:tcMar>
          </w:tcPr>
          <w:p w14:paraId="0D0E6A7C" w14:textId="3E383117" w:rsidR="00A32963" w:rsidRPr="0049203D" w:rsidRDefault="00000000">
            <w:pPr>
              <w:jc w:val="center"/>
            </w:pPr>
            <w:r w:rsidRPr="0049203D">
              <w:rPr>
                <w:sz w:val="21"/>
                <w:szCs w:val="21"/>
              </w:rPr>
              <w:t>✓ (</w:t>
            </w:r>
            <w:r w:rsidR="008D40A7" w:rsidRPr="0049203D">
              <w:rPr>
                <w:sz w:val="21"/>
                <w:szCs w:val="21"/>
              </w:rPr>
              <w:t>2</w:t>
            </w:r>
            <w:r w:rsidRPr="0049203D">
              <w:rPr>
                <w:sz w:val="21"/>
                <w:szCs w:val="21"/>
              </w:rPr>
              <w:t xml:space="preserve">0 / </w:t>
            </w:r>
            <w:proofErr w:type="spellStart"/>
            <w:r w:rsidRPr="0049203D">
              <w:rPr>
                <w:sz w:val="21"/>
                <w:szCs w:val="21"/>
              </w:rPr>
              <w:t>mois</w:t>
            </w:r>
            <w:proofErr w:type="spellEnd"/>
            <w:r w:rsidRPr="0049203D">
              <w:rPr>
                <w:sz w:val="21"/>
                <w:szCs w:val="21"/>
              </w:rPr>
              <w:t>)</w:t>
            </w:r>
          </w:p>
        </w:tc>
        <w:tc>
          <w:tcPr>
            <w:tcW w:w="2880" w:type="dxa"/>
            <w:shd w:val="clear" w:color="auto" w:fill="FFFFFF" w:themeFill="background1"/>
            <w:tcMar>
              <w:top w:w="90" w:type="dxa"/>
              <w:left w:w="150" w:type="dxa"/>
              <w:bottom w:w="90" w:type="dxa"/>
              <w:right w:w="150" w:type="dxa"/>
            </w:tcMar>
          </w:tcPr>
          <w:p w14:paraId="7D17C5B9" w14:textId="77777777" w:rsidR="00A32963" w:rsidRPr="0049203D" w:rsidRDefault="00000000">
            <w:pPr>
              <w:jc w:val="center"/>
            </w:pPr>
            <w:r w:rsidRPr="0049203D">
              <w:rPr>
                <w:b/>
                <w:bCs/>
                <w:sz w:val="21"/>
                <w:szCs w:val="21"/>
              </w:rPr>
              <w:t xml:space="preserve">✓ </w:t>
            </w:r>
            <w:proofErr w:type="spellStart"/>
            <w:r w:rsidRPr="0049203D">
              <w:rPr>
                <w:b/>
                <w:bCs/>
                <w:sz w:val="21"/>
                <w:szCs w:val="21"/>
              </w:rPr>
              <w:t>Illimité</w:t>
            </w:r>
            <w:proofErr w:type="spellEnd"/>
          </w:p>
        </w:tc>
      </w:tr>
      <w:tr w:rsidR="0049203D" w:rsidRPr="0049203D" w14:paraId="3F38C174" w14:textId="77777777" w:rsidTr="00545A46">
        <w:tc>
          <w:tcPr>
            <w:tcW w:w="3800" w:type="dxa"/>
            <w:shd w:val="clear" w:color="auto" w:fill="FFFFFF" w:themeFill="background1"/>
            <w:tcMar>
              <w:top w:w="90" w:type="dxa"/>
              <w:left w:w="150" w:type="dxa"/>
              <w:bottom w:w="90" w:type="dxa"/>
              <w:right w:w="150" w:type="dxa"/>
            </w:tcMar>
          </w:tcPr>
          <w:p w14:paraId="4467053B" w14:textId="77777777" w:rsidR="00A32963" w:rsidRPr="0049203D" w:rsidRDefault="00000000">
            <w:pPr>
              <w:rPr>
                <w:lang w:val="fr-FR"/>
              </w:rPr>
            </w:pPr>
            <w:r w:rsidRPr="0049203D">
              <w:rPr>
                <w:sz w:val="21"/>
                <w:szCs w:val="21"/>
                <w:lang w:val="fr-FR"/>
              </w:rPr>
              <w:t>Événements payants avec collecte en ligne</w:t>
            </w:r>
          </w:p>
        </w:tc>
        <w:tc>
          <w:tcPr>
            <w:tcW w:w="2680" w:type="dxa"/>
            <w:shd w:val="clear" w:color="auto" w:fill="FFFFFF" w:themeFill="background1"/>
            <w:tcMar>
              <w:top w:w="90" w:type="dxa"/>
              <w:left w:w="150" w:type="dxa"/>
              <w:bottom w:w="90" w:type="dxa"/>
              <w:right w:w="150" w:type="dxa"/>
            </w:tcMar>
          </w:tcPr>
          <w:p w14:paraId="3F4092FB" w14:textId="77777777" w:rsidR="00A32963" w:rsidRPr="0049203D" w:rsidRDefault="00000000">
            <w:pPr>
              <w:jc w:val="center"/>
            </w:pPr>
            <w:r w:rsidRPr="0049203D">
              <w:rPr>
                <w:b/>
                <w:bCs/>
                <w:sz w:val="21"/>
                <w:szCs w:val="21"/>
              </w:rPr>
              <w:t>✗</w:t>
            </w:r>
          </w:p>
        </w:tc>
        <w:tc>
          <w:tcPr>
            <w:tcW w:w="2880" w:type="dxa"/>
            <w:shd w:val="clear" w:color="auto" w:fill="FFFFFF" w:themeFill="background1"/>
            <w:tcMar>
              <w:top w:w="90" w:type="dxa"/>
              <w:left w:w="150" w:type="dxa"/>
              <w:bottom w:w="90" w:type="dxa"/>
              <w:right w:w="150" w:type="dxa"/>
            </w:tcMar>
          </w:tcPr>
          <w:p w14:paraId="2B538C43" w14:textId="77777777" w:rsidR="00A32963" w:rsidRPr="0049203D" w:rsidRDefault="00000000">
            <w:pPr>
              <w:jc w:val="center"/>
            </w:pPr>
            <w:r w:rsidRPr="0049203D">
              <w:rPr>
                <w:b/>
                <w:bCs/>
                <w:sz w:val="21"/>
                <w:szCs w:val="21"/>
              </w:rPr>
              <w:t>✓</w:t>
            </w:r>
          </w:p>
        </w:tc>
      </w:tr>
      <w:tr w:rsidR="0049203D" w:rsidRPr="0049203D" w14:paraId="706FC357" w14:textId="77777777" w:rsidTr="00545A46">
        <w:tc>
          <w:tcPr>
            <w:tcW w:w="3800" w:type="dxa"/>
            <w:shd w:val="clear" w:color="auto" w:fill="FFFFFF" w:themeFill="background1"/>
            <w:tcMar>
              <w:top w:w="90" w:type="dxa"/>
              <w:left w:w="150" w:type="dxa"/>
              <w:bottom w:w="90" w:type="dxa"/>
              <w:right w:w="150" w:type="dxa"/>
            </w:tcMar>
          </w:tcPr>
          <w:p w14:paraId="7F62542E" w14:textId="77777777" w:rsidR="00A32963" w:rsidRPr="0049203D" w:rsidRDefault="00000000">
            <w:pPr>
              <w:rPr>
                <w:lang w:val="fr-FR"/>
              </w:rPr>
            </w:pPr>
            <w:r w:rsidRPr="0049203D">
              <w:rPr>
                <w:sz w:val="21"/>
                <w:szCs w:val="21"/>
                <w:lang w:val="fr-FR"/>
              </w:rPr>
              <w:t>Statistiques détaillées (inscrits, revenus, taux de remplissage)</w:t>
            </w:r>
          </w:p>
        </w:tc>
        <w:tc>
          <w:tcPr>
            <w:tcW w:w="2680" w:type="dxa"/>
            <w:shd w:val="clear" w:color="auto" w:fill="FFFFFF" w:themeFill="background1"/>
            <w:tcMar>
              <w:top w:w="90" w:type="dxa"/>
              <w:left w:w="150" w:type="dxa"/>
              <w:bottom w:w="90" w:type="dxa"/>
              <w:right w:w="150" w:type="dxa"/>
            </w:tcMar>
          </w:tcPr>
          <w:p w14:paraId="7A446F21" w14:textId="77777777" w:rsidR="00A32963" w:rsidRPr="0049203D" w:rsidRDefault="00000000">
            <w:pPr>
              <w:jc w:val="center"/>
            </w:pPr>
            <w:r w:rsidRPr="0049203D">
              <w:rPr>
                <w:b/>
                <w:bCs/>
                <w:sz w:val="21"/>
                <w:szCs w:val="21"/>
              </w:rPr>
              <w:t>✗</w:t>
            </w:r>
          </w:p>
        </w:tc>
        <w:tc>
          <w:tcPr>
            <w:tcW w:w="2880" w:type="dxa"/>
            <w:shd w:val="clear" w:color="auto" w:fill="FFFFFF" w:themeFill="background1"/>
            <w:tcMar>
              <w:top w:w="90" w:type="dxa"/>
              <w:left w:w="150" w:type="dxa"/>
              <w:bottom w:w="90" w:type="dxa"/>
              <w:right w:w="150" w:type="dxa"/>
            </w:tcMar>
          </w:tcPr>
          <w:p w14:paraId="2E684019" w14:textId="77777777" w:rsidR="00A32963" w:rsidRPr="0049203D" w:rsidRDefault="00000000">
            <w:pPr>
              <w:jc w:val="center"/>
            </w:pPr>
            <w:r w:rsidRPr="0049203D">
              <w:rPr>
                <w:b/>
                <w:bCs/>
                <w:sz w:val="21"/>
                <w:szCs w:val="21"/>
              </w:rPr>
              <w:t>✓</w:t>
            </w:r>
          </w:p>
        </w:tc>
      </w:tr>
      <w:tr w:rsidR="0049203D" w:rsidRPr="0049203D" w14:paraId="0705E4E2" w14:textId="77777777" w:rsidTr="00545A46">
        <w:tc>
          <w:tcPr>
            <w:tcW w:w="3800" w:type="dxa"/>
            <w:shd w:val="clear" w:color="auto" w:fill="FFFFFF" w:themeFill="background1"/>
            <w:tcMar>
              <w:top w:w="90" w:type="dxa"/>
              <w:left w:w="150" w:type="dxa"/>
              <w:bottom w:w="90" w:type="dxa"/>
              <w:right w:w="150" w:type="dxa"/>
            </w:tcMar>
          </w:tcPr>
          <w:p w14:paraId="0AA5CCA8" w14:textId="77777777" w:rsidR="00A32963" w:rsidRPr="0049203D" w:rsidRDefault="00000000">
            <w:pPr>
              <w:rPr>
                <w:lang w:val="fr-FR"/>
              </w:rPr>
            </w:pPr>
            <w:r w:rsidRPr="0049203D">
              <w:rPr>
                <w:sz w:val="21"/>
                <w:szCs w:val="21"/>
                <w:lang w:val="fr-FR"/>
              </w:rPr>
              <w:t>Export de la liste des inscrits (CSV/Excel)</w:t>
            </w:r>
          </w:p>
        </w:tc>
        <w:tc>
          <w:tcPr>
            <w:tcW w:w="2680" w:type="dxa"/>
            <w:shd w:val="clear" w:color="auto" w:fill="FFFFFF" w:themeFill="background1"/>
            <w:tcMar>
              <w:top w:w="90" w:type="dxa"/>
              <w:left w:w="150" w:type="dxa"/>
              <w:bottom w:w="90" w:type="dxa"/>
              <w:right w:w="150" w:type="dxa"/>
            </w:tcMar>
          </w:tcPr>
          <w:p w14:paraId="15A8F9D0" w14:textId="77777777" w:rsidR="00A32963" w:rsidRPr="0049203D" w:rsidRDefault="00000000">
            <w:pPr>
              <w:jc w:val="center"/>
            </w:pPr>
            <w:r w:rsidRPr="0049203D">
              <w:rPr>
                <w:b/>
                <w:bCs/>
                <w:sz w:val="21"/>
                <w:szCs w:val="21"/>
              </w:rPr>
              <w:t>✗</w:t>
            </w:r>
          </w:p>
        </w:tc>
        <w:tc>
          <w:tcPr>
            <w:tcW w:w="2880" w:type="dxa"/>
            <w:shd w:val="clear" w:color="auto" w:fill="FFFFFF" w:themeFill="background1"/>
            <w:tcMar>
              <w:top w:w="90" w:type="dxa"/>
              <w:left w:w="150" w:type="dxa"/>
              <w:bottom w:w="90" w:type="dxa"/>
              <w:right w:w="150" w:type="dxa"/>
            </w:tcMar>
          </w:tcPr>
          <w:p w14:paraId="0E845D8F" w14:textId="77777777" w:rsidR="00A32963" w:rsidRPr="0049203D" w:rsidRDefault="00000000">
            <w:pPr>
              <w:jc w:val="center"/>
            </w:pPr>
            <w:r w:rsidRPr="0049203D">
              <w:rPr>
                <w:b/>
                <w:bCs/>
                <w:sz w:val="21"/>
                <w:szCs w:val="21"/>
              </w:rPr>
              <w:t>✓</w:t>
            </w:r>
          </w:p>
        </w:tc>
      </w:tr>
      <w:tr w:rsidR="0049203D" w:rsidRPr="0049203D" w14:paraId="0F1C4B62" w14:textId="77777777" w:rsidTr="00545A46">
        <w:tc>
          <w:tcPr>
            <w:tcW w:w="3800" w:type="dxa"/>
            <w:shd w:val="clear" w:color="auto" w:fill="FFFFFF" w:themeFill="background1"/>
            <w:tcMar>
              <w:top w:w="90" w:type="dxa"/>
              <w:left w:w="150" w:type="dxa"/>
              <w:bottom w:w="90" w:type="dxa"/>
              <w:right w:w="150" w:type="dxa"/>
            </w:tcMar>
          </w:tcPr>
          <w:p w14:paraId="082A72D8" w14:textId="77777777" w:rsidR="00A32963" w:rsidRPr="0049203D" w:rsidRDefault="00000000">
            <w:pPr>
              <w:rPr>
                <w:lang w:val="fr-FR"/>
              </w:rPr>
            </w:pPr>
            <w:r w:rsidRPr="0049203D">
              <w:rPr>
                <w:sz w:val="21"/>
                <w:szCs w:val="21"/>
                <w:lang w:val="fr-FR"/>
              </w:rPr>
              <w:t>Mise en avant dans l'annuaire</w:t>
            </w:r>
          </w:p>
        </w:tc>
        <w:tc>
          <w:tcPr>
            <w:tcW w:w="2680" w:type="dxa"/>
            <w:shd w:val="clear" w:color="auto" w:fill="FFFFFF" w:themeFill="background1"/>
            <w:tcMar>
              <w:top w:w="90" w:type="dxa"/>
              <w:left w:w="150" w:type="dxa"/>
              <w:bottom w:w="90" w:type="dxa"/>
              <w:right w:w="150" w:type="dxa"/>
            </w:tcMar>
          </w:tcPr>
          <w:p w14:paraId="5F84798C" w14:textId="77777777" w:rsidR="00A32963" w:rsidRPr="0049203D" w:rsidRDefault="00000000">
            <w:pPr>
              <w:jc w:val="center"/>
            </w:pPr>
            <w:r w:rsidRPr="0049203D">
              <w:rPr>
                <w:b/>
                <w:bCs/>
                <w:sz w:val="21"/>
                <w:szCs w:val="21"/>
              </w:rPr>
              <w:t>✗</w:t>
            </w:r>
          </w:p>
        </w:tc>
        <w:tc>
          <w:tcPr>
            <w:tcW w:w="2880" w:type="dxa"/>
            <w:shd w:val="clear" w:color="auto" w:fill="FFFFFF" w:themeFill="background1"/>
            <w:tcMar>
              <w:top w:w="90" w:type="dxa"/>
              <w:left w:w="150" w:type="dxa"/>
              <w:bottom w:w="90" w:type="dxa"/>
              <w:right w:w="150" w:type="dxa"/>
            </w:tcMar>
          </w:tcPr>
          <w:p w14:paraId="7837C8B9" w14:textId="77777777" w:rsidR="00A32963" w:rsidRPr="0049203D" w:rsidRDefault="00000000">
            <w:pPr>
              <w:jc w:val="center"/>
            </w:pPr>
            <w:r w:rsidRPr="0049203D">
              <w:rPr>
                <w:b/>
                <w:bCs/>
                <w:sz w:val="21"/>
                <w:szCs w:val="21"/>
              </w:rPr>
              <w:t>✓</w:t>
            </w:r>
          </w:p>
        </w:tc>
      </w:tr>
      <w:tr w:rsidR="0049203D" w:rsidRPr="0049203D" w14:paraId="01E60E25" w14:textId="77777777" w:rsidTr="00545A46">
        <w:tc>
          <w:tcPr>
            <w:tcW w:w="3800" w:type="dxa"/>
            <w:shd w:val="clear" w:color="auto" w:fill="FFFFFF" w:themeFill="background1"/>
            <w:tcMar>
              <w:top w:w="90" w:type="dxa"/>
              <w:left w:w="150" w:type="dxa"/>
              <w:bottom w:w="90" w:type="dxa"/>
              <w:right w:w="150" w:type="dxa"/>
            </w:tcMar>
          </w:tcPr>
          <w:p w14:paraId="4B84B0EA" w14:textId="77777777" w:rsidR="00A32963" w:rsidRPr="0049203D" w:rsidRDefault="00000000">
            <w:pPr>
              <w:rPr>
                <w:lang w:val="fr-FR"/>
              </w:rPr>
            </w:pPr>
            <w:r w:rsidRPr="0049203D">
              <w:rPr>
                <w:sz w:val="21"/>
                <w:szCs w:val="21"/>
                <w:lang w:val="fr-FR"/>
              </w:rPr>
              <w:t>Espace membres privé (ressources, annonces internes)</w:t>
            </w:r>
          </w:p>
        </w:tc>
        <w:tc>
          <w:tcPr>
            <w:tcW w:w="2680" w:type="dxa"/>
            <w:shd w:val="clear" w:color="auto" w:fill="FFFFFF" w:themeFill="background1"/>
            <w:tcMar>
              <w:top w:w="90" w:type="dxa"/>
              <w:left w:w="150" w:type="dxa"/>
              <w:bottom w:w="90" w:type="dxa"/>
              <w:right w:w="150" w:type="dxa"/>
            </w:tcMar>
          </w:tcPr>
          <w:p w14:paraId="3C83D155" w14:textId="77777777" w:rsidR="00A32963" w:rsidRPr="0049203D" w:rsidRDefault="00000000">
            <w:pPr>
              <w:jc w:val="center"/>
            </w:pPr>
            <w:r w:rsidRPr="0049203D">
              <w:rPr>
                <w:b/>
                <w:bCs/>
                <w:sz w:val="21"/>
                <w:szCs w:val="21"/>
              </w:rPr>
              <w:t>✗</w:t>
            </w:r>
          </w:p>
        </w:tc>
        <w:tc>
          <w:tcPr>
            <w:tcW w:w="2880" w:type="dxa"/>
            <w:shd w:val="clear" w:color="auto" w:fill="FFFFFF" w:themeFill="background1"/>
            <w:tcMar>
              <w:top w:w="90" w:type="dxa"/>
              <w:left w:w="150" w:type="dxa"/>
              <w:bottom w:w="90" w:type="dxa"/>
              <w:right w:w="150" w:type="dxa"/>
            </w:tcMar>
          </w:tcPr>
          <w:p w14:paraId="280278EE" w14:textId="77777777" w:rsidR="00A32963" w:rsidRPr="0049203D" w:rsidRDefault="00000000">
            <w:pPr>
              <w:jc w:val="center"/>
            </w:pPr>
            <w:r w:rsidRPr="0049203D">
              <w:rPr>
                <w:b/>
                <w:bCs/>
                <w:sz w:val="21"/>
                <w:szCs w:val="21"/>
              </w:rPr>
              <w:t>✓</w:t>
            </w:r>
          </w:p>
        </w:tc>
      </w:tr>
      <w:tr w:rsidR="0049203D" w:rsidRPr="0049203D" w14:paraId="496ABC10" w14:textId="77777777" w:rsidTr="00545A46">
        <w:tc>
          <w:tcPr>
            <w:tcW w:w="3800" w:type="dxa"/>
            <w:shd w:val="clear" w:color="auto" w:fill="FFFFFF" w:themeFill="background1"/>
            <w:tcMar>
              <w:top w:w="90" w:type="dxa"/>
              <w:left w:w="150" w:type="dxa"/>
              <w:bottom w:w="90" w:type="dxa"/>
              <w:right w:w="150" w:type="dxa"/>
            </w:tcMar>
          </w:tcPr>
          <w:p w14:paraId="71B94016" w14:textId="77777777" w:rsidR="00A32963" w:rsidRPr="0049203D" w:rsidRDefault="00000000">
            <w:proofErr w:type="spellStart"/>
            <w:r w:rsidRPr="0049203D">
              <w:rPr>
                <w:sz w:val="21"/>
                <w:szCs w:val="21"/>
              </w:rPr>
              <w:t>Support</w:t>
            </w:r>
            <w:proofErr w:type="spellEnd"/>
            <w:r w:rsidRPr="0049203D">
              <w:rPr>
                <w:sz w:val="21"/>
                <w:szCs w:val="21"/>
              </w:rPr>
              <w:t xml:space="preserve"> </w:t>
            </w:r>
            <w:proofErr w:type="spellStart"/>
            <w:r w:rsidRPr="0049203D">
              <w:rPr>
                <w:sz w:val="21"/>
                <w:szCs w:val="21"/>
              </w:rPr>
              <w:t>prioritaire</w:t>
            </w:r>
            <w:proofErr w:type="spellEnd"/>
          </w:p>
        </w:tc>
        <w:tc>
          <w:tcPr>
            <w:tcW w:w="2680" w:type="dxa"/>
            <w:shd w:val="clear" w:color="auto" w:fill="FFFFFF" w:themeFill="background1"/>
            <w:tcMar>
              <w:top w:w="90" w:type="dxa"/>
              <w:left w:w="150" w:type="dxa"/>
              <w:bottom w:w="90" w:type="dxa"/>
              <w:right w:w="150" w:type="dxa"/>
            </w:tcMar>
          </w:tcPr>
          <w:p w14:paraId="6ADC70FF" w14:textId="77777777" w:rsidR="00A32963" w:rsidRPr="0049203D" w:rsidRDefault="00000000">
            <w:pPr>
              <w:jc w:val="center"/>
            </w:pPr>
            <w:r w:rsidRPr="0049203D">
              <w:rPr>
                <w:b/>
                <w:bCs/>
                <w:sz w:val="21"/>
                <w:szCs w:val="21"/>
              </w:rPr>
              <w:t>✗</w:t>
            </w:r>
          </w:p>
        </w:tc>
        <w:tc>
          <w:tcPr>
            <w:tcW w:w="2880" w:type="dxa"/>
            <w:shd w:val="clear" w:color="auto" w:fill="FFFFFF" w:themeFill="background1"/>
            <w:tcMar>
              <w:top w:w="90" w:type="dxa"/>
              <w:left w:w="150" w:type="dxa"/>
              <w:bottom w:w="90" w:type="dxa"/>
              <w:right w:w="150" w:type="dxa"/>
            </w:tcMar>
          </w:tcPr>
          <w:p w14:paraId="25E7D1DC" w14:textId="77777777" w:rsidR="00A32963" w:rsidRPr="0049203D" w:rsidRDefault="00000000">
            <w:pPr>
              <w:jc w:val="center"/>
            </w:pPr>
            <w:r w:rsidRPr="0049203D">
              <w:rPr>
                <w:b/>
                <w:bCs/>
                <w:sz w:val="21"/>
                <w:szCs w:val="21"/>
              </w:rPr>
              <w:t>✓</w:t>
            </w:r>
          </w:p>
        </w:tc>
      </w:tr>
    </w:tbl>
    <w:p w14:paraId="1EBD952B" w14:textId="77777777" w:rsidR="00A32963" w:rsidRPr="0049203D" w:rsidRDefault="00A32963">
      <w:pPr>
        <w:spacing w:before="160"/>
      </w:pPr>
    </w:p>
    <w:p w14:paraId="6A1066EA" w14:textId="4042E875" w:rsidR="00A32963" w:rsidRPr="0049203D" w:rsidRDefault="00000000">
      <w:pPr>
        <w:pStyle w:val="Titre2"/>
        <w:rPr>
          <w:color w:val="auto"/>
        </w:rPr>
      </w:pPr>
      <w:r w:rsidRPr="0049203D">
        <w:rPr>
          <w:color w:val="auto"/>
        </w:rPr>
        <w:t xml:space="preserve">3. Le verrou </w:t>
      </w:r>
      <w:r w:rsidR="008D40A7" w:rsidRPr="0049203D">
        <w:rPr>
          <w:color w:val="auto"/>
        </w:rPr>
        <w:t>principal:</w:t>
      </w:r>
      <w:r w:rsidRPr="0049203D">
        <w:rPr>
          <w:color w:val="auto"/>
        </w:rPr>
        <w:t xml:space="preserve"> le paiement</w:t>
      </w:r>
    </w:p>
    <w:p w14:paraId="1249061D" w14:textId="61DCAA31" w:rsidR="00A32963" w:rsidRPr="0049203D" w:rsidRDefault="00000000">
      <w:pPr>
        <w:spacing w:before="80" w:after="80"/>
        <w:jc w:val="both"/>
      </w:pPr>
      <w:r w:rsidRPr="0049203D">
        <w:rPr>
          <w:lang w:val="fr-FR"/>
        </w:rPr>
        <w:t xml:space="preserve">Le mécanisme central qui protège le modèle est simple : toute association utilisant </w:t>
      </w:r>
      <w:r w:rsidRPr="0049203D">
        <w:rPr>
          <w:b/>
          <w:bCs/>
          <w:lang w:val="fr-FR"/>
        </w:rPr>
        <w:t>CampusConnect</w:t>
      </w:r>
      <w:r w:rsidRPr="0049203D">
        <w:rPr>
          <w:lang w:val="fr-FR"/>
        </w:rPr>
        <w:t xml:space="preserve"> pour promouvoir un événement payant est contractuellement tenue de faire transiter les inscriptions par la plateforme. </w:t>
      </w:r>
      <w:r w:rsidRPr="0049203D">
        <w:t>En pratique:</w:t>
      </w:r>
    </w:p>
    <w:p w14:paraId="167C379E" w14:textId="77777777" w:rsidR="00A32963" w:rsidRPr="0049203D" w:rsidRDefault="00000000">
      <w:pPr>
        <w:pStyle w:val="Paragraphedeliste"/>
        <w:numPr>
          <w:ilvl w:val="0"/>
          <w:numId w:val="2"/>
        </w:numPr>
        <w:spacing w:before="60" w:after="60"/>
        <w:rPr>
          <w:lang w:val="fr-FR"/>
        </w:rPr>
      </w:pPr>
      <w:r w:rsidRPr="0049203D">
        <w:rPr>
          <w:b/>
          <w:bCs/>
          <w:lang w:val="fr-FR"/>
        </w:rPr>
        <w:t xml:space="preserve">Un événement ne peut être rendu payant </w:t>
      </w:r>
      <w:r w:rsidRPr="0049203D">
        <w:rPr>
          <w:lang w:val="fr-FR"/>
        </w:rPr>
        <w:t>que sur le plan Premium — une association gratuite ne peut publier que des événements à participation libre.</w:t>
      </w:r>
    </w:p>
    <w:p w14:paraId="366E5AE7" w14:textId="77777777" w:rsidR="00A32963" w:rsidRPr="0049203D" w:rsidRDefault="00000000">
      <w:pPr>
        <w:pStyle w:val="Paragraphedeliste"/>
        <w:numPr>
          <w:ilvl w:val="0"/>
          <w:numId w:val="2"/>
        </w:numPr>
        <w:spacing w:before="60" w:after="60"/>
        <w:rPr>
          <w:lang w:val="fr-FR"/>
        </w:rPr>
      </w:pPr>
      <w:r w:rsidRPr="0049203D">
        <w:rPr>
          <w:b/>
          <w:bCs/>
          <w:lang w:val="fr-FR"/>
        </w:rPr>
        <w:t xml:space="preserve">Aucun encaissement n'est possible hors plateforme </w:t>
      </w:r>
      <w:r w:rsidRPr="0049203D">
        <w:rPr>
          <w:lang w:val="fr-FR"/>
        </w:rPr>
        <w:t>pour un événement publié sur CampusConnect : les Conditions Générales d'Utilisation l'interdisent explicitement, sous peine de suspension du compte.</w:t>
      </w:r>
    </w:p>
    <w:p w14:paraId="42A213BA" w14:textId="77777777" w:rsidR="00A32963" w:rsidRPr="0049203D" w:rsidRDefault="00000000">
      <w:pPr>
        <w:pStyle w:val="Paragraphedeliste"/>
        <w:numPr>
          <w:ilvl w:val="0"/>
          <w:numId w:val="2"/>
        </w:numPr>
        <w:spacing w:before="60" w:after="60"/>
      </w:pPr>
      <w:r w:rsidRPr="0049203D">
        <w:rPr>
          <w:b/>
          <w:bCs/>
          <w:lang w:val="fr-FR"/>
        </w:rPr>
        <w:t xml:space="preserve">La commission est prélevée automatiquement </w:t>
      </w:r>
      <w:r w:rsidRPr="0049203D">
        <w:rPr>
          <w:lang w:val="fr-FR"/>
        </w:rPr>
        <w:t xml:space="preserve">à chaque transaction, avant reversement au responsable d'association. </w:t>
      </w:r>
      <w:r w:rsidRPr="0049203D">
        <w:t>Il n'y a pas de possibilité de contournement technique.</w:t>
      </w:r>
    </w:p>
    <w:p w14:paraId="5EDBAF2B" w14:textId="77777777" w:rsidR="00A32963" w:rsidRPr="0049203D" w:rsidRDefault="00A32963">
      <w:pPr>
        <w:spacing w:before="80"/>
      </w:pPr>
    </w:p>
    <w:p w14:paraId="5F8C0EC7" w14:textId="6B44B755" w:rsidR="00A32963" w:rsidRPr="00B619D0" w:rsidRDefault="00CD3643">
      <w:pPr>
        <w:spacing w:before="160"/>
        <w:rPr>
          <w:b/>
          <w:bCs/>
          <w:color w:val="FF0000"/>
          <w:sz w:val="21"/>
          <w:szCs w:val="21"/>
          <w:lang w:val="fr-FR"/>
        </w:rPr>
      </w:pPr>
      <w:r w:rsidRPr="00B619D0">
        <w:rPr>
          <w:b/>
          <w:bCs/>
          <w:color w:val="FF0000"/>
          <w:sz w:val="21"/>
          <w:szCs w:val="21"/>
          <w:u w:val="single"/>
          <w:lang w:val="fr-FR"/>
        </w:rPr>
        <w:t xml:space="preserve">Règle CGU </w:t>
      </w:r>
      <w:r w:rsidRPr="00B619D0">
        <w:rPr>
          <w:b/>
          <w:bCs/>
          <w:color w:val="FF0000"/>
          <w:sz w:val="21"/>
          <w:szCs w:val="21"/>
          <w:lang w:val="fr-FR"/>
        </w:rPr>
        <w:t>(Article clé) : Toute association utilisant la plateforme pour promouvoir un événement payant s'engage à y faire transiter l'intégralité des inscriptions. Tout contournement (paiement hors plateforme, collecte parallèle non déclarée) entraîne la suspension immédiate du compte et le retrait du profil de l'annuaire.</w:t>
      </w:r>
    </w:p>
    <w:p w14:paraId="181B2F94" w14:textId="77777777" w:rsidR="00CD3643" w:rsidRPr="0049203D" w:rsidRDefault="00CD3643">
      <w:pPr>
        <w:spacing w:before="160"/>
        <w:rPr>
          <w:b/>
          <w:bCs/>
          <w:lang w:val="fr-FR"/>
        </w:rPr>
      </w:pPr>
    </w:p>
    <w:p w14:paraId="1B1FE0EE" w14:textId="77777777" w:rsidR="00A32963" w:rsidRPr="0049203D" w:rsidRDefault="00000000">
      <w:pPr>
        <w:pStyle w:val="Titre2"/>
        <w:rPr>
          <w:color w:val="auto"/>
        </w:rPr>
      </w:pPr>
      <w:r w:rsidRPr="0049203D">
        <w:rPr>
          <w:color w:val="auto"/>
        </w:rPr>
        <w:lastRenderedPageBreak/>
        <w:t>4. Sources de revenus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000" w:firstRow="0" w:lastRow="0" w:firstColumn="0" w:lastColumn="0" w:noHBand="0" w:noVBand="0"/>
      </w:tblPr>
      <w:tblGrid>
        <w:gridCol w:w="2700"/>
        <w:gridCol w:w="3460"/>
        <w:gridCol w:w="1600"/>
        <w:gridCol w:w="1600"/>
      </w:tblGrid>
      <w:tr w:rsidR="0049203D" w:rsidRPr="0049203D" w14:paraId="1D9D1108" w14:textId="77777777" w:rsidTr="0049203D">
        <w:trPr>
          <w:tblHeader/>
        </w:trPr>
        <w:tc>
          <w:tcPr>
            <w:tcW w:w="2700" w:type="dxa"/>
            <w:shd w:val="clear" w:color="auto" w:fill="FFFFFF" w:themeFill="background1"/>
            <w:tcMar>
              <w:top w:w="90" w:type="dxa"/>
              <w:left w:w="150" w:type="dxa"/>
              <w:bottom w:w="90" w:type="dxa"/>
              <w:right w:w="150" w:type="dxa"/>
            </w:tcMar>
          </w:tcPr>
          <w:p w14:paraId="3104CEDF" w14:textId="77777777" w:rsidR="00A32963" w:rsidRPr="0049203D" w:rsidRDefault="00000000">
            <w:proofErr w:type="spellStart"/>
            <w:r w:rsidRPr="0049203D">
              <w:rPr>
                <w:b/>
                <w:bCs/>
                <w:sz w:val="21"/>
                <w:szCs w:val="21"/>
              </w:rPr>
              <w:t>Source</w:t>
            </w:r>
            <w:proofErr w:type="spellEnd"/>
          </w:p>
        </w:tc>
        <w:tc>
          <w:tcPr>
            <w:tcW w:w="3460" w:type="dxa"/>
            <w:shd w:val="clear" w:color="auto" w:fill="FFFFFF" w:themeFill="background1"/>
            <w:tcMar>
              <w:top w:w="90" w:type="dxa"/>
              <w:left w:w="150" w:type="dxa"/>
              <w:bottom w:w="90" w:type="dxa"/>
              <w:right w:w="150" w:type="dxa"/>
            </w:tcMar>
          </w:tcPr>
          <w:p w14:paraId="208114A2" w14:textId="77777777" w:rsidR="00A32963" w:rsidRPr="0049203D" w:rsidRDefault="00000000">
            <w:proofErr w:type="spellStart"/>
            <w:r w:rsidRPr="0049203D">
              <w:rPr>
                <w:b/>
                <w:bCs/>
                <w:sz w:val="21"/>
                <w:szCs w:val="21"/>
              </w:rPr>
              <w:t>Description</w:t>
            </w:r>
            <w:proofErr w:type="spellEnd"/>
          </w:p>
        </w:tc>
        <w:tc>
          <w:tcPr>
            <w:tcW w:w="1600" w:type="dxa"/>
            <w:shd w:val="clear" w:color="auto" w:fill="FFFFFF" w:themeFill="background1"/>
            <w:tcMar>
              <w:top w:w="90" w:type="dxa"/>
              <w:left w:w="150" w:type="dxa"/>
              <w:bottom w:w="90" w:type="dxa"/>
              <w:right w:w="150" w:type="dxa"/>
            </w:tcMar>
          </w:tcPr>
          <w:p w14:paraId="1301599B" w14:textId="77777777" w:rsidR="00A32963" w:rsidRPr="0049203D" w:rsidRDefault="00000000">
            <w:pPr>
              <w:jc w:val="center"/>
            </w:pPr>
            <w:proofErr w:type="spellStart"/>
            <w:r w:rsidRPr="0049203D">
              <w:rPr>
                <w:b/>
                <w:bCs/>
                <w:sz w:val="21"/>
                <w:szCs w:val="21"/>
              </w:rPr>
              <w:t>Tarif</w:t>
            </w:r>
            <w:proofErr w:type="spellEnd"/>
          </w:p>
        </w:tc>
        <w:tc>
          <w:tcPr>
            <w:tcW w:w="1600" w:type="dxa"/>
            <w:shd w:val="clear" w:color="auto" w:fill="FFFFFF" w:themeFill="background1"/>
            <w:tcMar>
              <w:top w:w="90" w:type="dxa"/>
              <w:left w:w="150" w:type="dxa"/>
              <w:bottom w:w="90" w:type="dxa"/>
              <w:right w:w="150" w:type="dxa"/>
            </w:tcMar>
          </w:tcPr>
          <w:p w14:paraId="35D73F1D" w14:textId="77777777" w:rsidR="00A32963" w:rsidRPr="0049203D" w:rsidRDefault="00000000">
            <w:proofErr w:type="spellStart"/>
            <w:r w:rsidRPr="0049203D">
              <w:rPr>
                <w:b/>
                <w:bCs/>
                <w:sz w:val="21"/>
                <w:szCs w:val="21"/>
              </w:rPr>
              <w:t>Cible</w:t>
            </w:r>
            <w:proofErr w:type="spellEnd"/>
          </w:p>
        </w:tc>
      </w:tr>
      <w:tr w:rsidR="0049203D" w:rsidRPr="0049203D" w14:paraId="2390164F" w14:textId="77777777" w:rsidTr="0049203D">
        <w:tc>
          <w:tcPr>
            <w:tcW w:w="2700" w:type="dxa"/>
            <w:shd w:val="clear" w:color="auto" w:fill="FFFFFF" w:themeFill="background1"/>
            <w:tcMar>
              <w:top w:w="90" w:type="dxa"/>
              <w:left w:w="150" w:type="dxa"/>
              <w:bottom w:w="90" w:type="dxa"/>
              <w:right w:w="150" w:type="dxa"/>
            </w:tcMar>
          </w:tcPr>
          <w:p w14:paraId="2DA31D0D" w14:textId="77777777" w:rsidR="00A32963" w:rsidRPr="0049203D" w:rsidRDefault="00000000">
            <w:proofErr w:type="spellStart"/>
            <w:r w:rsidRPr="0049203D">
              <w:rPr>
                <w:b/>
                <w:bCs/>
                <w:sz w:val="21"/>
                <w:szCs w:val="21"/>
              </w:rPr>
              <w:t>Commission</w:t>
            </w:r>
            <w:proofErr w:type="spellEnd"/>
            <w:r w:rsidRPr="0049203D">
              <w:rPr>
                <w:b/>
                <w:bCs/>
                <w:sz w:val="21"/>
                <w:szCs w:val="21"/>
              </w:rPr>
              <w:t xml:space="preserve"> sur </w:t>
            </w:r>
            <w:proofErr w:type="spellStart"/>
            <w:r w:rsidRPr="0049203D">
              <w:rPr>
                <w:b/>
                <w:bCs/>
                <w:sz w:val="21"/>
                <w:szCs w:val="21"/>
              </w:rPr>
              <w:t>inscriptions</w:t>
            </w:r>
            <w:proofErr w:type="spellEnd"/>
            <w:r w:rsidRPr="0049203D">
              <w:rPr>
                <w:b/>
                <w:bCs/>
                <w:sz w:val="21"/>
                <w:szCs w:val="21"/>
              </w:rPr>
              <w:t xml:space="preserve"> </w:t>
            </w:r>
            <w:proofErr w:type="spellStart"/>
            <w:r w:rsidRPr="0049203D">
              <w:rPr>
                <w:b/>
                <w:bCs/>
                <w:sz w:val="21"/>
                <w:szCs w:val="21"/>
              </w:rPr>
              <w:t>payantes</w:t>
            </w:r>
            <w:proofErr w:type="spellEnd"/>
          </w:p>
        </w:tc>
        <w:tc>
          <w:tcPr>
            <w:tcW w:w="3460" w:type="dxa"/>
            <w:shd w:val="clear" w:color="auto" w:fill="FFFFFF" w:themeFill="background1"/>
            <w:tcMar>
              <w:top w:w="90" w:type="dxa"/>
              <w:left w:w="150" w:type="dxa"/>
              <w:bottom w:w="90" w:type="dxa"/>
              <w:right w:w="150" w:type="dxa"/>
            </w:tcMar>
          </w:tcPr>
          <w:p w14:paraId="659E3797" w14:textId="77777777" w:rsidR="00A32963" w:rsidRPr="0049203D" w:rsidRDefault="00000000">
            <w:r w:rsidRPr="0049203D">
              <w:rPr>
                <w:sz w:val="21"/>
                <w:szCs w:val="21"/>
                <w:lang w:val="fr-FR"/>
              </w:rPr>
              <w:t xml:space="preserve">8 à 10 % prélevés automatiquement sur chaque inscription à un événement payant. </w:t>
            </w:r>
            <w:r w:rsidRPr="0049203D">
              <w:rPr>
                <w:sz w:val="21"/>
                <w:szCs w:val="21"/>
              </w:rPr>
              <w:t>Disponible sur plan Premium uniquement.</w:t>
            </w:r>
          </w:p>
        </w:tc>
        <w:tc>
          <w:tcPr>
            <w:tcW w:w="1600" w:type="dxa"/>
            <w:shd w:val="clear" w:color="auto" w:fill="FFFFFF" w:themeFill="background1"/>
            <w:tcMar>
              <w:top w:w="90" w:type="dxa"/>
              <w:left w:w="150" w:type="dxa"/>
              <w:bottom w:w="90" w:type="dxa"/>
              <w:right w:w="150" w:type="dxa"/>
            </w:tcMar>
          </w:tcPr>
          <w:p w14:paraId="01C77AB8" w14:textId="7B19ADC3" w:rsidR="00A32963" w:rsidRPr="0049203D" w:rsidRDefault="00000000">
            <w:pPr>
              <w:jc w:val="center"/>
            </w:pPr>
            <w:r w:rsidRPr="0049203D">
              <w:rPr>
                <w:b/>
                <w:bCs/>
                <w:sz w:val="21"/>
                <w:szCs w:val="21"/>
              </w:rPr>
              <w:t>8–10 %</w:t>
            </w:r>
          </w:p>
        </w:tc>
        <w:tc>
          <w:tcPr>
            <w:tcW w:w="1600" w:type="dxa"/>
            <w:shd w:val="clear" w:color="auto" w:fill="FFFFFF" w:themeFill="background1"/>
            <w:tcMar>
              <w:top w:w="90" w:type="dxa"/>
              <w:left w:w="150" w:type="dxa"/>
              <w:bottom w:w="90" w:type="dxa"/>
              <w:right w:w="150" w:type="dxa"/>
            </w:tcMar>
          </w:tcPr>
          <w:p w14:paraId="5CBB96AB" w14:textId="77777777" w:rsidR="00A32963" w:rsidRPr="0049203D" w:rsidRDefault="00000000">
            <w:r w:rsidRPr="0049203D">
              <w:rPr>
                <w:sz w:val="21"/>
                <w:szCs w:val="21"/>
              </w:rPr>
              <w:t>Invités &amp; membres</w:t>
            </w:r>
          </w:p>
        </w:tc>
      </w:tr>
      <w:tr w:rsidR="0049203D" w:rsidRPr="0049203D" w14:paraId="7F9B4B22" w14:textId="77777777" w:rsidTr="0049203D">
        <w:tc>
          <w:tcPr>
            <w:tcW w:w="2700" w:type="dxa"/>
            <w:shd w:val="clear" w:color="auto" w:fill="FFFFFF" w:themeFill="background1"/>
            <w:tcMar>
              <w:top w:w="90" w:type="dxa"/>
              <w:left w:w="150" w:type="dxa"/>
              <w:bottom w:w="90" w:type="dxa"/>
              <w:right w:w="150" w:type="dxa"/>
            </w:tcMar>
          </w:tcPr>
          <w:p w14:paraId="69B4ACAA" w14:textId="77777777" w:rsidR="00A32963" w:rsidRPr="0049203D" w:rsidRDefault="00000000">
            <w:proofErr w:type="spellStart"/>
            <w:r w:rsidRPr="0049203D">
              <w:rPr>
                <w:b/>
                <w:bCs/>
                <w:sz w:val="21"/>
                <w:szCs w:val="21"/>
              </w:rPr>
              <w:t>Abonnement</w:t>
            </w:r>
            <w:proofErr w:type="spellEnd"/>
            <w:r w:rsidRPr="0049203D">
              <w:rPr>
                <w:b/>
                <w:bCs/>
                <w:sz w:val="21"/>
                <w:szCs w:val="21"/>
              </w:rPr>
              <w:t xml:space="preserve"> Premium </w:t>
            </w:r>
            <w:proofErr w:type="spellStart"/>
            <w:r w:rsidRPr="0049203D">
              <w:rPr>
                <w:b/>
                <w:bCs/>
                <w:sz w:val="21"/>
                <w:szCs w:val="21"/>
              </w:rPr>
              <w:t>associations</w:t>
            </w:r>
            <w:proofErr w:type="spellEnd"/>
          </w:p>
        </w:tc>
        <w:tc>
          <w:tcPr>
            <w:tcW w:w="3460" w:type="dxa"/>
            <w:shd w:val="clear" w:color="auto" w:fill="FFFFFF" w:themeFill="background1"/>
            <w:tcMar>
              <w:top w:w="90" w:type="dxa"/>
              <w:left w:w="150" w:type="dxa"/>
              <w:bottom w:w="90" w:type="dxa"/>
              <w:right w:w="150" w:type="dxa"/>
            </w:tcMar>
          </w:tcPr>
          <w:p w14:paraId="5350D909" w14:textId="77777777" w:rsidR="00A32963" w:rsidRPr="0049203D" w:rsidRDefault="00000000">
            <w:pPr>
              <w:rPr>
                <w:lang w:val="fr-FR"/>
              </w:rPr>
            </w:pPr>
            <w:r w:rsidRPr="0049203D">
              <w:rPr>
                <w:sz w:val="21"/>
                <w:szCs w:val="21"/>
                <w:lang w:val="fr-FR"/>
              </w:rPr>
              <w:t>Accès aux fonctionnalités avancées : stats détaillées, exports, événements payants, espace membres, mises en avant.</w:t>
            </w:r>
          </w:p>
        </w:tc>
        <w:tc>
          <w:tcPr>
            <w:tcW w:w="1600" w:type="dxa"/>
            <w:shd w:val="clear" w:color="auto" w:fill="FFFFFF" w:themeFill="background1"/>
            <w:tcMar>
              <w:top w:w="90" w:type="dxa"/>
              <w:left w:w="150" w:type="dxa"/>
              <w:bottom w:w="90" w:type="dxa"/>
              <w:right w:w="150" w:type="dxa"/>
            </w:tcMar>
          </w:tcPr>
          <w:p w14:paraId="5FA321F5" w14:textId="77777777" w:rsidR="00A32963" w:rsidRPr="0049203D" w:rsidRDefault="00000000">
            <w:pPr>
              <w:jc w:val="center"/>
            </w:pPr>
            <w:r w:rsidRPr="0049203D">
              <w:rPr>
                <w:b/>
                <w:bCs/>
                <w:sz w:val="21"/>
                <w:szCs w:val="21"/>
              </w:rPr>
              <w:t>500–1 000 MRU/</w:t>
            </w:r>
            <w:proofErr w:type="spellStart"/>
            <w:r w:rsidRPr="0049203D">
              <w:rPr>
                <w:b/>
                <w:bCs/>
                <w:sz w:val="21"/>
                <w:szCs w:val="21"/>
              </w:rPr>
              <w:t>mois</w:t>
            </w:r>
            <w:proofErr w:type="spellEnd"/>
          </w:p>
        </w:tc>
        <w:tc>
          <w:tcPr>
            <w:tcW w:w="1600" w:type="dxa"/>
            <w:shd w:val="clear" w:color="auto" w:fill="FFFFFF" w:themeFill="background1"/>
            <w:tcMar>
              <w:top w:w="90" w:type="dxa"/>
              <w:left w:w="150" w:type="dxa"/>
              <w:bottom w:w="90" w:type="dxa"/>
              <w:right w:w="150" w:type="dxa"/>
            </w:tcMar>
          </w:tcPr>
          <w:p w14:paraId="105A9F3B" w14:textId="77777777" w:rsidR="00A32963" w:rsidRPr="0049203D" w:rsidRDefault="00000000">
            <w:proofErr w:type="spellStart"/>
            <w:r w:rsidRPr="0049203D">
              <w:rPr>
                <w:sz w:val="21"/>
                <w:szCs w:val="21"/>
              </w:rPr>
              <w:t>Associations</w:t>
            </w:r>
            <w:proofErr w:type="spellEnd"/>
          </w:p>
        </w:tc>
      </w:tr>
      <w:tr w:rsidR="0049203D" w:rsidRPr="0049203D" w14:paraId="373CD661" w14:textId="77777777" w:rsidTr="0049203D">
        <w:tc>
          <w:tcPr>
            <w:tcW w:w="2700" w:type="dxa"/>
            <w:shd w:val="clear" w:color="auto" w:fill="FFFFFF" w:themeFill="background1"/>
            <w:tcMar>
              <w:top w:w="90" w:type="dxa"/>
              <w:left w:w="150" w:type="dxa"/>
              <w:bottom w:w="90" w:type="dxa"/>
              <w:right w:w="150" w:type="dxa"/>
            </w:tcMar>
          </w:tcPr>
          <w:p w14:paraId="039E5A1B" w14:textId="77777777" w:rsidR="00A32963" w:rsidRPr="0049203D" w:rsidRDefault="00000000">
            <w:proofErr w:type="spellStart"/>
            <w:r w:rsidRPr="0049203D">
              <w:rPr>
                <w:b/>
                <w:bCs/>
                <w:sz w:val="21"/>
                <w:szCs w:val="21"/>
              </w:rPr>
              <w:t>Partenariats</w:t>
            </w:r>
            <w:proofErr w:type="spellEnd"/>
            <w:r w:rsidRPr="0049203D">
              <w:rPr>
                <w:b/>
                <w:bCs/>
                <w:sz w:val="21"/>
                <w:szCs w:val="21"/>
              </w:rPr>
              <w:t xml:space="preserve"> et publicité</w:t>
            </w:r>
          </w:p>
        </w:tc>
        <w:tc>
          <w:tcPr>
            <w:tcW w:w="3460" w:type="dxa"/>
            <w:shd w:val="clear" w:color="auto" w:fill="FFFFFF" w:themeFill="background1"/>
            <w:tcMar>
              <w:top w:w="90" w:type="dxa"/>
              <w:left w:w="150" w:type="dxa"/>
              <w:bottom w:w="90" w:type="dxa"/>
              <w:right w:w="150" w:type="dxa"/>
            </w:tcMar>
          </w:tcPr>
          <w:p w14:paraId="6CF36FEF" w14:textId="77777777" w:rsidR="00A32963" w:rsidRPr="0049203D" w:rsidRDefault="00000000">
            <w:pPr>
              <w:rPr>
                <w:lang w:val="fr-FR"/>
              </w:rPr>
            </w:pPr>
            <w:r w:rsidRPr="0049203D">
              <w:rPr>
                <w:sz w:val="21"/>
                <w:szCs w:val="21"/>
                <w:lang w:val="fr-FR"/>
              </w:rPr>
              <w:t>Espaces sponsorisés pour entreprises souhaitant toucher la communauté étudiante (banques, opérateurs, écoles privées).</w:t>
            </w:r>
          </w:p>
        </w:tc>
        <w:tc>
          <w:tcPr>
            <w:tcW w:w="1600" w:type="dxa"/>
            <w:shd w:val="clear" w:color="auto" w:fill="FFFFFF" w:themeFill="background1"/>
            <w:tcMar>
              <w:top w:w="90" w:type="dxa"/>
              <w:left w:w="150" w:type="dxa"/>
              <w:bottom w:w="90" w:type="dxa"/>
              <w:right w:w="150" w:type="dxa"/>
            </w:tcMar>
          </w:tcPr>
          <w:p w14:paraId="521A1185" w14:textId="77777777" w:rsidR="00A32963" w:rsidRPr="0049203D" w:rsidRDefault="00000000">
            <w:pPr>
              <w:jc w:val="center"/>
            </w:pPr>
            <w:r w:rsidRPr="0049203D">
              <w:rPr>
                <w:b/>
                <w:bCs/>
                <w:sz w:val="21"/>
                <w:szCs w:val="21"/>
              </w:rPr>
              <w:t>5 000–20 000 MRU/</w:t>
            </w:r>
            <w:proofErr w:type="spellStart"/>
            <w:r w:rsidRPr="0049203D">
              <w:rPr>
                <w:b/>
                <w:bCs/>
                <w:sz w:val="21"/>
                <w:szCs w:val="21"/>
              </w:rPr>
              <w:t>mois</w:t>
            </w:r>
            <w:proofErr w:type="spellEnd"/>
          </w:p>
        </w:tc>
        <w:tc>
          <w:tcPr>
            <w:tcW w:w="1600" w:type="dxa"/>
            <w:shd w:val="clear" w:color="auto" w:fill="FFFFFF" w:themeFill="background1"/>
            <w:tcMar>
              <w:top w:w="90" w:type="dxa"/>
              <w:left w:w="150" w:type="dxa"/>
              <w:bottom w:w="90" w:type="dxa"/>
              <w:right w:w="150" w:type="dxa"/>
            </w:tcMar>
          </w:tcPr>
          <w:p w14:paraId="4D1EF228" w14:textId="77777777" w:rsidR="00A32963" w:rsidRPr="0049203D" w:rsidRDefault="00000000">
            <w:proofErr w:type="spellStart"/>
            <w:r w:rsidRPr="0049203D">
              <w:rPr>
                <w:sz w:val="21"/>
                <w:szCs w:val="21"/>
              </w:rPr>
              <w:t>Entreprises</w:t>
            </w:r>
            <w:proofErr w:type="spellEnd"/>
          </w:p>
        </w:tc>
      </w:tr>
      <w:tr w:rsidR="0049203D" w:rsidRPr="0049203D" w14:paraId="5D9652EB" w14:textId="77777777" w:rsidTr="0049203D">
        <w:tc>
          <w:tcPr>
            <w:tcW w:w="2700" w:type="dxa"/>
            <w:shd w:val="clear" w:color="auto" w:fill="FFFFFF" w:themeFill="background1"/>
            <w:tcMar>
              <w:top w:w="90" w:type="dxa"/>
              <w:left w:w="150" w:type="dxa"/>
              <w:bottom w:w="90" w:type="dxa"/>
              <w:right w:w="150" w:type="dxa"/>
            </w:tcMar>
          </w:tcPr>
          <w:p w14:paraId="33F905A8" w14:textId="77777777" w:rsidR="00A32963" w:rsidRPr="0049203D" w:rsidRDefault="00000000">
            <w:proofErr w:type="spellStart"/>
            <w:r w:rsidRPr="0049203D">
              <w:rPr>
                <w:b/>
                <w:bCs/>
                <w:sz w:val="21"/>
                <w:szCs w:val="21"/>
              </w:rPr>
              <w:t>Commission</w:t>
            </w:r>
            <w:proofErr w:type="spellEnd"/>
            <w:r w:rsidRPr="0049203D">
              <w:rPr>
                <w:b/>
                <w:bCs/>
                <w:sz w:val="21"/>
                <w:szCs w:val="21"/>
              </w:rPr>
              <w:t xml:space="preserve"> sur </w:t>
            </w:r>
            <w:proofErr w:type="spellStart"/>
            <w:r w:rsidRPr="0049203D">
              <w:rPr>
                <w:b/>
                <w:bCs/>
                <w:sz w:val="21"/>
                <w:szCs w:val="21"/>
              </w:rPr>
              <w:t>frais</w:t>
            </w:r>
            <w:proofErr w:type="spellEnd"/>
            <w:r w:rsidRPr="0049203D">
              <w:rPr>
                <w:b/>
                <w:bCs/>
                <w:sz w:val="21"/>
                <w:szCs w:val="21"/>
              </w:rPr>
              <w:t xml:space="preserve"> </w:t>
            </w:r>
            <w:proofErr w:type="spellStart"/>
            <w:r w:rsidRPr="0049203D">
              <w:rPr>
                <w:b/>
                <w:bCs/>
                <w:sz w:val="21"/>
                <w:szCs w:val="21"/>
              </w:rPr>
              <w:t>d'adhésion</w:t>
            </w:r>
            <w:proofErr w:type="spellEnd"/>
          </w:p>
        </w:tc>
        <w:tc>
          <w:tcPr>
            <w:tcW w:w="3460" w:type="dxa"/>
            <w:shd w:val="clear" w:color="auto" w:fill="FFFFFF" w:themeFill="background1"/>
            <w:tcMar>
              <w:top w:w="90" w:type="dxa"/>
              <w:left w:w="150" w:type="dxa"/>
              <w:bottom w:w="90" w:type="dxa"/>
              <w:right w:w="150" w:type="dxa"/>
            </w:tcMar>
          </w:tcPr>
          <w:p w14:paraId="735ABD45" w14:textId="77777777" w:rsidR="00A32963" w:rsidRPr="0049203D" w:rsidRDefault="00000000">
            <w:pPr>
              <w:rPr>
                <w:lang w:val="fr-FR"/>
              </w:rPr>
            </w:pPr>
            <w:r w:rsidRPr="0049203D">
              <w:rPr>
                <w:sz w:val="21"/>
                <w:szCs w:val="21"/>
                <w:lang w:val="fr-FR"/>
              </w:rPr>
              <w:t>Les associations fixent librement leurs cotisations annuelles. CampusConnect perçoit 5 % sur les montants collectés.</w:t>
            </w:r>
          </w:p>
        </w:tc>
        <w:tc>
          <w:tcPr>
            <w:tcW w:w="1600" w:type="dxa"/>
            <w:shd w:val="clear" w:color="auto" w:fill="FFFFFF" w:themeFill="background1"/>
            <w:tcMar>
              <w:top w:w="90" w:type="dxa"/>
              <w:left w:w="150" w:type="dxa"/>
              <w:bottom w:w="90" w:type="dxa"/>
              <w:right w:w="150" w:type="dxa"/>
            </w:tcMar>
          </w:tcPr>
          <w:p w14:paraId="7B1BE597" w14:textId="77777777" w:rsidR="00A32963" w:rsidRPr="0049203D" w:rsidRDefault="00000000">
            <w:pPr>
              <w:jc w:val="center"/>
            </w:pPr>
            <w:r w:rsidRPr="0049203D">
              <w:rPr>
                <w:b/>
                <w:bCs/>
                <w:sz w:val="21"/>
                <w:szCs w:val="21"/>
              </w:rPr>
              <w:t xml:space="preserve">5 % / </w:t>
            </w:r>
            <w:proofErr w:type="spellStart"/>
            <w:r w:rsidRPr="0049203D">
              <w:rPr>
                <w:b/>
                <w:bCs/>
                <w:sz w:val="21"/>
                <w:szCs w:val="21"/>
              </w:rPr>
              <w:t>adhésion</w:t>
            </w:r>
            <w:proofErr w:type="spellEnd"/>
          </w:p>
        </w:tc>
        <w:tc>
          <w:tcPr>
            <w:tcW w:w="1600" w:type="dxa"/>
            <w:shd w:val="clear" w:color="auto" w:fill="FFFFFF" w:themeFill="background1"/>
            <w:tcMar>
              <w:top w:w="90" w:type="dxa"/>
              <w:left w:w="150" w:type="dxa"/>
              <w:bottom w:w="90" w:type="dxa"/>
              <w:right w:w="150" w:type="dxa"/>
            </w:tcMar>
          </w:tcPr>
          <w:p w14:paraId="1AF451AE" w14:textId="77777777" w:rsidR="00A32963" w:rsidRDefault="00000000">
            <w:pPr>
              <w:rPr>
                <w:sz w:val="21"/>
                <w:szCs w:val="21"/>
              </w:rPr>
            </w:pPr>
            <w:proofErr w:type="spellStart"/>
            <w:r w:rsidRPr="0049203D">
              <w:rPr>
                <w:sz w:val="21"/>
                <w:szCs w:val="21"/>
              </w:rPr>
              <w:t>Étudiants</w:t>
            </w:r>
            <w:proofErr w:type="spellEnd"/>
            <w:r w:rsidRPr="0049203D">
              <w:rPr>
                <w:sz w:val="21"/>
                <w:szCs w:val="21"/>
              </w:rPr>
              <w:t xml:space="preserve"> </w:t>
            </w:r>
            <w:proofErr w:type="spellStart"/>
            <w:r w:rsidRPr="0049203D">
              <w:rPr>
                <w:sz w:val="21"/>
                <w:szCs w:val="21"/>
              </w:rPr>
              <w:t>adhérents</w:t>
            </w:r>
            <w:proofErr w:type="spellEnd"/>
          </w:p>
          <w:p w14:paraId="3491DDF8" w14:textId="77777777" w:rsidR="0049203D" w:rsidRDefault="0049203D" w:rsidP="0049203D">
            <w:pPr>
              <w:rPr>
                <w:sz w:val="21"/>
                <w:szCs w:val="21"/>
              </w:rPr>
            </w:pPr>
          </w:p>
          <w:p w14:paraId="7843D6DA" w14:textId="77777777" w:rsidR="0049203D" w:rsidRPr="0049203D" w:rsidRDefault="0049203D" w:rsidP="0049203D"/>
        </w:tc>
      </w:tr>
    </w:tbl>
    <w:p w14:paraId="6AF7E699" w14:textId="77777777" w:rsidR="00A32963" w:rsidRPr="0049203D" w:rsidRDefault="00A32963">
      <w:pPr>
        <w:spacing w:before="160"/>
      </w:pPr>
    </w:p>
    <w:p w14:paraId="435664A2" w14:textId="77777777" w:rsidR="00A32963" w:rsidRPr="0049203D" w:rsidRDefault="00000000">
      <w:pPr>
        <w:pStyle w:val="Titre2"/>
        <w:rPr>
          <w:color w:val="auto"/>
        </w:rPr>
      </w:pPr>
      <w:r w:rsidRPr="0049203D">
        <w:rPr>
          <w:color w:val="auto"/>
        </w:rPr>
        <w:t>5. Gestion des paiements — approche progressive</w:t>
      </w:r>
    </w:p>
    <w:p w14:paraId="645F67CD" w14:textId="77777777" w:rsidR="00A32963" w:rsidRPr="0049203D" w:rsidRDefault="00000000">
      <w:pPr>
        <w:spacing w:before="80" w:after="80"/>
      </w:pPr>
      <w:r w:rsidRPr="0049203D">
        <w:rPr>
          <w:lang w:val="fr-FR"/>
        </w:rPr>
        <w:t xml:space="preserve">L'intégration d'une passerelle de paiement mobile sera étudiée en cours de développement. </w:t>
      </w:r>
      <w:r w:rsidRPr="0049203D">
        <w:t xml:space="preserve">Deux scénarios </w:t>
      </w:r>
      <w:proofErr w:type="spellStart"/>
      <w:r w:rsidRPr="0049203D">
        <w:t>sont</w:t>
      </w:r>
      <w:proofErr w:type="spellEnd"/>
      <w:r w:rsidRPr="0049203D">
        <w:t xml:space="preserve"> </w:t>
      </w:r>
      <w:proofErr w:type="spellStart"/>
      <w:proofErr w:type="gramStart"/>
      <w:r w:rsidRPr="0049203D">
        <w:t>envisagés</w:t>
      </w:r>
      <w:proofErr w:type="spellEnd"/>
      <w:r w:rsidRPr="0049203D">
        <w:t xml:space="preserve"> :</w:t>
      </w:r>
      <w:proofErr w:type="gramEnd"/>
    </w:p>
    <w:p w14:paraId="3B1E1238" w14:textId="77777777" w:rsidR="00A32963" w:rsidRPr="0049203D" w:rsidRDefault="00A32963">
      <w:pPr>
        <w:spacing w:before="80"/>
      </w:pPr>
    </w:p>
    <w:p w14:paraId="0BADB3A8" w14:textId="77777777" w:rsidR="00A32963" w:rsidRPr="0049203D" w:rsidRDefault="00000000">
      <w:pPr>
        <w:pStyle w:val="Paragraphedeliste"/>
        <w:numPr>
          <w:ilvl w:val="0"/>
          <w:numId w:val="2"/>
        </w:numPr>
        <w:spacing w:before="60" w:after="60"/>
      </w:pPr>
      <w:r w:rsidRPr="0049203D">
        <w:rPr>
          <w:b/>
          <w:bCs/>
          <w:lang w:val="fr-FR"/>
        </w:rPr>
        <w:t xml:space="preserve">Scénario A — Intégration directe (cible) : </w:t>
      </w:r>
      <w:r w:rsidRPr="0049203D">
        <w:rPr>
          <w:lang w:val="fr-FR"/>
        </w:rPr>
        <w:t xml:space="preserve">connexion à une passerelle mobile money permettant un paiement depuis la plateforme. </w:t>
      </w:r>
      <w:proofErr w:type="spellStart"/>
      <w:r w:rsidRPr="0049203D">
        <w:t>L'inscription</w:t>
      </w:r>
      <w:proofErr w:type="spellEnd"/>
      <w:r w:rsidRPr="0049203D">
        <w:t xml:space="preserve"> </w:t>
      </w:r>
      <w:proofErr w:type="spellStart"/>
      <w:r w:rsidRPr="0049203D">
        <w:t>n'est</w:t>
      </w:r>
      <w:proofErr w:type="spellEnd"/>
      <w:r w:rsidRPr="0049203D">
        <w:t xml:space="preserve"> </w:t>
      </w:r>
      <w:proofErr w:type="spellStart"/>
      <w:r w:rsidRPr="0049203D">
        <w:t>confirmée</w:t>
      </w:r>
      <w:proofErr w:type="spellEnd"/>
      <w:r w:rsidRPr="0049203D">
        <w:t xml:space="preserve"> </w:t>
      </w:r>
      <w:proofErr w:type="spellStart"/>
      <w:r w:rsidRPr="0049203D">
        <w:t>qu'après</w:t>
      </w:r>
      <w:proofErr w:type="spellEnd"/>
      <w:r w:rsidRPr="0049203D">
        <w:t xml:space="preserve"> </w:t>
      </w:r>
      <w:proofErr w:type="spellStart"/>
      <w:r w:rsidRPr="0049203D">
        <w:t>réception</w:t>
      </w:r>
      <w:proofErr w:type="spellEnd"/>
      <w:r w:rsidRPr="0049203D">
        <w:t xml:space="preserve"> </w:t>
      </w:r>
      <w:proofErr w:type="spellStart"/>
      <w:r w:rsidRPr="0049203D">
        <w:t>automatique</w:t>
      </w:r>
      <w:proofErr w:type="spellEnd"/>
      <w:r w:rsidRPr="0049203D">
        <w:t xml:space="preserve"> du paiement.</w:t>
      </w:r>
    </w:p>
    <w:p w14:paraId="21D1E82F" w14:textId="77777777" w:rsidR="00A32963" w:rsidRPr="0049203D" w:rsidRDefault="00000000">
      <w:pPr>
        <w:pStyle w:val="Paragraphedeliste"/>
        <w:numPr>
          <w:ilvl w:val="0"/>
          <w:numId w:val="2"/>
        </w:numPr>
        <w:spacing w:before="60" w:after="60"/>
      </w:pPr>
      <w:r w:rsidRPr="0049203D">
        <w:rPr>
          <w:b/>
          <w:bCs/>
          <w:lang w:val="fr-FR"/>
        </w:rPr>
        <w:t xml:space="preserve">Scénario B — Validation manuelle (MVP) : </w:t>
      </w:r>
      <w:r w:rsidRPr="0049203D">
        <w:rPr>
          <w:lang w:val="fr-FR"/>
        </w:rPr>
        <w:t xml:space="preserve">si l'intégration technique n'est pas réalisable dans les délais, l'utilisateur effectue son paiement manuellement puis envoie une capture de confirmation via WhatsApp au responsable, qui valide l'inscription depuis son tableau de bord. </w:t>
      </w:r>
      <w:proofErr w:type="spellStart"/>
      <w:r w:rsidRPr="0049203D">
        <w:t>Cette</w:t>
      </w:r>
      <w:proofErr w:type="spellEnd"/>
      <w:r w:rsidRPr="0049203D">
        <w:t xml:space="preserve"> approche </w:t>
      </w:r>
      <w:proofErr w:type="spellStart"/>
      <w:r w:rsidRPr="0049203D">
        <w:t>est</w:t>
      </w:r>
      <w:proofErr w:type="spellEnd"/>
      <w:r w:rsidRPr="0049203D">
        <w:t xml:space="preserve"> </w:t>
      </w:r>
      <w:proofErr w:type="spellStart"/>
      <w:r w:rsidRPr="0049203D">
        <w:t>temporaire</w:t>
      </w:r>
      <w:proofErr w:type="spellEnd"/>
      <w:r w:rsidRPr="0049203D">
        <w:t>.</w:t>
      </w:r>
    </w:p>
    <w:p w14:paraId="0CC516BD" w14:textId="77777777" w:rsidR="00A32963" w:rsidRPr="0049203D" w:rsidRDefault="00A32963">
      <w:pPr>
        <w:spacing w:before="80"/>
      </w:pPr>
    </w:p>
    <w:p w14:paraId="000604F7" w14:textId="77777777" w:rsidR="00A32963" w:rsidRPr="0049203D" w:rsidRDefault="00000000">
      <w:pPr>
        <w:spacing w:before="80" w:after="80"/>
        <w:jc w:val="both"/>
        <w:rPr>
          <w:lang w:val="fr-FR"/>
        </w:rPr>
      </w:pPr>
      <w:r w:rsidRPr="0049203D">
        <w:rPr>
          <w:lang w:val="fr-FR"/>
        </w:rPr>
        <w:t>Dans les deux cas, la commission CampusConnect reste due et sera facturée mensuellement aux associations concernées sur la base des inscriptions validées.</w:t>
      </w:r>
    </w:p>
    <w:p w14:paraId="01F922F8" w14:textId="77777777" w:rsidR="00A32963" w:rsidRPr="0049203D" w:rsidRDefault="00A32963">
      <w:pPr>
        <w:spacing w:before="160"/>
        <w:rPr>
          <w:lang w:val="fr-FR"/>
        </w:rPr>
      </w:pPr>
    </w:p>
    <w:p w14:paraId="4DBF3027" w14:textId="77777777" w:rsidR="00A32963" w:rsidRPr="0049203D" w:rsidRDefault="00000000">
      <w:pPr>
        <w:pStyle w:val="Titre2"/>
        <w:rPr>
          <w:color w:val="auto"/>
          <w:lang w:val="fr-FR"/>
        </w:rPr>
      </w:pPr>
      <w:r w:rsidRPr="0049203D">
        <w:rPr>
          <w:color w:val="auto"/>
          <w:lang w:val="fr-FR"/>
        </w:rPr>
        <w:t>6. Stratégie de lancement</w:t>
      </w:r>
    </w:p>
    <w:p w14:paraId="3AA7282C" w14:textId="77777777" w:rsidR="00A32963" w:rsidRPr="0049203D" w:rsidRDefault="00000000">
      <w:pPr>
        <w:pStyle w:val="Titre3"/>
        <w:rPr>
          <w:color w:val="auto"/>
          <w:lang w:val="fr-FR"/>
        </w:rPr>
      </w:pPr>
      <w:r w:rsidRPr="0049203D">
        <w:rPr>
          <w:color w:val="auto"/>
          <w:lang w:val="fr-FR"/>
        </w:rPr>
        <w:t>Phase 1 — MVP (mois 1 à 6)</w:t>
      </w:r>
    </w:p>
    <w:p w14:paraId="39BCE5BE" w14:textId="77777777" w:rsidR="00A32963" w:rsidRPr="0049203D" w:rsidRDefault="00000000">
      <w:pPr>
        <w:spacing w:before="80" w:after="80"/>
        <w:jc w:val="both"/>
        <w:rPr>
          <w:lang w:val="fr-FR"/>
        </w:rPr>
      </w:pPr>
      <w:r w:rsidRPr="0049203D">
        <w:rPr>
          <w:lang w:val="fr-FR"/>
        </w:rPr>
        <w:t>Déploiement sur le campus avec accès gratuit pour toutes les associations. Objectif : atteindre 8 à 10 associations actives et une vingtaine d'événements publiés. La commission sur les inscriptions payantes (plan Premium) est active dès le premier événement.</w:t>
      </w:r>
    </w:p>
    <w:p w14:paraId="1EC687FC" w14:textId="77777777" w:rsidR="00A32963" w:rsidRPr="0049203D" w:rsidRDefault="00A32963">
      <w:pPr>
        <w:spacing w:before="80"/>
        <w:rPr>
          <w:lang w:val="fr-FR"/>
        </w:rPr>
      </w:pPr>
    </w:p>
    <w:p w14:paraId="415B9FD8" w14:textId="77777777" w:rsidR="00A32963" w:rsidRPr="0049203D" w:rsidRDefault="00000000">
      <w:pPr>
        <w:pStyle w:val="Titre3"/>
        <w:rPr>
          <w:color w:val="auto"/>
          <w:lang w:val="fr-FR"/>
        </w:rPr>
      </w:pPr>
      <w:r w:rsidRPr="0049203D">
        <w:rPr>
          <w:color w:val="auto"/>
          <w:lang w:val="fr-FR"/>
        </w:rPr>
        <w:t>Phase 2 — Monétisation (mois 7 à 18)</w:t>
      </w:r>
    </w:p>
    <w:p w14:paraId="730FFE61" w14:textId="77777777" w:rsidR="00A32963" w:rsidRPr="0049203D" w:rsidRDefault="00000000">
      <w:pPr>
        <w:spacing w:before="80" w:after="80"/>
        <w:jc w:val="both"/>
        <w:rPr>
          <w:lang w:val="fr-FR"/>
        </w:rPr>
      </w:pPr>
      <w:r w:rsidRPr="0049203D">
        <w:rPr>
          <w:lang w:val="fr-FR"/>
        </w:rPr>
        <w:lastRenderedPageBreak/>
        <w:t>Lancement des abonnements Premium avec deux mois d'essai gratuit. Signature des premiers partenariats publicitaires. Déploiement progressif des fonctionnalités exclusives pour inciter les associations à la conversion.</w:t>
      </w:r>
    </w:p>
    <w:p w14:paraId="479EB212" w14:textId="77777777" w:rsidR="00A32963" w:rsidRPr="0049203D" w:rsidRDefault="00A32963">
      <w:pPr>
        <w:spacing w:before="80"/>
        <w:rPr>
          <w:lang w:val="fr-FR"/>
        </w:rPr>
      </w:pPr>
    </w:p>
    <w:p w14:paraId="2E22267F" w14:textId="77777777" w:rsidR="00A32963" w:rsidRPr="0049203D" w:rsidRDefault="00000000">
      <w:pPr>
        <w:pStyle w:val="Titre3"/>
        <w:rPr>
          <w:color w:val="auto"/>
          <w:lang w:val="fr-FR"/>
        </w:rPr>
      </w:pPr>
      <w:r w:rsidRPr="0049203D">
        <w:rPr>
          <w:color w:val="auto"/>
          <w:lang w:val="fr-FR"/>
        </w:rPr>
        <w:t>Phase 3 — Expansion (mois 18+)</w:t>
      </w:r>
    </w:p>
    <w:p w14:paraId="6F2B9453" w14:textId="77777777" w:rsidR="00A32963" w:rsidRPr="0049203D" w:rsidRDefault="00000000">
      <w:pPr>
        <w:spacing w:before="80" w:after="80"/>
        <w:jc w:val="both"/>
        <w:rPr>
          <w:lang w:val="fr-FR"/>
        </w:rPr>
      </w:pPr>
      <w:r w:rsidRPr="0049203D">
        <w:rPr>
          <w:lang w:val="fr-FR"/>
        </w:rPr>
        <w:t>Proposition de la plateforme sous licence à d'autres établissements. Développement d'une version mobile (PWA) si la traction le justifie.</w:t>
      </w:r>
    </w:p>
    <w:p w14:paraId="75E62B36" w14:textId="77777777" w:rsidR="00A32963" w:rsidRPr="0049203D" w:rsidRDefault="00A32963">
      <w:pPr>
        <w:spacing w:before="160"/>
        <w:rPr>
          <w:lang w:val="fr-FR"/>
        </w:rPr>
      </w:pPr>
    </w:p>
    <w:p w14:paraId="1A14A896" w14:textId="77777777" w:rsidR="00A32963" w:rsidRPr="0049203D" w:rsidRDefault="00000000">
      <w:pPr>
        <w:pStyle w:val="Titre2"/>
        <w:rPr>
          <w:color w:val="auto"/>
          <w:lang w:val="fr-FR"/>
        </w:rPr>
      </w:pPr>
      <w:r w:rsidRPr="0049203D">
        <w:rPr>
          <w:color w:val="auto"/>
          <w:lang w:val="fr-FR"/>
        </w:rPr>
        <w:t>7. Projection de revenus — année 1</w:t>
      </w:r>
    </w:p>
    <w:p w14:paraId="2594409C" w14:textId="77777777" w:rsidR="00A32963" w:rsidRPr="0049203D" w:rsidRDefault="00000000">
      <w:pPr>
        <w:spacing w:before="80" w:after="80"/>
        <w:rPr>
          <w:lang w:val="fr-FR"/>
        </w:rPr>
      </w:pPr>
      <w:r w:rsidRPr="0049203D">
        <w:rPr>
          <w:lang w:val="fr-FR"/>
        </w:rPr>
        <w:t>Hypothèses : 10 associations actives, dont 5 en plan Premium, 30 événements sur l'année, 2 000 étudiants inscrits.</w:t>
      </w:r>
    </w:p>
    <w:p w14:paraId="437F6A67" w14:textId="77777777" w:rsidR="00A32963" w:rsidRPr="0049203D" w:rsidRDefault="00A32963">
      <w:pPr>
        <w:spacing w:before="80"/>
        <w:rPr>
          <w:lang w:val="fr-FR"/>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000" w:firstRow="0" w:lastRow="0" w:firstColumn="0" w:lastColumn="0" w:noHBand="0" w:noVBand="0"/>
      </w:tblPr>
      <w:tblGrid>
        <w:gridCol w:w="4200"/>
        <w:gridCol w:w="3000"/>
        <w:gridCol w:w="2160"/>
      </w:tblGrid>
      <w:tr w:rsidR="0049203D" w:rsidRPr="0049203D" w14:paraId="4E7D2850" w14:textId="77777777" w:rsidTr="0049203D">
        <w:trPr>
          <w:tblHeader/>
        </w:trPr>
        <w:tc>
          <w:tcPr>
            <w:tcW w:w="4200" w:type="dxa"/>
            <w:shd w:val="clear" w:color="auto" w:fill="FFFFFF" w:themeFill="background1"/>
            <w:tcMar>
              <w:top w:w="90" w:type="dxa"/>
              <w:left w:w="150" w:type="dxa"/>
              <w:bottom w:w="90" w:type="dxa"/>
              <w:right w:w="150" w:type="dxa"/>
            </w:tcMar>
          </w:tcPr>
          <w:p w14:paraId="0A21C112" w14:textId="77777777" w:rsidR="00A32963" w:rsidRPr="0049203D" w:rsidRDefault="00000000">
            <w:proofErr w:type="spellStart"/>
            <w:r w:rsidRPr="0049203D">
              <w:rPr>
                <w:b/>
                <w:bCs/>
                <w:sz w:val="21"/>
                <w:szCs w:val="21"/>
              </w:rPr>
              <w:t>Source</w:t>
            </w:r>
            <w:proofErr w:type="spellEnd"/>
          </w:p>
        </w:tc>
        <w:tc>
          <w:tcPr>
            <w:tcW w:w="3000" w:type="dxa"/>
            <w:shd w:val="clear" w:color="auto" w:fill="FFFFFF" w:themeFill="background1"/>
            <w:tcMar>
              <w:top w:w="90" w:type="dxa"/>
              <w:left w:w="150" w:type="dxa"/>
              <w:bottom w:w="90" w:type="dxa"/>
              <w:right w:w="150" w:type="dxa"/>
            </w:tcMar>
          </w:tcPr>
          <w:p w14:paraId="4BF8863C" w14:textId="532DF8F7" w:rsidR="00A32963" w:rsidRPr="0049203D" w:rsidRDefault="00000000" w:rsidP="0049203D">
            <w:pPr>
              <w:tabs>
                <w:tab w:val="left" w:pos="1980"/>
              </w:tabs>
            </w:pPr>
            <w:proofErr w:type="spellStart"/>
            <w:r w:rsidRPr="0049203D">
              <w:rPr>
                <w:b/>
                <w:bCs/>
                <w:sz w:val="21"/>
                <w:szCs w:val="21"/>
              </w:rPr>
              <w:t>Hypothèse</w:t>
            </w:r>
            <w:proofErr w:type="spellEnd"/>
            <w:r w:rsidR="0049203D" w:rsidRPr="0049203D">
              <w:rPr>
                <w:b/>
                <w:bCs/>
                <w:sz w:val="21"/>
                <w:szCs w:val="21"/>
              </w:rPr>
              <w:tab/>
            </w:r>
          </w:p>
        </w:tc>
        <w:tc>
          <w:tcPr>
            <w:tcW w:w="2160" w:type="dxa"/>
            <w:shd w:val="clear" w:color="auto" w:fill="FFFFFF" w:themeFill="background1"/>
            <w:tcMar>
              <w:top w:w="90" w:type="dxa"/>
              <w:left w:w="150" w:type="dxa"/>
              <w:bottom w:w="90" w:type="dxa"/>
              <w:right w:w="150" w:type="dxa"/>
            </w:tcMar>
          </w:tcPr>
          <w:p w14:paraId="18429C91" w14:textId="77777777" w:rsidR="00A32963" w:rsidRPr="0049203D" w:rsidRDefault="00000000">
            <w:pPr>
              <w:jc w:val="center"/>
            </w:pPr>
            <w:proofErr w:type="spellStart"/>
            <w:r w:rsidRPr="0049203D">
              <w:rPr>
                <w:b/>
                <w:bCs/>
                <w:sz w:val="21"/>
                <w:szCs w:val="21"/>
              </w:rPr>
              <w:t>Revenu</w:t>
            </w:r>
            <w:proofErr w:type="spellEnd"/>
            <w:r w:rsidRPr="0049203D">
              <w:rPr>
                <w:b/>
                <w:bCs/>
                <w:sz w:val="21"/>
                <w:szCs w:val="21"/>
              </w:rPr>
              <w:t xml:space="preserve"> estimé</w:t>
            </w:r>
          </w:p>
        </w:tc>
      </w:tr>
      <w:tr w:rsidR="0049203D" w:rsidRPr="0049203D" w14:paraId="6F1B5A47" w14:textId="77777777" w:rsidTr="0049203D">
        <w:tc>
          <w:tcPr>
            <w:tcW w:w="4200" w:type="dxa"/>
            <w:shd w:val="clear" w:color="auto" w:fill="FFFFFF" w:themeFill="background1"/>
            <w:tcMar>
              <w:top w:w="90" w:type="dxa"/>
              <w:left w:w="150" w:type="dxa"/>
              <w:bottom w:w="90" w:type="dxa"/>
              <w:right w:w="150" w:type="dxa"/>
            </w:tcMar>
          </w:tcPr>
          <w:p w14:paraId="32806366" w14:textId="77777777" w:rsidR="00A32963" w:rsidRPr="0049203D" w:rsidRDefault="00000000">
            <w:proofErr w:type="spellStart"/>
            <w:r w:rsidRPr="0049203D">
              <w:rPr>
                <w:sz w:val="21"/>
                <w:szCs w:val="21"/>
              </w:rPr>
              <w:t>Commissions</w:t>
            </w:r>
            <w:proofErr w:type="spellEnd"/>
            <w:r w:rsidRPr="0049203D">
              <w:rPr>
                <w:sz w:val="21"/>
                <w:szCs w:val="21"/>
              </w:rPr>
              <w:t xml:space="preserve"> </w:t>
            </w:r>
            <w:proofErr w:type="spellStart"/>
            <w:r w:rsidRPr="0049203D">
              <w:rPr>
                <w:sz w:val="21"/>
                <w:szCs w:val="21"/>
              </w:rPr>
              <w:t>inscriptions</w:t>
            </w:r>
            <w:proofErr w:type="spellEnd"/>
          </w:p>
        </w:tc>
        <w:tc>
          <w:tcPr>
            <w:tcW w:w="3000" w:type="dxa"/>
            <w:shd w:val="clear" w:color="auto" w:fill="FFFFFF" w:themeFill="background1"/>
            <w:tcMar>
              <w:top w:w="90" w:type="dxa"/>
              <w:left w:w="150" w:type="dxa"/>
              <w:bottom w:w="90" w:type="dxa"/>
              <w:right w:w="150" w:type="dxa"/>
            </w:tcMar>
          </w:tcPr>
          <w:p w14:paraId="02720DD6" w14:textId="77777777" w:rsidR="00A32963" w:rsidRPr="0049203D" w:rsidRDefault="00000000">
            <w:r w:rsidRPr="0049203D">
              <w:rPr>
                <w:sz w:val="21"/>
                <w:szCs w:val="21"/>
              </w:rPr>
              <w:t xml:space="preserve">20 </w:t>
            </w:r>
            <w:proofErr w:type="spellStart"/>
            <w:r w:rsidRPr="0049203D">
              <w:rPr>
                <w:sz w:val="21"/>
                <w:szCs w:val="21"/>
              </w:rPr>
              <w:t>événements</w:t>
            </w:r>
            <w:proofErr w:type="spellEnd"/>
            <w:r w:rsidRPr="0049203D">
              <w:rPr>
                <w:sz w:val="21"/>
                <w:szCs w:val="21"/>
              </w:rPr>
              <w:t xml:space="preserve"> </w:t>
            </w:r>
            <w:proofErr w:type="spellStart"/>
            <w:r w:rsidRPr="0049203D">
              <w:rPr>
                <w:sz w:val="21"/>
                <w:szCs w:val="21"/>
              </w:rPr>
              <w:t>payants</w:t>
            </w:r>
            <w:proofErr w:type="spellEnd"/>
            <w:r w:rsidRPr="0049203D">
              <w:rPr>
                <w:sz w:val="21"/>
                <w:szCs w:val="21"/>
              </w:rPr>
              <w:t xml:space="preserve"> × 50 </w:t>
            </w:r>
            <w:proofErr w:type="spellStart"/>
            <w:r w:rsidRPr="0049203D">
              <w:rPr>
                <w:sz w:val="21"/>
                <w:szCs w:val="21"/>
              </w:rPr>
              <w:t>inscrits</w:t>
            </w:r>
            <w:proofErr w:type="spellEnd"/>
            <w:r w:rsidRPr="0049203D">
              <w:rPr>
                <w:sz w:val="21"/>
                <w:szCs w:val="21"/>
              </w:rPr>
              <w:t xml:space="preserve"> × 500 MRU × 8 %</w:t>
            </w:r>
          </w:p>
        </w:tc>
        <w:tc>
          <w:tcPr>
            <w:tcW w:w="2160" w:type="dxa"/>
            <w:shd w:val="clear" w:color="auto" w:fill="FFFFFF" w:themeFill="background1"/>
            <w:tcMar>
              <w:top w:w="90" w:type="dxa"/>
              <w:left w:w="150" w:type="dxa"/>
              <w:bottom w:w="90" w:type="dxa"/>
              <w:right w:w="150" w:type="dxa"/>
            </w:tcMar>
          </w:tcPr>
          <w:p w14:paraId="6C896CAF" w14:textId="77777777" w:rsidR="00A32963" w:rsidRPr="0049203D" w:rsidRDefault="00000000">
            <w:pPr>
              <w:jc w:val="center"/>
            </w:pPr>
            <w:r w:rsidRPr="0049203D">
              <w:rPr>
                <w:b/>
                <w:bCs/>
                <w:sz w:val="21"/>
                <w:szCs w:val="21"/>
              </w:rPr>
              <w:t>≈ 40 000 MRU</w:t>
            </w:r>
          </w:p>
        </w:tc>
      </w:tr>
      <w:tr w:rsidR="0049203D" w:rsidRPr="0049203D" w14:paraId="0C04AF16" w14:textId="77777777" w:rsidTr="0049203D">
        <w:tc>
          <w:tcPr>
            <w:tcW w:w="4200" w:type="dxa"/>
            <w:shd w:val="clear" w:color="auto" w:fill="FFFFFF" w:themeFill="background1"/>
            <w:tcMar>
              <w:top w:w="90" w:type="dxa"/>
              <w:left w:w="150" w:type="dxa"/>
              <w:bottom w:w="90" w:type="dxa"/>
              <w:right w:w="150" w:type="dxa"/>
            </w:tcMar>
          </w:tcPr>
          <w:p w14:paraId="07634B82" w14:textId="77777777" w:rsidR="00A32963" w:rsidRPr="0049203D" w:rsidRDefault="00000000">
            <w:proofErr w:type="spellStart"/>
            <w:r w:rsidRPr="0049203D">
              <w:rPr>
                <w:sz w:val="21"/>
                <w:szCs w:val="21"/>
              </w:rPr>
              <w:t>Abonnements</w:t>
            </w:r>
            <w:proofErr w:type="spellEnd"/>
            <w:r w:rsidRPr="0049203D">
              <w:rPr>
                <w:sz w:val="21"/>
                <w:szCs w:val="21"/>
              </w:rPr>
              <w:t xml:space="preserve"> Premium</w:t>
            </w:r>
          </w:p>
        </w:tc>
        <w:tc>
          <w:tcPr>
            <w:tcW w:w="3000" w:type="dxa"/>
            <w:shd w:val="clear" w:color="auto" w:fill="FFFFFF" w:themeFill="background1"/>
            <w:tcMar>
              <w:top w:w="90" w:type="dxa"/>
              <w:left w:w="150" w:type="dxa"/>
              <w:bottom w:w="90" w:type="dxa"/>
              <w:right w:w="150" w:type="dxa"/>
            </w:tcMar>
          </w:tcPr>
          <w:p w14:paraId="07547B7E" w14:textId="77777777" w:rsidR="00A32963" w:rsidRPr="0049203D" w:rsidRDefault="00000000">
            <w:r w:rsidRPr="0049203D">
              <w:rPr>
                <w:sz w:val="21"/>
                <w:szCs w:val="21"/>
              </w:rPr>
              <w:t xml:space="preserve">5 </w:t>
            </w:r>
            <w:proofErr w:type="spellStart"/>
            <w:r w:rsidRPr="0049203D">
              <w:rPr>
                <w:sz w:val="21"/>
                <w:szCs w:val="21"/>
              </w:rPr>
              <w:t>associations</w:t>
            </w:r>
            <w:proofErr w:type="spellEnd"/>
            <w:r w:rsidRPr="0049203D">
              <w:rPr>
                <w:sz w:val="21"/>
                <w:szCs w:val="21"/>
              </w:rPr>
              <w:t xml:space="preserve"> × 700 MRU × 12 </w:t>
            </w:r>
            <w:proofErr w:type="spellStart"/>
            <w:r w:rsidRPr="0049203D">
              <w:rPr>
                <w:sz w:val="21"/>
                <w:szCs w:val="21"/>
              </w:rPr>
              <w:t>mois</w:t>
            </w:r>
            <w:proofErr w:type="spellEnd"/>
          </w:p>
        </w:tc>
        <w:tc>
          <w:tcPr>
            <w:tcW w:w="2160" w:type="dxa"/>
            <w:shd w:val="clear" w:color="auto" w:fill="FFFFFF" w:themeFill="background1"/>
            <w:tcMar>
              <w:top w:w="90" w:type="dxa"/>
              <w:left w:w="150" w:type="dxa"/>
              <w:bottom w:w="90" w:type="dxa"/>
              <w:right w:w="150" w:type="dxa"/>
            </w:tcMar>
          </w:tcPr>
          <w:p w14:paraId="4F124C44" w14:textId="77777777" w:rsidR="00A32963" w:rsidRPr="0049203D" w:rsidRDefault="00000000">
            <w:pPr>
              <w:jc w:val="center"/>
            </w:pPr>
            <w:r w:rsidRPr="0049203D">
              <w:rPr>
                <w:b/>
                <w:bCs/>
                <w:sz w:val="21"/>
                <w:szCs w:val="21"/>
              </w:rPr>
              <w:t>≈ 42 000 MRU</w:t>
            </w:r>
          </w:p>
        </w:tc>
      </w:tr>
      <w:tr w:rsidR="0049203D" w:rsidRPr="0049203D" w14:paraId="61A21B3E" w14:textId="77777777" w:rsidTr="0049203D">
        <w:tc>
          <w:tcPr>
            <w:tcW w:w="4200" w:type="dxa"/>
            <w:shd w:val="clear" w:color="auto" w:fill="FFFFFF" w:themeFill="background1"/>
            <w:tcMar>
              <w:top w:w="90" w:type="dxa"/>
              <w:left w:w="150" w:type="dxa"/>
              <w:bottom w:w="90" w:type="dxa"/>
              <w:right w:w="150" w:type="dxa"/>
            </w:tcMar>
          </w:tcPr>
          <w:p w14:paraId="2ABDA56D" w14:textId="77777777" w:rsidR="00A32963" w:rsidRPr="0049203D" w:rsidRDefault="00000000">
            <w:proofErr w:type="spellStart"/>
            <w:r w:rsidRPr="0049203D">
              <w:rPr>
                <w:sz w:val="21"/>
                <w:szCs w:val="21"/>
              </w:rPr>
              <w:t>Partenariats</w:t>
            </w:r>
            <w:proofErr w:type="spellEnd"/>
            <w:r w:rsidRPr="0049203D">
              <w:rPr>
                <w:sz w:val="21"/>
                <w:szCs w:val="21"/>
              </w:rPr>
              <w:t xml:space="preserve"> </w:t>
            </w:r>
            <w:proofErr w:type="spellStart"/>
            <w:r w:rsidRPr="0049203D">
              <w:rPr>
                <w:sz w:val="21"/>
                <w:szCs w:val="21"/>
              </w:rPr>
              <w:t>publicitaires</w:t>
            </w:r>
            <w:proofErr w:type="spellEnd"/>
          </w:p>
        </w:tc>
        <w:tc>
          <w:tcPr>
            <w:tcW w:w="3000" w:type="dxa"/>
            <w:shd w:val="clear" w:color="auto" w:fill="FFFFFF" w:themeFill="background1"/>
            <w:tcMar>
              <w:top w:w="90" w:type="dxa"/>
              <w:left w:w="150" w:type="dxa"/>
              <w:bottom w:w="90" w:type="dxa"/>
              <w:right w:w="150" w:type="dxa"/>
            </w:tcMar>
          </w:tcPr>
          <w:p w14:paraId="4880168C" w14:textId="77777777" w:rsidR="00A32963" w:rsidRPr="0049203D" w:rsidRDefault="00000000">
            <w:r w:rsidRPr="0049203D">
              <w:rPr>
                <w:sz w:val="21"/>
                <w:szCs w:val="21"/>
              </w:rPr>
              <w:t xml:space="preserve">2 </w:t>
            </w:r>
            <w:proofErr w:type="spellStart"/>
            <w:r w:rsidRPr="0049203D">
              <w:rPr>
                <w:sz w:val="21"/>
                <w:szCs w:val="21"/>
              </w:rPr>
              <w:t>entreprises</w:t>
            </w:r>
            <w:proofErr w:type="spellEnd"/>
            <w:r w:rsidRPr="0049203D">
              <w:rPr>
                <w:sz w:val="21"/>
                <w:szCs w:val="21"/>
              </w:rPr>
              <w:t xml:space="preserve"> × 8 000 MRU × 6 </w:t>
            </w:r>
            <w:proofErr w:type="spellStart"/>
            <w:r w:rsidRPr="0049203D">
              <w:rPr>
                <w:sz w:val="21"/>
                <w:szCs w:val="21"/>
              </w:rPr>
              <w:t>mois</w:t>
            </w:r>
            <w:proofErr w:type="spellEnd"/>
          </w:p>
        </w:tc>
        <w:tc>
          <w:tcPr>
            <w:tcW w:w="2160" w:type="dxa"/>
            <w:shd w:val="clear" w:color="auto" w:fill="FFFFFF" w:themeFill="background1"/>
            <w:tcMar>
              <w:top w:w="90" w:type="dxa"/>
              <w:left w:w="150" w:type="dxa"/>
              <w:bottom w:w="90" w:type="dxa"/>
              <w:right w:w="150" w:type="dxa"/>
            </w:tcMar>
          </w:tcPr>
          <w:p w14:paraId="74EDCB6D" w14:textId="77777777" w:rsidR="00A32963" w:rsidRPr="0049203D" w:rsidRDefault="00000000">
            <w:pPr>
              <w:jc w:val="center"/>
            </w:pPr>
            <w:r w:rsidRPr="0049203D">
              <w:rPr>
                <w:b/>
                <w:bCs/>
                <w:sz w:val="21"/>
                <w:szCs w:val="21"/>
              </w:rPr>
              <w:t>≈ 96 000 MRU</w:t>
            </w:r>
          </w:p>
        </w:tc>
      </w:tr>
      <w:tr w:rsidR="0049203D" w:rsidRPr="0049203D" w14:paraId="017A6F00" w14:textId="77777777" w:rsidTr="0049203D">
        <w:tc>
          <w:tcPr>
            <w:tcW w:w="4200" w:type="dxa"/>
            <w:shd w:val="clear" w:color="auto" w:fill="FFFFFF" w:themeFill="background1"/>
            <w:tcMar>
              <w:top w:w="90" w:type="dxa"/>
              <w:left w:w="150" w:type="dxa"/>
              <w:bottom w:w="90" w:type="dxa"/>
              <w:right w:w="150" w:type="dxa"/>
            </w:tcMar>
          </w:tcPr>
          <w:p w14:paraId="22FC0319" w14:textId="77777777" w:rsidR="00A32963" w:rsidRPr="0049203D" w:rsidRDefault="00000000">
            <w:proofErr w:type="spellStart"/>
            <w:r w:rsidRPr="0049203D">
              <w:rPr>
                <w:sz w:val="21"/>
                <w:szCs w:val="21"/>
              </w:rPr>
              <w:t>Commissions</w:t>
            </w:r>
            <w:proofErr w:type="spellEnd"/>
            <w:r w:rsidRPr="0049203D">
              <w:rPr>
                <w:sz w:val="21"/>
                <w:szCs w:val="21"/>
              </w:rPr>
              <w:t xml:space="preserve"> </w:t>
            </w:r>
            <w:proofErr w:type="spellStart"/>
            <w:r w:rsidRPr="0049203D">
              <w:rPr>
                <w:sz w:val="21"/>
                <w:szCs w:val="21"/>
              </w:rPr>
              <w:t>adhésions</w:t>
            </w:r>
            <w:proofErr w:type="spellEnd"/>
          </w:p>
        </w:tc>
        <w:tc>
          <w:tcPr>
            <w:tcW w:w="3000" w:type="dxa"/>
            <w:shd w:val="clear" w:color="auto" w:fill="FFFFFF" w:themeFill="background1"/>
            <w:tcMar>
              <w:top w:w="90" w:type="dxa"/>
              <w:left w:w="150" w:type="dxa"/>
              <w:bottom w:w="90" w:type="dxa"/>
              <w:right w:w="150" w:type="dxa"/>
            </w:tcMar>
          </w:tcPr>
          <w:p w14:paraId="390FAD4D" w14:textId="77777777" w:rsidR="00A32963" w:rsidRPr="0049203D" w:rsidRDefault="00000000">
            <w:r w:rsidRPr="0049203D">
              <w:rPr>
                <w:sz w:val="21"/>
                <w:szCs w:val="21"/>
              </w:rPr>
              <w:t xml:space="preserve">300 </w:t>
            </w:r>
            <w:proofErr w:type="spellStart"/>
            <w:r w:rsidRPr="0049203D">
              <w:rPr>
                <w:sz w:val="21"/>
                <w:szCs w:val="21"/>
              </w:rPr>
              <w:t>adhésions</w:t>
            </w:r>
            <w:proofErr w:type="spellEnd"/>
            <w:r w:rsidRPr="0049203D">
              <w:rPr>
                <w:sz w:val="21"/>
                <w:szCs w:val="21"/>
              </w:rPr>
              <w:t xml:space="preserve"> × 1 000 MRU × 5 %</w:t>
            </w:r>
          </w:p>
        </w:tc>
        <w:tc>
          <w:tcPr>
            <w:tcW w:w="2160" w:type="dxa"/>
            <w:shd w:val="clear" w:color="auto" w:fill="FFFFFF" w:themeFill="background1"/>
            <w:tcMar>
              <w:top w:w="90" w:type="dxa"/>
              <w:left w:w="150" w:type="dxa"/>
              <w:bottom w:w="90" w:type="dxa"/>
              <w:right w:w="150" w:type="dxa"/>
            </w:tcMar>
          </w:tcPr>
          <w:p w14:paraId="297826EF" w14:textId="77777777" w:rsidR="00A32963" w:rsidRPr="0049203D" w:rsidRDefault="00000000">
            <w:pPr>
              <w:jc w:val="center"/>
            </w:pPr>
            <w:r w:rsidRPr="0049203D">
              <w:rPr>
                <w:b/>
                <w:bCs/>
                <w:sz w:val="21"/>
                <w:szCs w:val="21"/>
              </w:rPr>
              <w:t>≈ 15 000 MRU</w:t>
            </w:r>
          </w:p>
        </w:tc>
      </w:tr>
      <w:tr w:rsidR="0049203D" w:rsidRPr="0049203D" w14:paraId="20C87D1A" w14:textId="77777777" w:rsidTr="0049203D">
        <w:tc>
          <w:tcPr>
            <w:tcW w:w="4200" w:type="dxa"/>
            <w:shd w:val="clear" w:color="auto" w:fill="FFFFFF" w:themeFill="background1"/>
            <w:tcMar>
              <w:top w:w="90" w:type="dxa"/>
              <w:left w:w="150" w:type="dxa"/>
              <w:bottom w:w="90" w:type="dxa"/>
              <w:right w:w="150" w:type="dxa"/>
            </w:tcMar>
          </w:tcPr>
          <w:p w14:paraId="5101141D" w14:textId="77777777" w:rsidR="00A32963" w:rsidRPr="0049203D" w:rsidRDefault="00000000">
            <w:r w:rsidRPr="0049203D">
              <w:rPr>
                <w:b/>
                <w:bCs/>
                <w:sz w:val="21"/>
                <w:szCs w:val="21"/>
              </w:rPr>
              <w:t>TOTAL</w:t>
            </w:r>
          </w:p>
        </w:tc>
        <w:tc>
          <w:tcPr>
            <w:tcW w:w="3000" w:type="dxa"/>
            <w:shd w:val="clear" w:color="auto" w:fill="FFFFFF" w:themeFill="background1"/>
            <w:tcMar>
              <w:top w:w="90" w:type="dxa"/>
              <w:left w:w="150" w:type="dxa"/>
              <w:bottom w:w="90" w:type="dxa"/>
              <w:right w:w="150" w:type="dxa"/>
            </w:tcMar>
          </w:tcPr>
          <w:p w14:paraId="316D7075" w14:textId="4D39090C" w:rsidR="00A32963" w:rsidRPr="0049203D" w:rsidRDefault="00A32963"/>
        </w:tc>
        <w:tc>
          <w:tcPr>
            <w:tcW w:w="2160" w:type="dxa"/>
            <w:shd w:val="clear" w:color="auto" w:fill="FFFFFF" w:themeFill="background1"/>
            <w:tcMar>
              <w:top w:w="90" w:type="dxa"/>
              <w:left w:w="150" w:type="dxa"/>
              <w:bottom w:w="90" w:type="dxa"/>
              <w:right w:w="150" w:type="dxa"/>
            </w:tcMar>
          </w:tcPr>
          <w:p w14:paraId="4E80083A" w14:textId="77777777" w:rsidR="00A32963" w:rsidRPr="0049203D" w:rsidRDefault="00000000">
            <w:pPr>
              <w:jc w:val="center"/>
            </w:pPr>
            <w:r w:rsidRPr="0049203D">
              <w:rPr>
                <w:b/>
                <w:bCs/>
                <w:sz w:val="21"/>
                <w:szCs w:val="21"/>
              </w:rPr>
              <w:t>≈ 193 000 MRU</w:t>
            </w:r>
          </w:p>
        </w:tc>
      </w:tr>
    </w:tbl>
    <w:p w14:paraId="467414BA" w14:textId="77777777" w:rsidR="00A32963" w:rsidRPr="0049203D" w:rsidRDefault="00A32963">
      <w:pPr>
        <w:spacing w:before="80"/>
      </w:pPr>
    </w:p>
    <w:p w14:paraId="6E4C0BF1" w14:textId="77777777" w:rsidR="00A32963" w:rsidRPr="0049203D" w:rsidRDefault="00000000">
      <w:pPr>
        <w:spacing w:before="80" w:after="80"/>
        <w:jc w:val="both"/>
        <w:rPr>
          <w:lang w:val="fr-FR"/>
        </w:rPr>
      </w:pPr>
      <w:r w:rsidRPr="0049203D">
        <w:rPr>
          <w:lang w:val="fr-FR"/>
        </w:rPr>
        <w:t>Le seuil de rentabilité opérationnelle est estimé à environ 50 000 MRU / mois, atteignable en fin de phase 2.</w:t>
      </w:r>
    </w:p>
    <w:p w14:paraId="4C3D70C6" w14:textId="77777777" w:rsidR="00CD3643" w:rsidRPr="0049203D" w:rsidRDefault="00CD3643" w:rsidP="00CD3643">
      <w:pPr>
        <w:rPr>
          <w:lang w:val="fr-FR"/>
        </w:rPr>
      </w:pPr>
    </w:p>
    <w:p w14:paraId="3948481B" w14:textId="75294B5F" w:rsidR="00A32963" w:rsidRPr="0049203D" w:rsidRDefault="00000000" w:rsidP="00CD3643">
      <w:pPr>
        <w:rPr>
          <w:lang w:val="fr-FR"/>
        </w:rPr>
      </w:pPr>
      <w:r w:rsidRPr="0049203D">
        <w:rPr>
          <w:b/>
          <w:bCs/>
          <w:sz w:val="30"/>
          <w:szCs w:val="30"/>
          <w:lang w:val="fr-FR"/>
        </w:rPr>
        <w:t>III. Expression des besoins</w:t>
      </w:r>
    </w:p>
    <w:p w14:paraId="2502FE11" w14:textId="77777777" w:rsidR="00A32963" w:rsidRPr="0049203D" w:rsidRDefault="00000000">
      <w:pPr>
        <w:pStyle w:val="Titre2"/>
        <w:rPr>
          <w:color w:val="auto"/>
          <w:lang w:val="fr-FR"/>
        </w:rPr>
      </w:pPr>
      <w:r w:rsidRPr="0049203D">
        <w:rPr>
          <w:color w:val="auto"/>
          <w:lang w:val="fr-FR"/>
        </w:rPr>
        <w:t>1. Besoins fonctionnels</w:t>
      </w:r>
    </w:p>
    <w:p w14:paraId="7ED985DF" w14:textId="77777777" w:rsidR="00A32963" w:rsidRPr="0049203D" w:rsidRDefault="00000000">
      <w:pPr>
        <w:pStyle w:val="Titre3"/>
        <w:rPr>
          <w:color w:val="auto"/>
        </w:rPr>
      </w:pPr>
      <w:r w:rsidRPr="0049203D">
        <w:rPr>
          <w:color w:val="auto"/>
        </w:rPr>
        <w:t xml:space="preserve">Gestion des </w:t>
      </w:r>
      <w:proofErr w:type="spellStart"/>
      <w:r w:rsidRPr="0049203D">
        <w:rPr>
          <w:color w:val="auto"/>
        </w:rPr>
        <w:t>utilisateurs</w:t>
      </w:r>
      <w:proofErr w:type="spellEnd"/>
    </w:p>
    <w:p w14:paraId="79F1C8F3" w14:textId="77777777" w:rsidR="00A32963" w:rsidRPr="0049203D" w:rsidRDefault="00000000">
      <w:pPr>
        <w:pStyle w:val="Paragraphedeliste"/>
        <w:numPr>
          <w:ilvl w:val="0"/>
          <w:numId w:val="2"/>
        </w:numPr>
        <w:spacing w:before="60" w:after="60"/>
      </w:pPr>
      <w:r w:rsidRPr="0049203D">
        <w:rPr>
          <w:b/>
          <w:bCs/>
          <w:lang w:val="fr-FR"/>
        </w:rPr>
        <w:t xml:space="preserve">Inscription : </w:t>
      </w:r>
      <w:r w:rsidRPr="0049203D">
        <w:rPr>
          <w:lang w:val="fr-FR"/>
        </w:rPr>
        <w:t xml:space="preserve">formulaire avec nom, email valide et mot de passe. </w:t>
      </w:r>
      <w:r w:rsidRPr="0049203D">
        <w:t>Validation du compte par email.</w:t>
      </w:r>
    </w:p>
    <w:p w14:paraId="4BB705BE" w14:textId="77777777" w:rsidR="00A32963" w:rsidRPr="0049203D" w:rsidRDefault="00000000">
      <w:pPr>
        <w:pStyle w:val="Paragraphedeliste"/>
        <w:numPr>
          <w:ilvl w:val="0"/>
          <w:numId w:val="2"/>
        </w:numPr>
        <w:spacing w:before="60" w:after="60"/>
        <w:rPr>
          <w:lang w:val="fr-FR"/>
        </w:rPr>
      </w:pPr>
      <w:r w:rsidRPr="0049203D">
        <w:rPr>
          <w:b/>
          <w:bCs/>
          <w:lang w:val="fr-FR"/>
        </w:rPr>
        <w:t xml:space="preserve">Connexion sécurisée : </w:t>
      </w:r>
      <w:r w:rsidRPr="0049203D">
        <w:rPr>
          <w:lang w:val="fr-FR"/>
        </w:rPr>
        <w:t>authentification par email et mot de passe, avec réinitialisation possible.</w:t>
      </w:r>
    </w:p>
    <w:p w14:paraId="4764206A" w14:textId="77777777" w:rsidR="00A32963" w:rsidRPr="0049203D" w:rsidRDefault="00000000">
      <w:pPr>
        <w:pStyle w:val="Paragraphedeliste"/>
        <w:numPr>
          <w:ilvl w:val="0"/>
          <w:numId w:val="2"/>
        </w:numPr>
        <w:spacing w:before="60" w:after="60"/>
        <w:rPr>
          <w:lang w:val="fr-FR"/>
        </w:rPr>
      </w:pPr>
      <w:r w:rsidRPr="0049203D">
        <w:rPr>
          <w:b/>
          <w:bCs/>
          <w:lang w:val="fr-FR"/>
        </w:rPr>
        <w:t xml:space="preserve">Gestion des rôles : </w:t>
      </w:r>
      <w:r w:rsidRPr="0049203D">
        <w:rPr>
          <w:lang w:val="fr-FR"/>
        </w:rPr>
        <w:t>invité, étudiant adhérent, responsable d'association (soumis à validation par l'équipe CampusConnect), administrateur.</w:t>
      </w:r>
    </w:p>
    <w:p w14:paraId="673C6CE7" w14:textId="77777777" w:rsidR="00A32963" w:rsidRPr="0049203D" w:rsidRDefault="00A32963">
      <w:pPr>
        <w:spacing w:before="80"/>
        <w:rPr>
          <w:lang w:val="fr-FR"/>
        </w:rPr>
      </w:pPr>
    </w:p>
    <w:p w14:paraId="142AD76D" w14:textId="77777777" w:rsidR="00A32963" w:rsidRPr="0049203D" w:rsidRDefault="00000000">
      <w:pPr>
        <w:pStyle w:val="Titre3"/>
        <w:rPr>
          <w:color w:val="auto"/>
        </w:rPr>
      </w:pPr>
      <w:r w:rsidRPr="0049203D">
        <w:rPr>
          <w:color w:val="auto"/>
        </w:rPr>
        <w:t xml:space="preserve">Gestion des </w:t>
      </w:r>
      <w:proofErr w:type="spellStart"/>
      <w:r w:rsidRPr="0049203D">
        <w:rPr>
          <w:color w:val="auto"/>
        </w:rPr>
        <w:t>associations</w:t>
      </w:r>
      <w:proofErr w:type="spellEnd"/>
    </w:p>
    <w:p w14:paraId="4A972D97" w14:textId="77777777" w:rsidR="00A32963" w:rsidRPr="0049203D" w:rsidRDefault="00000000">
      <w:pPr>
        <w:pStyle w:val="Paragraphedeliste"/>
        <w:numPr>
          <w:ilvl w:val="0"/>
          <w:numId w:val="2"/>
        </w:numPr>
        <w:spacing w:before="60" w:after="60"/>
        <w:rPr>
          <w:lang w:val="fr-FR"/>
        </w:rPr>
      </w:pPr>
      <w:r w:rsidRPr="0049203D">
        <w:rPr>
          <w:b/>
          <w:bCs/>
          <w:lang w:val="fr-FR"/>
        </w:rPr>
        <w:t xml:space="preserve">Création de profil : </w:t>
      </w:r>
      <w:r w:rsidRPr="0049203D">
        <w:rPr>
          <w:lang w:val="fr-FR"/>
        </w:rPr>
        <w:t>logo, description, objectifs, conditions d'adhésion, activités régulières.</w:t>
      </w:r>
    </w:p>
    <w:p w14:paraId="24BCCE27" w14:textId="77777777" w:rsidR="00A32963" w:rsidRPr="0049203D" w:rsidRDefault="00000000">
      <w:pPr>
        <w:pStyle w:val="Paragraphedeliste"/>
        <w:numPr>
          <w:ilvl w:val="0"/>
          <w:numId w:val="2"/>
        </w:numPr>
        <w:spacing w:before="60" w:after="60"/>
        <w:rPr>
          <w:lang w:val="fr-FR"/>
        </w:rPr>
      </w:pPr>
      <w:r w:rsidRPr="0049203D">
        <w:rPr>
          <w:b/>
          <w:bCs/>
          <w:lang w:val="fr-FR"/>
        </w:rPr>
        <w:t xml:space="preserve">Validation obligatoire : </w:t>
      </w:r>
      <w:r w:rsidRPr="0049203D">
        <w:rPr>
          <w:lang w:val="fr-FR"/>
        </w:rPr>
        <w:t>aucune association n'est visible publiquement avant approbation par l'équipe CampusConnect.</w:t>
      </w:r>
    </w:p>
    <w:p w14:paraId="7A3D6EE7" w14:textId="77777777" w:rsidR="00A32963" w:rsidRPr="0049203D" w:rsidRDefault="00000000">
      <w:pPr>
        <w:pStyle w:val="Paragraphedeliste"/>
        <w:numPr>
          <w:ilvl w:val="0"/>
          <w:numId w:val="2"/>
        </w:numPr>
        <w:spacing w:before="60" w:after="60"/>
        <w:rPr>
          <w:lang w:val="fr-FR"/>
        </w:rPr>
      </w:pPr>
      <w:r w:rsidRPr="0049203D">
        <w:rPr>
          <w:b/>
          <w:bCs/>
          <w:lang w:val="fr-FR"/>
        </w:rPr>
        <w:lastRenderedPageBreak/>
        <w:t xml:space="preserve">Gestion des membres : </w:t>
      </w:r>
      <w:r w:rsidRPr="0049203D">
        <w:rPr>
          <w:lang w:val="fr-FR"/>
        </w:rPr>
        <w:t>liste des adhérents, traitement des demandes d'adhésion (accepter / refuser).</w:t>
      </w:r>
    </w:p>
    <w:p w14:paraId="21D491BA" w14:textId="77777777" w:rsidR="00A32963" w:rsidRPr="0049203D" w:rsidRDefault="00A32963">
      <w:pPr>
        <w:spacing w:before="80"/>
        <w:rPr>
          <w:lang w:val="fr-FR"/>
        </w:rPr>
      </w:pPr>
    </w:p>
    <w:p w14:paraId="72E73F25" w14:textId="77777777" w:rsidR="00A32963" w:rsidRPr="0049203D" w:rsidRDefault="00000000">
      <w:pPr>
        <w:pStyle w:val="Titre3"/>
        <w:rPr>
          <w:color w:val="auto"/>
        </w:rPr>
      </w:pPr>
      <w:r w:rsidRPr="0049203D">
        <w:rPr>
          <w:color w:val="auto"/>
        </w:rPr>
        <w:t xml:space="preserve">Gestion des </w:t>
      </w:r>
      <w:proofErr w:type="spellStart"/>
      <w:r w:rsidRPr="0049203D">
        <w:rPr>
          <w:color w:val="auto"/>
        </w:rPr>
        <w:t>événements</w:t>
      </w:r>
      <w:proofErr w:type="spellEnd"/>
    </w:p>
    <w:p w14:paraId="2C6E5F96" w14:textId="77777777" w:rsidR="00A32963" w:rsidRPr="0049203D" w:rsidRDefault="00000000">
      <w:pPr>
        <w:pStyle w:val="Paragraphedeliste"/>
        <w:numPr>
          <w:ilvl w:val="0"/>
          <w:numId w:val="2"/>
        </w:numPr>
        <w:spacing w:before="60" w:after="60"/>
        <w:rPr>
          <w:lang w:val="fr-FR"/>
        </w:rPr>
      </w:pPr>
      <w:r w:rsidRPr="0049203D">
        <w:rPr>
          <w:b/>
          <w:bCs/>
          <w:lang w:val="fr-FR"/>
        </w:rPr>
        <w:t xml:space="preserve">Création : </w:t>
      </w:r>
      <w:r w:rsidRPr="0049203D">
        <w:rPr>
          <w:lang w:val="fr-FR"/>
        </w:rPr>
        <w:t>titre, description, date, lieu, capacité maximale, tarif invité et tarif membre (plan Premium uniquement pour les événements payants).</w:t>
      </w:r>
    </w:p>
    <w:p w14:paraId="2155BBC3" w14:textId="77777777" w:rsidR="00A32963" w:rsidRPr="0049203D" w:rsidRDefault="00000000">
      <w:pPr>
        <w:pStyle w:val="Paragraphedeliste"/>
        <w:numPr>
          <w:ilvl w:val="0"/>
          <w:numId w:val="2"/>
        </w:numPr>
        <w:spacing w:before="60" w:after="60"/>
      </w:pPr>
      <w:r w:rsidRPr="0049203D">
        <w:rPr>
          <w:b/>
          <w:bCs/>
          <w:lang w:val="fr-FR"/>
        </w:rPr>
        <w:t xml:space="preserve">Vérification de disponibilité : </w:t>
      </w:r>
      <w:r w:rsidRPr="0049203D">
        <w:rPr>
          <w:lang w:val="fr-FR"/>
        </w:rPr>
        <w:t xml:space="preserve">le système bloquera la création d'un événement si le lieu et le créneau sont déjà occupés. </w:t>
      </w:r>
      <w:r w:rsidRPr="0049203D">
        <w:t xml:space="preserve">Un </w:t>
      </w:r>
      <w:proofErr w:type="spellStart"/>
      <w:r w:rsidRPr="0049203D">
        <w:t>message</w:t>
      </w:r>
      <w:proofErr w:type="spellEnd"/>
      <w:r w:rsidRPr="0049203D">
        <w:t xml:space="preserve"> </w:t>
      </w:r>
      <w:proofErr w:type="spellStart"/>
      <w:r w:rsidRPr="0049203D">
        <w:t>d'erreur</w:t>
      </w:r>
      <w:proofErr w:type="spellEnd"/>
      <w:r w:rsidRPr="0049203D">
        <w:t xml:space="preserve"> explicite </w:t>
      </w:r>
      <w:proofErr w:type="spellStart"/>
      <w:r w:rsidRPr="0049203D">
        <w:t>sera</w:t>
      </w:r>
      <w:proofErr w:type="spellEnd"/>
      <w:r w:rsidRPr="0049203D">
        <w:t xml:space="preserve"> </w:t>
      </w:r>
      <w:proofErr w:type="spellStart"/>
      <w:r w:rsidRPr="0049203D">
        <w:t>affiché</w:t>
      </w:r>
      <w:proofErr w:type="spellEnd"/>
      <w:r w:rsidRPr="0049203D">
        <w:t>.</w:t>
      </w:r>
    </w:p>
    <w:p w14:paraId="7110D924" w14:textId="77777777" w:rsidR="00A32963" w:rsidRPr="0049203D" w:rsidRDefault="00000000">
      <w:pPr>
        <w:pStyle w:val="Paragraphedeliste"/>
        <w:numPr>
          <w:ilvl w:val="0"/>
          <w:numId w:val="2"/>
        </w:numPr>
        <w:spacing w:before="60" w:after="60"/>
        <w:rPr>
          <w:lang w:val="fr-FR"/>
        </w:rPr>
      </w:pPr>
      <w:r w:rsidRPr="0049203D">
        <w:rPr>
          <w:b/>
          <w:bCs/>
          <w:lang w:val="fr-FR"/>
        </w:rPr>
        <w:t xml:space="preserve">Modification et suppression : </w:t>
      </w:r>
      <w:r w:rsidRPr="0049203D">
        <w:rPr>
          <w:lang w:val="fr-FR"/>
        </w:rPr>
        <w:t>avec notification automatique de tous les inscrits en cas d'annulation.</w:t>
      </w:r>
    </w:p>
    <w:p w14:paraId="2E6727D9" w14:textId="77777777" w:rsidR="00A32963" w:rsidRPr="0049203D" w:rsidRDefault="00A32963">
      <w:pPr>
        <w:spacing w:before="80"/>
        <w:rPr>
          <w:lang w:val="fr-FR"/>
        </w:rPr>
      </w:pPr>
    </w:p>
    <w:p w14:paraId="46708DB8" w14:textId="77777777" w:rsidR="00A32963" w:rsidRPr="0049203D" w:rsidRDefault="00000000">
      <w:pPr>
        <w:pStyle w:val="Titre3"/>
        <w:rPr>
          <w:color w:val="auto"/>
        </w:rPr>
      </w:pPr>
      <w:proofErr w:type="spellStart"/>
      <w:r w:rsidRPr="0049203D">
        <w:rPr>
          <w:color w:val="auto"/>
        </w:rPr>
        <w:t>Inscriptions</w:t>
      </w:r>
      <w:proofErr w:type="spellEnd"/>
      <w:r w:rsidRPr="0049203D">
        <w:rPr>
          <w:color w:val="auto"/>
        </w:rPr>
        <w:t xml:space="preserve"> </w:t>
      </w:r>
      <w:proofErr w:type="spellStart"/>
      <w:r w:rsidRPr="0049203D">
        <w:rPr>
          <w:color w:val="auto"/>
        </w:rPr>
        <w:t>aux</w:t>
      </w:r>
      <w:proofErr w:type="spellEnd"/>
      <w:r w:rsidRPr="0049203D">
        <w:rPr>
          <w:color w:val="auto"/>
        </w:rPr>
        <w:t xml:space="preserve"> </w:t>
      </w:r>
      <w:proofErr w:type="spellStart"/>
      <w:r w:rsidRPr="0049203D">
        <w:rPr>
          <w:color w:val="auto"/>
        </w:rPr>
        <w:t>événements</w:t>
      </w:r>
      <w:proofErr w:type="spellEnd"/>
    </w:p>
    <w:p w14:paraId="66F9962C" w14:textId="77777777" w:rsidR="00A32963" w:rsidRPr="0049203D" w:rsidRDefault="00000000">
      <w:pPr>
        <w:pStyle w:val="Paragraphedeliste"/>
        <w:numPr>
          <w:ilvl w:val="0"/>
          <w:numId w:val="2"/>
        </w:numPr>
        <w:spacing w:before="60" w:after="60"/>
        <w:rPr>
          <w:lang w:val="fr-FR"/>
        </w:rPr>
      </w:pPr>
      <w:r w:rsidRPr="0049203D">
        <w:rPr>
          <w:b/>
          <w:bCs/>
          <w:lang w:val="fr-FR"/>
        </w:rPr>
        <w:t xml:space="preserve">Catalogue : </w:t>
      </w:r>
      <w:r w:rsidRPr="0049203D">
        <w:rPr>
          <w:lang w:val="fr-FR"/>
        </w:rPr>
        <w:t>liste des événements filtrables par association, date ou catégorie.</w:t>
      </w:r>
    </w:p>
    <w:p w14:paraId="1002F705" w14:textId="77777777" w:rsidR="00A32963" w:rsidRPr="0049203D" w:rsidRDefault="00000000">
      <w:pPr>
        <w:pStyle w:val="Paragraphedeliste"/>
        <w:numPr>
          <w:ilvl w:val="0"/>
          <w:numId w:val="2"/>
        </w:numPr>
        <w:spacing w:before="60" w:after="60"/>
        <w:rPr>
          <w:lang w:val="fr-FR"/>
        </w:rPr>
      </w:pPr>
      <w:r w:rsidRPr="0049203D">
        <w:rPr>
          <w:b/>
          <w:bCs/>
          <w:lang w:val="fr-FR"/>
        </w:rPr>
        <w:t xml:space="preserve">Inscription / désinscription : </w:t>
      </w:r>
      <w:r w:rsidRPr="0049203D">
        <w:rPr>
          <w:lang w:val="fr-FR"/>
        </w:rPr>
        <w:t>le tarif approprié (invité ou membre) est appliqué automatiquement selon le statut de l'utilisateur.</w:t>
      </w:r>
    </w:p>
    <w:p w14:paraId="5CCB36E8" w14:textId="77777777" w:rsidR="00A32963" w:rsidRPr="0049203D" w:rsidRDefault="00000000">
      <w:pPr>
        <w:pStyle w:val="Paragraphedeliste"/>
        <w:numPr>
          <w:ilvl w:val="0"/>
          <w:numId w:val="2"/>
        </w:numPr>
        <w:spacing w:before="60" w:after="60"/>
        <w:rPr>
          <w:lang w:val="fr-FR"/>
        </w:rPr>
      </w:pPr>
      <w:r w:rsidRPr="0049203D">
        <w:rPr>
          <w:b/>
          <w:bCs/>
          <w:lang w:val="fr-FR"/>
        </w:rPr>
        <w:t xml:space="preserve">Paiement : </w:t>
      </w:r>
      <w:r w:rsidRPr="0049203D">
        <w:rPr>
          <w:lang w:val="fr-FR"/>
        </w:rPr>
        <w:t>selon le scénario retenu (cf. section II.5), via passerelle intégrée ou confirmation manuelle.</w:t>
      </w:r>
    </w:p>
    <w:p w14:paraId="7B06560B" w14:textId="77777777" w:rsidR="00A32963" w:rsidRPr="0049203D" w:rsidRDefault="00A32963">
      <w:pPr>
        <w:spacing w:before="80"/>
        <w:rPr>
          <w:lang w:val="fr-FR"/>
        </w:rPr>
      </w:pPr>
    </w:p>
    <w:p w14:paraId="3D1FD630" w14:textId="77777777" w:rsidR="00A32963" w:rsidRPr="0049203D" w:rsidRDefault="00000000">
      <w:pPr>
        <w:pStyle w:val="Titre3"/>
        <w:rPr>
          <w:color w:val="auto"/>
        </w:rPr>
      </w:pPr>
      <w:proofErr w:type="spellStart"/>
      <w:r w:rsidRPr="0049203D">
        <w:rPr>
          <w:color w:val="auto"/>
        </w:rPr>
        <w:t>Notifications</w:t>
      </w:r>
      <w:proofErr w:type="spellEnd"/>
    </w:p>
    <w:p w14:paraId="0968C263" w14:textId="77777777" w:rsidR="00A32963" w:rsidRPr="0049203D" w:rsidRDefault="00000000">
      <w:pPr>
        <w:pStyle w:val="Paragraphedeliste"/>
        <w:numPr>
          <w:ilvl w:val="0"/>
          <w:numId w:val="2"/>
        </w:numPr>
        <w:spacing w:before="60" w:after="60"/>
        <w:rPr>
          <w:lang w:val="fr-FR"/>
        </w:rPr>
      </w:pPr>
      <w:r w:rsidRPr="0049203D">
        <w:rPr>
          <w:b/>
          <w:bCs/>
          <w:lang w:val="fr-FR"/>
        </w:rPr>
        <w:t xml:space="preserve">Email de confirmation : </w:t>
      </w:r>
      <w:r w:rsidRPr="0049203D">
        <w:rPr>
          <w:lang w:val="fr-FR"/>
        </w:rPr>
        <w:t>envoyé automatiquement à chaque inscription ou adhésion validée.</w:t>
      </w:r>
    </w:p>
    <w:p w14:paraId="12F6065E" w14:textId="77777777" w:rsidR="00A32963" w:rsidRPr="0049203D" w:rsidRDefault="00000000">
      <w:pPr>
        <w:pStyle w:val="Paragraphedeliste"/>
        <w:numPr>
          <w:ilvl w:val="0"/>
          <w:numId w:val="2"/>
        </w:numPr>
        <w:spacing w:before="60" w:after="60"/>
        <w:rPr>
          <w:lang w:val="fr-FR"/>
        </w:rPr>
      </w:pPr>
      <w:r w:rsidRPr="0049203D">
        <w:rPr>
          <w:b/>
          <w:bCs/>
          <w:lang w:val="fr-FR"/>
        </w:rPr>
        <w:t xml:space="preserve">Rappel automatique : </w:t>
      </w:r>
      <w:r w:rsidRPr="0049203D">
        <w:rPr>
          <w:lang w:val="fr-FR"/>
        </w:rPr>
        <w:t>envoyé 24 à 48 h avant l'événement (activable par le responsable).</w:t>
      </w:r>
    </w:p>
    <w:p w14:paraId="035EF2AF" w14:textId="77777777" w:rsidR="00A32963" w:rsidRPr="0049203D" w:rsidRDefault="00000000">
      <w:pPr>
        <w:pStyle w:val="Paragraphedeliste"/>
        <w:numPr>
          <w:ilvl w:val="0"/>
          <w:numId w:val="2"/>
        </w:numPr>
        <w:spacing w:before="60" w:after="60"/>
        <w:rPr>
          <w:lang w:val="fr-FR"/>
        </w:rPr>
      </w:pPr>
      <w:r w:rsidRPr="0049203D">
        <w:rPr>
          <w:b/>
          <w:bCs/>
          <w:lang w:val="fr-FR"/>
        </w:rPr>
        <w:t xml:space="preserve">Notification d'annulation : </w:t>
      </w:r>
      <w:r w:rsidRPr="0049203D">
        <w:rPr>
          <w:lang w:val="fr-FR"/>
        </w:rPr>
        <w:t>envoyée à tous les inscrits en cas d'annulation ou de modification majeure.</w:t>
      </w:r>
    </w:p>
    <w:p w14:paraId="6C90CF54" w14:textId="77777777" w:rsidR="00A32963" w:rsidRPr="0049203D" w:rsidRDefault="00A32963">
      <w:pPr>
        <w:spacing w:before="80"/>
        <w:rPr>
          <w:lang w:val="fr-FR"/>
        </w:rPr>
      </w:pPr>
    </w:p>
    <w:p w14:paraId="0A6ECCB8" w14:textId="77777777" w:rsidR="00A32963" w:rsidRPr="0049203D" w:rsidRDefault="00000000">
      <w:pPr>
        <w:pStyle w:val="Titre3"/>
        <w:rPr>
          <w:color w:val="auto"/>
        </w:rPr>
      </w:pPr>
      <w:r w:rsidRPr="0049203D">
        <w:rPr>
          <w:color w:val="auto"/>
        </w:rPr>
        <w:t>Tableau de bord et statistiques</w:t>
      </w:r>
    </w:p>
    <w:p w14:paraId="57B0646B" w14:textId="77777777" w:rsidR="00A32963" w:rsidRPr="0049203D" w:rsidRDefault="00000000">
      <w:pPr>
        <w:pStyle w:val="Paragraphedeliste"/>
        <w:numPr>
          <w:ilvl w:val="0"/>
          <w:numId w:val="2"/>
        </w:numPr>
        <w:spacing w:before="60" w:after="60"/>
        <w:rPr>
          <w:lang w:val="fr-FR"/>
        </w:rPr>
      </w:pPr>
      <w:r w:rsidRPr="0049203D">
        <w:rPr>
          <w:b/>
          <w:bCs/>
          <w:lang w:val="fr-FR"/>
        </w:rPr>
        <w:t xml:space="preserve">Responsables (plan Premium) : </w:t>
      </w:r>
      <w:r w:rsidRPr="0049203D">
        <w:rPr>
          <w:lang w:val="fr-FR"/>
        </w:rPr>
        <w:t>nombre d'inscrits par événement, taux de remplissage, évolution des adhésions, revenus générés.</w:t>
      </w:r>
    </w:p>
    <w:p w14:paraId="250931D7" w14:textId="77777777" w:rsidR="00A32963" w:rsidRPr="0049203D" w:rsidRDefault="00000000">
      <w:pPr>
        <w:pStyle w:val="Paragraphedeliste"/>
        <w:numPr>
          <w:ilvl w:val="0"/>
          <w:numId w:val="2"/>
        </w:numPr>
        <w:spacing w:before="60" w:after="60"/>
        <w:rPr>
          <w:lang w:val="fr-FR"/>
        </w:rPr>
      </w:pPr>
      <w:r w:rsidRPr="0049203D">
        <w:rPr>
          <w:b/>
          <w:bCs/>
          <w:lang w:val="fr-FR"/>
        </w:rPr>
        <w:t xml:space="preserve">Administrateurs : </w:t>
      </w:r>
      <w:r w:rsidRPr="0049203D">
        <w:rPr>
          <w:lang w:val="fr-FR"/>
        </w:rPr>
        <w:t>statistiques globales, taux d'activité des associations, gestion des conflits de ressources.</w:t>
      </w:r>
    </w:p>
    <w:p w14:paraId="6CC9DE31" w14:textId="77777777" w:rsidR="00A32963" w:rsidRPr="0049203D" w:rsidRDefault="00A32963">
      <w:pPr>
        <w:spacing w:before="160"/>
        <w:rPr>
          <w:lang w:val="fr-FR"/>
        </w:rPr>
      </w:pPr>
    </w:p>
    <w:p w14:paraId="175DFCE2" w14:textId="77777777" w:rsidR="00A32963" w:rsidRPr="0049203D" w:rsidRDefault="00000000">
      <w:pPr>
        <w:pStyle w:val="Titre2"/>
        <w:rPr>
          <w:color w:val="auto"/>
        </w:rPr>
      </w:pPr>
      <w:r w:rsidRPr="0049203D">
        <w:rPr>
          <w:color w:val="auto"/>
        </w:rPr>
        <w:t>2. Besoins non fonctionnels</w:t>
      </w:r>
    </w:p>
    <w:p w14:paraId="0BBB1FFB" w14:textId="77777777" w:rsidR="00A32963" w:rsidRPr="0049203D" w:rsidRDefault="00000000">
      <w:pPr>
        <w:pStyle w:val="Paragraphedeliste"/>
        <w:numPr>
          <w:ilvl w:val="0"/>
          <w:numId w:val="2"/>
        </w:numPr>
        <w:spacing w:before="60" w:after="60"/>
        <w:rPr>
          <w:lang w:val="fr-FR"/>
        </w:rPr>
      </w:pPr>
      <w:r w:rsidRPr="0049203D">
        <w:rPr>
          <w:b/>
          <w:bCs/>
          <w:lang w:val="fr-FR"/>
        </w:rPr>
        <w:t xml:space="preserve">Sécurité : </w:t>
      </w:r>
      <w:r w:rsidRPr="0049203D">
        <w:rPr>
          <w:lang w:val="fr-FR"/>
        </w:rPr>
        <w:t>données personnelles chiffrées, accessibles uniquement aux personnes habilitées, jamais partagées avec des tiers sans consentement.</w:t>
      </w:r>
    </w:p>
    <w:p w14:paraId="24C6844D" w14:textId="77777777" w:rsidR="00A32963" w:rsidRPr="0049203D" w:rsidRDefault="00000000">
      <w:pPr>
        <w:pStyle w:val="Paragraphedeliste"/>
        <w:numPr>
          <w:ilvl w:val="0"/>
          <w:numId w:val="2"/>
        </w:numPr>
        <w:spacing w:before="60" w:after="60"/>
        <w:rPr>
          <w:lang w:val="fr-FR"/>
        </w:rPr>
      </w:pPr>
      <w:r w:rsidRPr="0049203D">
        <w:rPr>
          <w:b/>
          <w:bCs/>
          <w:lang w:val="fr-FR"/>
        </w:rPr>
        <w:t xml:space="preserve">Performance : </w:t>
      </w:r>
      <w:r w:rsidRPr="0049203D">
        <w:rPr>
          <w:lang w:val="fr-FR"/>
        </w:rPr>
        <w:t>temps de réponse inférieur à 3 secondes ; pagination sur les grandes listes.</w:t>
      </w:r>
    </w:p>
    <w:p w14:paraId="5EAF641A" w14:textId="5F573D76" w:rsidR="00A32963" w:rsidRPr="0049203D" w:rsidRDefault="00000000" w:rsidP="00CD4C1F">
      <w:pPr>
        <w:pStyle w:val="Paragraphedeliste"/>
        <w:numPr>
          <w:ilvl w:val="0"/>
          <w:numId w:val="2"/>
        </w:numPr>
        <w:spacing w:before="60" w:after="60"/>
        <w:rPr>
          <w:lang w:val="fr-FR"/>
        </w:rPr>
      </w:pPr>
      <w:r w:rsidRPr="0049203D">
        <w:rPr>
          <w:b/>
          <w:bCs/>
          <w:lang w:val="fr-FR"/>
        </w:rPr>
        <w:t xml:space="preserve">Compatibilité : </w:t>
      </w:r>
      <w:r w:rsidRPr="0049203D">
        <w:rPr>
          <w:lang w:val="fr-FR"/>
        </w:rPr>
        <w:t>interface responsive (mobile et desktop), compatible avec les navigateurs modernes.</w:t>
      </w:r>
    </w:p>
    <w:sectPr w:rsidR="00A32963" w:rsidRPr="0049203D">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DB721F4"/>
    <w:multiLevelType w:val="hybridMultilevel"/>
    <w:tmpl w:val="7674C9D6"/>
    <w:lvl w:ilvl="0" w:tplc="D3D2C2D2">
      <w:start w:val="1"/>
      <w:numFmt w:val="bullet"/>
      <w:lvlText w:val="●"/>
      <w:lvlJc w:val="left"/>
      <w:pPr>
        <w:ind w:left="720" w:hanging="360"/>
      </w:pPr>
    </w:lvl>
    <w:lvl w:ilvl="1" w:tplc="AF061460">
      <w:start w:val="1"/>
      <w:numFmt w:val="bullet"/>
      <w:lvlText w:val="○"/>
      <w:lvlJc w:val="left"/>
      <w:pPr>
        <w:ind w:left="1440" w:hanging="360"/>
      </w:pPr>
    </w:lvl>
    <w:lvl w:ilvl="2" w:tplc="0DCCB1F0">
      <w:start w:val="1"/>
      <w:numFmt w:val="bullet"/>
      <w:lvlText w:val="■"/>
      <w:lvlJc w:val="left"/>
      <w:pPr>
        <w:ind w:left="2160" w:hanging="360"/>
      </w:pPr>
    </w:lvl>
    <w:lvl w:ilvl="3" w:tplc="BF18942E">
      <w:start w:val="1"/>
      <w:numFmt w:val="bullet"/>
      <w:lvlText w:val="●"/>
      <w:lvlJc w:val="left"/>
      <w:pPr>
        <w:ind w:left="2880" w:hanging="360"/>
      </w:pPr>
    </w:lvl>
    <w:lvl w:ilvl="4" w:tplc="4CDABEFE">
      <w:start w:val="1"/>
      <w:numFmt w:val="bullet"/>
      <w:lvlText w:val="○"/>
      <w:lvlJc w:val="left"/>
      <w:pPr>
        <w:ind w:left="3600" w:hanging="360"/>
      </w:pPr>
    </w:lvl>
    <w:lvl w:ilvl="5" w:tplc="A1FAA040">
      <w:start w:val="1"/>
      <w:numFmt w:val="bullet"/>
      <w:lvlText w:val="■"/>
      <w:lvlJc w:val="left"/>
      <w:pPr>
        <w:ind w:left="4320" w:hanging="360"/>
      </w:pPr>
    </w:lvl>
    <w:lvl w:ilvl="6" w:tplc="67BCEEBE">
      <w:start w:val="1"/>
      <w:numFmt w:val="bullet"/>
      <w:lvlText w:val="●"/>
      <w:lvlJc w:val="left"/>
      <w:pPr>
        <w:ind w:left="5040" w:hanging="360"/>
      </w:pPr>
    </w:lvl>
    <w:lvl w:ilvl="7" w:tplc="86A280F8">
      <w:start w:val="1"/>
      <w:numFmt w:val="bullet"/>
      <w:lvlText w:val="●"/>
      <w:lvlJc w:val="left"/>
      <w:pPr>
        <w:ind w:left="5760" w:hanging="360"/>
      </w:pPr>
    </w:lvl>
    <w:lvl w:ilvl="8" w:tplc="4C001D3A">
      <w:start w:val="1"/>
      <w:numFmt w:val="bullet"/>
      <w:lvlText w:val="●"/>
      <w:lvlJc w:val="left"/>
      <w:pPr>
        <w:ind w:left="6480" w:hanging="360"/>
      </w:pPr>
    </w:lvl>
  </w:abstractNum>
  <w:abstractNum w:abstractNumId="1" w15:restartNumberingAfterBreak="0">
    <w:nsid w:val="31B5228D"/>
    <w:multiLevelType w:val="hybridMultilevel"/>
    <w:tmpl w:val="BD8425AA"/>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40232FF1"/>
    <w:multiLevelType w:val="hybridMultilevel"/>
    <w:tmpl w:val="DD9C27A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4A944505"/>
    <w:multiLevelType w:val="hybridMultilevel"/>
    <w:tmpl w:val="33D60D52"/>
    <w:lvl w:ilvl="0" w:tplc="51B64AA4">
      <w:start w:val="1"/>
      <w:numFmt w:val="bullet"/>
      <w:lvlText w:val="•"/>
      <w:lvlJc w:val="left"/>
      <w:pPr>
        <w:ind w:left="720" w:hanging="360"/>
      </w:pPr>
    </w:lvl>
    <w:lvl w:ilvl="1" w:tplc="D69233FC">
      <w:start w:val="1"/>
      <w:numFmt w:val="bullet"/>
      <w:lvlText w:val="◦"/>
      <w:lvlJc w:val="left"/>
      <w:pPr>
        <w:ind w:left="1080" w:hanging="360"/>
      </w:pPr>
    </w:lvl>
    <w:lvl w:ilvl="2" w:tplc="D818BEB6">
      <w:numFmt w:val="decimal"/>
      <w:lvlText w:val=""/>
      <w:lvlJc w:val="left"/>
    </w:lvl>
    <w:lvl w:ilvl="3" w:tplc="C3705426">
      <w:numFmt w:val="decimal"/>
      <w:lvlText w:val=""/>
      <w:lvlJc w:val="left"/>
    </w:lvl>
    <w:lvl w:ilvl="4" w:tplc="9EA4971C">
      <w:numFmt w:val="decimal"/>
      <w:lvlText w:val=""/>
      <w:lvlJc w:val="left"/>
    </w:lvl>
    <w:lvl w:ilvl="5" w:tplc="8A0A4680">
      <w:numFmt w:val="decimal"/>
      <w:lvlText w:val=""/>
      <w:lvlJc w:val="left"/>
    </w:lvl>
    <w:lvl w:ilvl="6" w:tplc="23942E66">
      <w:numFmt w:val="decimal"/>
      <w:lvlText w:val=""/>
      <w:lvlJc w:val="left"/>
    </w:lvl>
    <w:lvl w:ilvl="7" w:tplc="807CAF42">
      <w:numFmt w:val="decimal"/>
      <w:lvlText w:val=""/>
      <w:lvlJc w:val="left"/>
    </w:lvl>
    <w:lvl w:ilvl="8" w:tplc="EB84CAB2">
      <w:numFmt w:val="decimal"/>
      <w:lvlText w:val=""/>
      <w:lvlJc w:val="left"/>
    </w:lvl>
  </w:abstractNum>
  <w:num w:numId="1" w16cid:durableId="1602371489">
    <w:abstractNumId w:val="0"/>
    <w:lvlOverride w:ilvl="0">
      <w:startOverride w:val="1"/>
    </w:lvlOverride>
  </w:num>
  <w:num w:numId="2" w16cid:durableId="203370345">
    <w:abstractNumId w:val="3"/>
    <w:lvlOverride w:ilvl="0">
      <w:startOverride w:val="1"/>
    </w:lvlOverride>
  </w:num>
  <w:num w:numId="3" w16cid:durableId="904339141">
    <w:abstractNumId w:val="1"/>
  </w:num>
  <w:num w:numId="4" w16cid:durableId="197722189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2963"/>
    <w:rsid w:val="003B3615"/>
    <w:rsid w:val="0049203D"/>
    <w:rsid w:val="00545A46"/>
    <w:rsid w:val="008D40A7"/>
    <w:rsid w:val="00A32963"/>
    <w:rsid w:val="00B619D0"/>
    <w:rsid w:val="00CD3643"/>
    <w:rsid w:val="00CD4C1F"/>
    <w:rsid w:val="00D57B01"/>
    <w:rsid w:val="00ED3020"/>
  </w:rsids>
  <m:mathPr>
    <m:mathFont m:val="Cambria Math"/>
    <m:brkBin m:val="before"/>
    <m:brkBinSub m:val="--"/>
    <m:smallFrac m:val="0"/>
    <m:dispDef/>
    <m:lMargin m:val="0"/>
    <m:rMargin m:val="0"/>
    <m:defJc m:val="centerGroup"/>
    <m:wrapIndent m:val="1440"/>
    <m:intLim m:val="subSup"/>
    <m:naryLim m:val="undOvr"/>
  </m:mathPr>
  <w:themeFontLang w:val="es-E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0A483C"/>
  <w15:docId w15:val="{502AC650-4234-4E72-9A1E-98F36008DE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360" w:after="160"/>
      <w:outlineLvl w:val="0"/>
    </w:pPr>
    <w:rPr>
      <w:b/>
      <w:bCs/>
      <w:color w:val="1F4E79"/>
      <w:sz w:val="30"/>
      <w:szCs w:val="30"/>
    </w:rPr>
  </w:style>
  <w:style w:type="paragraph" w:styleId="Titre2">
    <w:name w:val="heading 2"/>
    <w:uiPriority w:val="9"/>
    <w:unhideWhenUsed/>
    <w:qFormat/>
    <w:pPr>
      <w:spacing w:before="260" w:after="100"/>
      <w:outlineLvl w:val="1"/>
    </w:pPr>
    <w:rPr>
      <w:b/>
      <w:bCs/>
      <w:color w:val="2E75B6"/>
      <w:sz w:val="26"/>
      <w:szCs w:val="26"/>
    </w:rPr>
  </w:style>
  <w:style w:type="paragraph" w:styleId="Titre3">
    <w:name w:val="heading 3"/>
    <w:uiPriority w:val="9"/>
    <w:unhideWhenUsed/>
    <w:qFormat/>
    <w:pPr>
      <w:spacing w:before="180" w:after="80"/>
      <w:outlineLvl w:val="2"/>
    </w:pPr>
    <w:rPr>
      <w:b/>
      <w:bCs/>
      <w:color w:val="595959"/>
      <w:sz w:val="23"/>
      <w:szCs w:val="23"/>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FF6452-D86E-4D9E-A72D-E01FE0E78C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7</Pages>
  <Words>2186</Words>
  <Characters>12028</Characters>
  <Application>Microsoft Office Word</Application>
  <DocSecurity>0</DocSecurity>
  <Lines>100</Lines>
  <Paragraphs>28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14186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saleck baya</cp:lastModifiedBy>
  <cp:revision>4</cp:revision>
  <dcterms:created xsi:type="dcterms:W3CDTF">2026-04-06T21:26:00Z</dcterms:created>
  <dcterms:modified xsi:type="dcterms:W3CDTF">2026-04-12T11:33:00Z</dcterms:modified>
</cp:coreProperties>
</file>