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D64B" w14:textId="77777777" w:rsidR="004A1421" w:rsidRDefault="00394349">
      <w:pPr>
        <w:pBdr>
          <w:bottom w:val="single" w:sz="6" w:space="6" w:color="auto"/>
        </w:pBdr>
        <w:spacing w:after="440" w:line="240" w:lineRule="atLeast"/>
        <w:rPr>
          <w:rStyle w:val="Emphasis"/>
          <w:b/>
          <w:sz w:val="56"/>
          <w:szCs w:val="56"/>
        </w:rPr>
      </w:pPr>
      <w:r>
        <w:rPr>
          <w:rStyle w:val="Emphasis"/>
          <w:b/>
          <w:noProof/>
          <w:sz w:val="56"/>
          <w:szCs w:val="56"/>
          <w:lang w:eastAsia="en-IN"/>
        </w:rPr>
        <w:drawing>
          <wp:anchor distT="0" distB="0" distL="114300" distR="114300" simplePos="0" relativeHeight="251665408" behindDoc="0" locked="0" layoutInCell="1" allowOverlap="1" wp14:anchorId="4FA1BC5A" wp14:editId="0AC3B771">
            <wp:simplePos x="0" y="0"/>
            <wp:positionH relativeFrom="column">
              <wp:posOffset>777240</wp:posOffset>
            </wp:positionH>
            <wp:positionV relativeFrom="paragraph">
              <wp:posOffset>-16510</wp:posOffset>
            </wp:positionV>
            <wp:extent cx="748665" cy="520065"/>
            <wp:effectExtent l="0" t="0" r="13335" b="13335"/>
            <wp:wrapNone/>
            <wp:docPr id="5" name="Picture 5" descr="C:\Users\shah.aalam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hah.aalam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11612F5D" wp14:editId="5862B6EF">
            <wp:extent cx="692785" cy="519430"/>
            <wp:effectExtent l="0" t="0" r="1206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EC63" w14:textId="77777777" w:rsidR="004A1421" w:rsidRDefault="00394349">
      <w:pPr>
        <w:pBdr>
          <w:bottom w:val="single" w:sz="6" w:space="6" w:color="auto"/>
        </w:pBdr>
        <w:spacing w:after="440" w:line="240" w:lineRule="atLeast"/>
        <w:rPr>
          <w:rStyle w:val="Emphasis"/>
          <w:b/>
          <w:sz w:val="56"/>
          <w:szCs w:val="56"/>
        </w:rPr>
      </w:pPr>
      <w:r>
        <w:rPr>
          <w:rStyle w:val="Emphasi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0D8D9" wp14:editId="475BD77F">
                <wp:simplePos x="0" y="0"/>
                <wp:positionH relativeFrom="column">
                  <wp:posOffset>2924175</wp:posOffset>
                </wp:positionH>
                <wp:positionV relativeFrom="paragraph">
                  <wp:posOffset>-276225</wp:posOffset>
                </wp:positionV>
                <wp:extent cx="1647825" cy="75247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EBA3F31" w14:textId="356A01F3" w:rsidR="004A1421" w:rsidRDefault="00B1450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Address: -</w:t>
                            </w:r>
                            <w:r w:rsidR="00394349">
                              <w:rPr>
                                <w:sz w:val="20"/>
                              </w:rPr>
                              <w:t>V+</w:t>
                            </w:r>
                            <w:proofErr w:type="gramStart"/>
                            <w:r w:rsidR="00394349">
                              <w:rPr>
                                <w:sz w:val="20"/>
                              </w:rPr>
                              <w:t>PO:-</w:t>
                            </w:r>
                            <w:proofErr w:type="spellStart"/>
                            <w:proofErr w:type="gramEnd"/>
                            <w:r w:rsidR="00394349">
                              <w:rPr>
                                <w:sz w:val="20"/>
                              </w:rPr>
                              <w:t>Gulalta</w:t>
                            </w:r>
                            <w:proofErr w:type="spellEnd"/>
                            <w:r w:rsidR="0039434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394349">
                              <w:rPr>
                                <w:sz w:val="20"/>
                              </w:rPr>
                              <w:t>Teh</w:t>
                            </w:r>
                            <w:proofErr w:type="spellEnd"/>
                            <w:r w:rsidR="00394349">
                              <w:rPr>
                                <w:sz w:val="20"/>
                              </w:rPr>
                              <w:t xml:space="preserve"> :-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PunHana</w:t>
                            </w:r>
                            <w:proofErr w:type="spellEnd"/>
                          </w:p>
                          <w:p w14:paraId="6A170640" w14:textId="46579773" w:rsidR="004A1421" w:rsidRDefault="00B14501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Dist.</w:t>
                            </w:r>
                            <w:r w:rsidR="00394349">
                              <w:rPr>
                                <w:sz w:val="20"/>
                              </w:rPr>
                              <w:t>:-</w:t>
                            </w:r>
                            <w:proofErr w:type="gramEnd"/>
                            <w:r w:rsidR="00394349">
                              <w:rPr>
                                <w:sz w:val="20"/>
                              </w:rPr>
                              <w:t>Mewat(Nuh),</w:t>
                            </w:r>
                          </w:p>
                          <w:p w14:paraId="1057C215" w14:textId="2E9DAC8A" w:rsidR="004A1421" w:rsidRDefault="0039434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Haryana </w:t>
                            </w:r>
                            <w:r w:rsidR="00B14501">
                              <w:rPr>
                                <w:sz w:val="20"/>
                              </w:rPr>
                              <w:t>Pin: -</w:t>
                            </w:r>
                            <w:r>
                              <w:rPr>
                                <w:sz w:val="20"/>
                              </w:rPr>
                              <w:t>122107</w:t>
                            </w:r>
                          </w:p>
                          <w:p w14:paraId="11BD6AA3" w14:textId="77777777" w:rsidR="004A1421" w:rsidRDefault="004A142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0D8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25pt;margin-top:-21.75pt;width:129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" filled="f" strokecolor="white [3212]">
                <v:textbox>
                  <w:txbxContent>
                    <w:p w14:paraId="1EBA3F31" w14:textId="356A01F3" w:rsidR="004A1421" w:rsidRDefault="00B1450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Address: -</w:t>
                      </w:r>
                      <w:r w:rsidR="00394349">
                        <w:rPr>
                          <w:sz w:val="20"/>
                        </w:rPr>
                        <w:t>V+</w:t>
                      </w:r>
                      <w:proofErr w:type="gramStart"/>
                      <w:r w:rsidR="00394349">
                        <w:rPr>
                          <w:sz w:val="20"/>
                        </w:rPr>
                        <w:t>PO:-</w:t>
                      </w:r>
                      <w:proofErr w:type="spellStart"/>
                      <w:proofErr w:type="gramEnd"/>
                      <w:r w:rsidR="00394349">
                        <w:rPr>
                          <w:sz w:val="20"/>
                        </w:rPr>
                        <w:t>Gulalta</w:t>
                      </w:r>
                      <w:proofErr w:type="spellEnd"/>
                      <w:r w:rsidR="0039434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394349">
                        <w:rPr>
                          <w:sz w:val="20"/>
                        </w:rPr>
                        <w:t>Teh</w:t>
                      </w:r>
                      <w:proofErr w:type="spellEnd"/>
                      <w:r w:rsidR="00394349">
                        <w:rPr>
                          <w:sz w:val="20"/>
                        </w:rPr>
                        <w:t xml:space="preserve"> :-</w:t>
                      </w:r>
                      <w:proofErr w:type="spellStart"/>
                      <w:r>
                        <w:rPr>
                          <w:sz w:val="20"/>
                        </w:rPr>
                        <w:t>PunHana</w:t>
                      </w:r>
                      <w:proofErr w:type="spellEnd"/>
                    </w:p>
                    <w:p w14:paraId="6A170640" w14:textId="46579773" w:rsidR="004A1421" w:rsidRDefault="00B14501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Dist.</w:t>
                      </w:r>
                      <w:r w:rsidR="00394349">
                        <w:rPr>
                          <w:sz w:val="20"/>
                        </w:rPr>
                        <w:t>:-</w:t>
                      </w:r>
                      <w:proofErr w:type="gramEnd"/>
                      <w:r w:rsidR="00394349">
                        <w:rPr>
                          <w:sz w:val="20"/>
                        </w:rPr>
                        <w:t>Mewat(Nuh),</w:t>
                      </w:r>
                    </w:p>
                    <w:p w14:paraId="1057C215" w14:textId="2E9DAC8A" w:rsidR="004A1421" w:rsidRDefault="0039434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Haryana </w:t>
                      </w:r>
                      <w:r w:rsidR="00B14501">
                        <w:rPr>
                          <w:sz w:val="20"/>
                        </w:rPr>
                        <w:t>Pin: -</w:t>
                      </w:r>
                      <w:r>
                        <w:rPr>
                          <w:sz w:val="20"/>
                        </w:rPr>
                        <w:t>122107</w:t>
                      </w:r>
                    </w:p>
                    <w:p w14:paraId="11BD6AA3" w14:textId="77777777" w:rsidR="004A1421" w:rsidRDefault="004A142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Emphasi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6F4BC" wp14:editId="6DC7A2B7">
                <wp:simplePos x="0" y="0"/>
                <wp:positionH relativeFrom="column">
                  <wp:posOffset>5053965</wp:posOffset>
                </wp:positionH>
                <wp:positionV relativeFrom="paragraph">
                  <wp:posOffset>-257175</wp:posOffset>
                </wp:positionV>
                <wp:extent cx="2388870" cy="676275"/>
                <wp:effectExtent l="0" t="0" r="1143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4589DBE" w14:textId="76E7CCA0" w:rsidR="004A1421" w:rsidRDefault="00B1450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Mob: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-</w:t>
                            </w:r>
                            <w:r w:rsidR="00394349">
                              <w:rPr>
                                <w:sz w:val="20"/>
                              </w:rPr>
                              <w:t xml:space="preserve">  +</w:t>
                            </w:r>
                            <w:proofErr w:type="gramEnd"/>
                            <w:r w:rsidR="00394349">
                              <w:rPr>
                                <w:sz w:val="20"/>
                              </w:rPr>
                              <w:t>91 8059595001</w:t>
                            </w:r>
                          </w:p>
                          <w:p w14:paraId="66A852CB" w14:textId="77777777" w:rsidR="004A1421" w:rsidRDefault="0039434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</w:t>
                            </w:r>
                          </w:p>
                          <w:p w14:paraId="627D2E9B" w14:textId="36C315AC" w:rsidR="004A1421" w:rsidRDefault="00B1450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-Saleemyunus007@gmail.com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6F4BC" id="Text Box 3" o:spid="_x0000_s1027" type="#_x0000_t202" style="position:absolute;margin-left:397.95pt;margin-top:-20.25pt;width:188.1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" strokecolor="white [3212]">
                <v:textbox>
                  <w:txbxContent>
                    <w:p w14:paraId="54589DBE" w14:textId="76E7CCA0" w:rsidR="004A1421" w:rsidRDefault="00B1450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Mob: </w:t>
                      </w:r>
                      <w:proofErr w:type="gramStart"/>
                      <w:r>
                        <w:rPr>
                          <w:sz w:val="20"/>
                        </w:rPr>
                        <w:t>-</w:t>
                      </w:r>
                      <w:r w:rsidR="00394349">
                        <w:rPr>
                          <w:sz w:val="20"/>
                        </w:rPr>
                        <w:t xml:space="preserve">  +</w:t>
                      </w:r>
                      <w:proofErr w:type="gramEnd"/>
                      <w:r w:rsidR="00394349">
                        <w:rPr>
                          <w:sz w:val="20"/>
                        </w:rPr>
                        <w:t>91 8059595001</w:t>
                      </w:r>
                    </w:p>
                    <w:p w14:paraId="66A852CB" w14:textId="77777777" w:rsidR="004A1421" w:rsidRDefault="0039434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</w:t>
                      </w:r>
                    </w:p>
                    <w:p w14:paraId="627D2E9B" w14:textId="36C315AC" w:rsidR="004A1421" w:rsidRDefault="00B1450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-Saleemyunus007@gmail.com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Emphasis"/>
          <w:b/>
          <w:sz w:val="56"/>
          <w:szCs w:val="56"/>
        </w:rPr>
        <w:t>Saleem Ahmed</w:t>
      </w:r>
    </w:p>
    <w:tbl>
      <w:tblPr>
        <w:tblW w:w="0" w:type="auto"/>
        <w:tblInd w:w="333" w:type="dxa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8972"/>
      </w:tblGrid>
      <w:tr w:rsidR="004A1421" w14:paraId="4656E3F6" w14:textId="77777777">
        <w:trPr>
          <w:trHeight w:val="61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7671" w14:textId="77777777" w:rsidR="004A1421" w:rsidRDefault="00394349">
            <w:pPr>
              <w:spacing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Objective</w:t>
            </w:r>
          </w:p>
        </w:tc>
        <w:tc>
          <w:tcPr>
            <w:tcW w:w="8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BD39" w14:textId="2CDC827F" w:rsidR="004A1421" w:rsidRDefault="00394349">
            <w:pPr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To utilize my technical skills towards the challenging career in growth oriented and </w:t>
            </w:r>
            <w:r w:rsidR="00B14501">
              <w:rPr>
                <w:rFonts w:asciiTheme="majorHAnsi" w:hAnsiTheme="majorHAnsi" w:cs="Symbol"/>
                <w:color w:val="000000"/>
                <w:sz w:val="22"/>
                <w:szCs w:val="20"/>
              </w:rPr>
              <w:t>leading-edge</w:t>
            </w: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organization that will provide mutual benefits to the organization and society</w:t>
            </w:r>
          </w:p>
        </w:tc>
      </w:tr>
    </w:tbl>
    <w:p w14:paraId="0E742D4F" w14:textId="77777777" w:rsidR="004A1421" w:rsidRDefault="004A1421">
      <w:pPr>
        <w:rPr>
          <w:lang w:val="en-US"/>
        </w:rPr>
      </w:pPr>
    </w:p>
    <w:tbl>
      <w:tblPr>
        <w:tblW w:w="10440" w:type="dxa"/>
        <w:tblLayout w:type="fixed"/>
        <w:tblLook w:val="04A0" w:firstRow="1" w:lastRow="0" w:firstColumn="1" w:lastColumn="0" w:noHBand="0" w:noVBand="1"/>
      </w:tblPr>
      <w:tblGrid>
        <w:gridCol w:w="42"/>
        <w:gridCol w:w="1335"/>
        <w:gridCol w:w="330"/>
        <w:gridCol w:w="238"/>
        <w:gridCol w:w="3261"/>
        <w:gridCol w:w="1418"/>
        <w:gridCol w:w="3684"/>
        <w:gridCol w:w="44"/>
        <w:gridCol w:w="88"/>
      </w:tblGrid>
      <w:tr w:rsidR="004A1421" w14:paraId="7CC577D6" w14:textId="77777777">
        <w:trPr>
          <w:gridBefore w:val="1"/>
          <w:gridAfter w:val="1"/>
          <w:wBefore w:w="42" w:type="dxa"/>
          <w:wAfter w:w="88" w:type="dxa"/>
          <w:trHeight w:val="5408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FA7B" w14:textId="5497CA6D" w:rsidR="004A1421" w:rsidRDefault="00BD3FA9">
            <w:pPr>
              <w:spacing w:before="220"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89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FECC" w14:textId="2D445A09" w:rsidR="004A1421" w:rsidRDefault="00394349">
            <w:p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B.Tech</w:t>
            </w:r>
            <w:proofErr w:type="spellEnd"/>
            <w:proofErr w:type="gramEnd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1st Division along with </w:t>
            </w:r>
            <w:r w:rsidR="00F44726">
              <w:rPr>
                <w:rFonts w:asciiTheme="majorHAnsi" w:hAnsiTheme="majorHAnsi" w:cs="Symbol"/>
                <w:color w:val="000000"/>
                <w:sz w:val="22"/>
                <w:szCs w:val="20"/>
              </w:rPr>
              <w:t>5+</w:t>
            </w: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</w:t>
            </w:r>
            <w:r w:rsidR="00F44726">
              <w:rPr>
                <w:rFonts w:asciiTheme="majorHAnsi" w:hAnsiTheme="majorHAnsi" w:cs="Symbol"/>
                <w:color w:val="000000"/>
                <w:sz w:val="22"/>
                <w:szCs w:val="20"/>
              </w:rPr>
              <w:t>Years’ Experience</w:t>
            </w: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in Information technology. Currently Working With </w:t>
            </w:r>
            <w:r>
              <w:rPr>
                <w:rFonts w:asciiTheme="majorHAnsi" w:hAnsiTheme="majorHAnsi" w:cs="Symbol"/>
                <w:b/>
                <w:color w:val="000000"/>
                <w:sz w:val="22"/>
                <w:szCs w:val="20"/>
              </w:rPr>
              <w:t xml:space="preserve">Huawei Technology India Pvt </w:t>
            </w:r>
            <w:proofErr w:type="gramStart"/>
            <w:r>
              <w:rPr>
                <w:rFonts w:asciiTheme="majorHAnsi" w:hAnsiTheme="majorHAnsi" w:cs="Symbol"/>
                <w:b/>
                <w:color w:val="000000"/>
                <w:sz w:val="22"/>
                <w:szCs w:val="20"/>
              </w:rPr>
              <w:t>Ltd</w:t>
            </w: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also have Huawei Storage certification(HCIE storage&amp; Cloud, 2 times POC winner in Bangkok).</w:t>
            </w:r>
          </w:p>
          <w:p w14:paraId="4CA6C834" w14:textId="77777777" w:rsidR="004A1421" w:rsidRDefault="00394349">
            <w:pPr>
              <w:rPr>
                <w:rFonts w:asciiTheme="majorHAnsi" w:hAnsiTheme="majorHAnsi" w:cs="Symbol"/>
                <w:b/>
                <w:color w:val="000000"/>
                <w:sz w:val="28"/>
                <w:szCs w:val="20"/>
              </w:rPr>
            </w:pPr>
            <w:r>
              <w:rPr>
                <w:rFonts w:asciiTheme="majorHAnsi" w:hAnsiTheme="majorHAnsi" w:cs="Symbol"/>
                <w:b/>
                <w:color w:val="000000"/>
                <w:szCs w:val="20"/>
              </w:rPr>
              <w:t>Key technical Skill</w:t>
            </w:r>
          </w:p>
          <w:p w14:paraId="355B428A" w14:textId="308C647E" w:rsidR="004A1421" w:rsidRDefault="004E3C4E" w:rsidP="00BD3F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Datacentre</w:t>
            </w:r>
            <w:r w:rsidR="00394349"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Rack </w:t>
            </w:r>
            <w:r w:rsidR="00F44726">
              <w:rPr>
                <w:rFonts w:asciiTheme="majorHAnsi" w:hAnsiTheme="majorHAnsi" w:cs="Symbol"/>
                <w:color w:val="000000"/>
                <w:sz w:val="22"/>
                <w:szCs w:val="20"/>
              </w:rPr>
              <w:t>management, structure</w:t>
            </w:r>
            <w:r w:rsidR="00394349"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KVM /ISCSI /FC Network </w:t>
            </w:r>
            <w:proofErr w:type="spellStart"/>
            <w:r w:rsidR="00394349">
              <w:rPr>
                <w:rFonts w:asciiTheme="majorHAnsi" w:hAnsiTheme="majorHAnsi" w:cs="Symbol"/>
                <w:color w:val="000000"/>
                <w:sz w:val="22"/>
                <w:szCs w:val="20"/>
              </w:rPr>
              <w:t>Cabling&amp;Labeling</w:t>
            </w:r>
            <w:proofErr w:type="spellEnd"/>
            <w:r w:rsidR="00394349">
              <w:rPr>
                <w:rFonts w:asciiTheme="majorHAnsi" w:hAnsiTheme="majorHAnsi" w:cs="Symbol"/>
                <w:color w:val="000000"/>
                <w:sz w:val="22"/>
                <w:szCs w:val="20"/>
              </w:rPr>
              <w:t>.</w:t>
            </w:r>
          </w:p>
          <w:p w14:paraId="09148533" w14:textId="77777777" w:rsidR="004A1421" w:rsidRDefault="00394349" w:rsidP="00BD3FA9">
            <w:pPr>
              <w:pStyle w:val="Heading1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Having Working Experience on Huawei 18800V1,</w:t>
            </w:r>
            <w:proofErr w:type="gramStart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9000 ,</w:t>
            </w:r>
            <w:proofErr w:type="gramEnd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6800V3, 5800V3, 5300V3, 5500 V3,2200&amp;2600 V3, 9000 NAS, HCS, </w:t>
            </w:r>
            <w:proofErr w:type="spellStart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Fusionstage</w:t>
            </w:r>
            <w:proofErr w:type="spellEnd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, Video Cloud IVS9000, IVS3000</w:t>
            </w:r>
          </w:p>
          <w:p w14:paraId="73469991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Experience in Zoning as well as Cabling on Brocade SAN switch.</w:t>
            </w:r>
          </w:p>
          <w:p w14:paraId="767E37AC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Huawei Multipathing software (</w:t>
            </w:r>
            <w:proofErr w:type="spellStart"/>
            <w:proofErr w:type="gramStart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Ultrapath,SSDN</w:t>
            </w:r>
            <w:proofErr w:type="spellEnd"/>
            <w:proofErr w:type="gramEnd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) installation Windows, Linux servers.</w:t>
            </w:r>
          </w:p>
          <w:p w14:paraId="632AC62E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Having Experience in Clone/Remote replication/Smart Migration/QOS.</w:t>
            </w:r>
          </w:p>
          <w:p w14:paraId="7B01C6EC" w14:textId="1D17CA84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Experience in Storage configuration. </w:t>
            </w:r>
            <w:r w:rsidR="0050794B">
              <w:rPr>
                <w:rFonts w:asciiTheme="majorHAnsi" w:hAnsiTheme="majorHAnsi" w:cs="Symbol"/>
                <w:color w:val="000000"/>
                <w:sz w:val="22"/>
                <w:szCs w:val="20"/>
              </w:rPr>
              <w:t>Ocean store</w:t>
            </w: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as well flash Dorado storage</w:t>
            </w:r>
          </w:p>
          <w:p w14:paraId="0E394160" w14:textId="3ACED4DC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Installation and Configuration of Server</w:t>
            </w:r>
            <w:r w:rsidR="004E3C4E"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(Rack &amp; Blade).</w:t>
            </w:r>
          </w:p>
          <w:p w14:paraId="458DBA3E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Migration, Remote replication, snapshot, mirroring, cloning, </w:t>
            </w:r>
            <w:proofErr w:type="spellStart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lun</w:t>
            </w:r>
            <w:proofErr w:type="spellEnd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 copy</w:t>
            </w:r>
          </w:p>
          <w:p w14:paraId="692EC978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Having Experience for storage POC</w:t>
            </w:r>
          </w:p>
          <w:p w14:paraId="42F3DE7B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Deployed Huawei fusion cloud 2.0 on open stack, Create first level and second level VDC</w:t>
            </w:r>
          </w:p>
          <w:p w14:paraId="20AADF04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VM creation, flavour and image creation, image conversion from ISO to QCOW2 </w:t>
            </w:r>
          </w:p>
          <w:p w14:paraId="563A571F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Attach and detach disks, Quota management, </w:t>
            </w:r>
          </w:p>
          <w:p w14:paraId="172D22B8" w14:textId="548676F3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Deployed </w:t>
            </w:r>
            <w:r w:rsidR="004E3C4E">
              <w:rPr>
                <w:rFonts w:ascii="Arial" w:hAnsi="Arial" w:cs="Arial"/>
                <w:color w:val="000000"/>
                <w:sz w:val="22"/>
                <w:szCs w:val="20"/>
              </w:rPr>
              <w:t>Backup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BC manager tool and integrated with Cloud for VM backup </w:t>
            </w:r>
          </w:p>
          <w:p w14:paraId="3999BA3F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Working on Manage one and SC, OC, </w:t>
            </w:r>
          </w:p>
          <w:p w14:paraId="598ACEB7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Publish day to day IT escalation report, and Health check Quarterly</w:t>
            </w:r>
          </w:p>
          <w:p w14:paraId="3D29156D" w14:textId="032B64BA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Health </w:t>
            </w:r>
            <w:r w:rsidR="004E3C4E">
              <w:rPr>
                <w:rFonts w:ascii="Arial" w:hAnsi="Arial" w:cs="Arial"/>
                <w:color w:val="000000"/>
                <w:sz w:val="22"/>
                <w:szCs w:val="20"/>
              </w:rPr>
              <w:t>check, storage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upgrade and report generate by smart kit and system reporter tools </w:t>
            </w:r>
          </w:p>
          <w:p w14:paraId="6C27D35B" w14:textId="77777777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Having experience Fusion cloud, Fusion Compute, </w:t>
            </w:r>
            <w:proofErr w:type="spellStart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Ebackup</w:t>
            </w:r>
            <w:proofErr w:type="spellEnd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, VDI solution and Data centre technology </w:t>
            </w:r>
          </w:p>
          <w:p w14:paraId="4EE44551" w14:textId="5E3D8CCA" w:rsidR="004A1421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 xml:space="preserve">Deployed Video Cloud IVS9000, IVS3000 for </w:t>
            </w:r>
            <w:r w:rsidR="004E3C4E">
              <w:rPr>
                <w:rFonts w:asciiTheme="majorHAnsi" w:hAnsiTheme="majorHAnsi" w:cs="Symbol"/>
                <w:color w:val="000000"/>
                <w:sz w:val="22"/>
                <w:szCs w:val="20"/>
              </w:rPr>
              <w:t>surveillance (</w:t>
            </w:r>
            <w:proofErr w:type="spellStart"/>
            <w:r w:rsidR="004E3C4E">
              <w:rPr>
                <w:rFonts w:asciiTheme="majorHAnsi" w:hAnsiTheme="majorHAnsi" w:cs="Symbol"/>
                <w:color w:val="000000"/>
                <w:sz w:val="22"/>
                <w:szCs w:val="20"/>
              </w:rPr>
              <w:t>SafeCity</w:t>
            </w: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&amp;SmrtCity</w:t>
            </w:r>
            <w:proofErr w:type="spellEnd"/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)</w:t>
            </w:r>
          </w:p>
          <w:p w14:paraId="7A4F0F60" w14:textId="75990C6B" w:rsidR="00BD3FA9" w:rsidRDefault="00BD3FA9" w:rsidP="00BD3F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2"/>
                <w:szCs w:val="20"/>
              </w:rPr>
              <w:t>Creation internal or external Network.</w:t>
            </w:r>
          </w:p>
          <w:p w14:paraId="4695C4E8" w14:textId="48B4F38D" w:rsidR="00BD3FA9" w:rsidRPr="00BD3FA9" w:rsidRDefault="00BD3FA9" w:rsidP="00BD3FA9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GCP Cloud (</w:t>
            </w:r>
            <w:r w:rsidRPr="00BD3FA9">
              <w:rPr>
                <w:rFonts w:ascii="Arial" w:eastAsia="Arial" w:hAnsi="Arial"/>
                <w:sz w:val="18"/>
              </w:rPr>
              <w:t>EC2 creation, S3 and Glacier, EIP, EBS, VPC, ENIs, ELB, ACL, NAT, Cloud watch and Auto Scaling, SWF, IAM</w:t>
            </w:r>
            <w:r>
              <w:rPr>
                <w:rFonts w:ascii="Arial" w:eastAsia="Arial" w:hAnsi="Arial"/>
                <w:sz w:val="18"/>
              </w:rPr>
              <w:t>)</w:t>
            </w:r>
          </w:p>
          <w:p w14:paraId="0B7E6B12" w14:textId="77777777" w:rsidR="00BD3FA9" w:rsidRDefault="00BD3FA9" w:rsidP="00BD3FA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Symbol"/>
                <w:color w:val="000000"/>
                <w:sz w:val="22"/>
                <w:szCs w:val="20"/>
              </w:rPr>
            </w:pPr>
          </w:p>
          <w:p w14:paraId="264406A0" w14:textId="77777777" w:rsidR="004A1421" w:rsidRDefault="004A1421">
            <w:pPr>
              <w:pStyle w:val="ListParagraph"/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</w:p>
          <w:p w14:paraId="1ABEE592" w14:textId="77777777" w:rsidR="004A1421" w:rsidRDefault="004A14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879C36B" w14:textId="77777777" w:rsidR="004A1421" w:rsidRDefault="004A1421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DBD6FC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1CCAEBA5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4994A9ED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46A3E7A5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5CA7F2C9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264C01A8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06B73CF1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0D727647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02FCCF4E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7DCC9519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67937D67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261D3C88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26C6E020" w14:textId="77777777" w:rsidR="00BD3FA9" w:rsidRDefault="00BD3FA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</w:p>
          <w:p w14:paraId="702A3362" w14:textId="4AA7E9F3" w:rsidR="004A1421" w:rsidRPr="004E3C4E" w:rsidRDefault="00394349" w:rsidP="004E3C4E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0"/>
                <w:u w:val="single"/>
              </w:rPr>
              <w:t xml:space="preserve"> Key Project done</w:t>
            </w:r>
          </w:p>
          <w:p w14:paraId="1E023A1A" w14:textId="77777777" w:rsidR="004A1421" w:rsidRDefault="004A1421">
            <w:pPr>
              <w:pStyle w:val="ListParagraph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  <w:p w14:paraId="567BC8E4" w14:textId="07C1D1B3" w:rsidR="004A1421" w:rsidRDefault="004E3C4E">
            <w:pPr>
              <w:rPr>
                <w:rFonts w:ascii="Arial" w:hAnsi="Arial" w:cs="Arial"/>
                <w:b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0"/>
                <w:u w:val="single"/>
              </w:rPr>
              <w:t>1</w:t>
            </w:r>
            <w:r w:rsidR="00394349">
              <w:rPr>
                <w:rFonts w:ascii="Arial" w:hAnsi="Arial" w:cs="Arial"/>
                <w:b/>
                <w:color w:val="000000"/>
                <w:sz w:val="22"/>
                <w:szCs w:val="20"/>
                <w:u w:val="single"/>
              </w:rPr>
              <w:t>.</w:t>
            </w:r>
            <w:r w:rsidR="00394349"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   Cloud project delivered for Delhi </w:t>
            </w:r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>location 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>Openlab</w:t>
            </w:r>
            <w:proofErr w:type="spellEnd"/>
            <w:r w:rsidR="00394349">
              <w:rPr>
                <w:rFonts w:ascii="Arial" w:hAnsi="Arial" w:cs="Arial"/>
                <w:b/>
                <w:color w:val="000000"/>
                <w:sz w:val="22"/>
                <w:szCs w:val="20"/>
              </w:rPr>
              <w:t>)</w:t>
            </w:r>
          </w:p>
          <w:p w14:paraId="65D6BDAD" w14:textId="77777777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Installation and commissioning of server storage and network devices</w:t>
            </w:r>
          </w:p>
          <w:p w14:paraId="7A37706F" w14:textId="77777777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Creation of first level and second level VDC and VPC</w:t>
            </w:r>
          </w:p>
          <w:p w14:paraId="3BE14351" w14:textId="77777777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Create Organization and user under the organization</w:t>
            </w:r>
          </w:p>
          <w:p w14:paraId="4BE050F8" w14:textId="77777777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Create flavour and image registration and conversion image ISO to Qcow2</w:t>
            </w:r>
          </w:p>
          <w:p w14:paraId="778F0C10" w14:textId="77777777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Create VM at cloud manage one open stack and manage one SC portal as per user requirements</w:t>
            </w:r>
          </w:p>
          <w:p w14:paraId="45CEB713" w14:textId="3EE1ADE6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Deployed </w:t>
            </w:r>
            <w:r w:rsidR="004E3C4E" w:rsidRPr="00923F48">
              <w:rPr>
                <w:rFonts w:ascii="Arial" w:eastAsia="Arial" w:hAnsi="Arial"/>
                <w:sz w:val="18"/>
              </w:rPr>
              <w:t>Backup</w:t>
            </w:r>
            <w:r w:rsidRPr="00923F48">
              <w:rPr>
                <w:rFonts w:ascii="Arial" w:eastAsia="Arial" w:hAnsi="Arial"/>
                <w:sz w:val="18"/>
              </w:rPr>
              <w:t xml:space="preserve"> tool for VM’s backup</w:t>
            </w:r>
          </w:p>
          <w:p w14:paraId="72D93209" w14:textId="77777777" w:rsidR="00F44726" w:rsidRDefault="00F44726" w:rsidP="009B5886">
            <w:pPr>
              <w:pStyle w:val="ListParagraph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  <w:p w14:paraId="26523815" w14:textId="77777777" w:rsidR="004A1421" w:rsidRDefault="004A1421">
            <w:pPr>
              <w:pStyle w:val="ListParagraph"/>
              <w:ind w:left="750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  <w:p w14:paraId="3B3E51D9" w14:textId="267603E2" w:rsidR="004A1421" w:rsidRDefault="00B14501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>2</w:t>
            </w:r>
            <w:r w:rsidR="00394349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 xml:space="preserve">.  Video Cloud </w:t>
            </w:r>
            <w:r w:rsidR="00F44726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 xml:space="preserve">(IVS9000) </w:t>
            </w:r>
            <w:r w:rsidR="00394349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 xml:space="preserve">Project for Mumbai Government at </w:t>
            </w:r>
            <w:r w:rsidR="004E3C4E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>GPX (surveillance</w:t>
            </w:r>
            <w:r w:rsidR="00394349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 xml:space="preserve">, safe city, smart city) </w:t>
            </w:r>
          </w:p>
          <w:p w14:paraId="60D6D1F7" w14:textId="77777777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Physical installation and commission of hardware </w:t>
            </w:r>
          </w:p>
          <w:p w14:paraId="2C41CC4B" w14:textId="6782258E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Deployed Huawei Cloud </w:t>
            </w:r>
            <w:r w:rsidR="004E3C4E" w:rsidRPr="00923F48">
              <w:rPr>
                <w:rFonts w:ascii="Arial" w:eastAsia="Arial" w:hAnsi="Arial"/>
                <w:sz w:val="18"/>
              </w:rPr>
              <w:t>Stack (</w:t>
            </w:r>
            <w:r w:rsidRPr="00923F48">
              <w:rPr>
                <w:rFonts w:ascii="Arial" w:eastAsia="Arial" w:hAnsi="Arial"/>
                <w:sz w:val="18"/>
              </w:rPr>
              <w:t>HCS)</w:t>
            </w:r>
          </w:p>
          <w:p w14:paraId="734731BC" w14:textId="77777777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Deployed Huawei cloud application layer Fusion stage</w:t>
            </w:r>
          </w:p>
          <w:p w14:paraId="0D4BE6FF" w14:textId="385343E6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Deployed </w:t>
            </w:r>
            <w:r w:rsidR="00F44726" w:rsidRPr="00923F48">
              <w:rPr>
                <w:rFonts w:ascii="Arial" w:eastAsia="Arial" w:hAnsi="Arial"/>
                <w:sz w:val="18"/>
              </w:rPr>
              <w:t>Ocean store</w:t>
            </w:r>
            <w:r w:rsidRPr="00923F48">
              <w:rPr>
                <w:rFonts w:ascii="Arial" w:eastAsia="Arial" w:hAnsi="Arial"/>
                <w:sz w:val="18"/>
              </w:rPr>
              <w:t xml:space="preserve"> 9000 with three </w:t>
            </w:r>
            <w:r w:rsidR="004E3C4E" w:rsidRPr="00923F48">
              <w:rPr>
                <w:rFonts w:ascii="Arial" w:eastAsia="Arial" w:hAnsi="Arial"/>
                <w:sz w:val="18"/>
              </w:rPr>
              <w:t>nodes</w:t>
            </w:r>
          </w:p>
          <w:p w14:paraId="33E9751E" w14:textId="77777777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Deployed CSP and IVS9000 for Surveillance </w:t>
            </w:r>
          </w:p>
          <w:p w14:paraId="1E3EC762" w14:textId="2F63F59B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Add all the </w:t>
            </w:r>
            <w:r w:rsidR="004E3C4E" w:rsidRPr="00923F48">
              <w:rPr>
                <w:rFonts w:ascii="Arial" w:eastAsia="Arial" w:hAnsi="Arial"/>
                <w:sz w:val="18"/>
              </w:rPr>
              <w:t>camera,</w:t>
            </w:r>
            <w:r w:rsidRPr="00923F48">
              <w:rPr>
                <w:rFonts w:ascii="Arial" w:eastAsia="Arial" w:hAnsi="Arial"/>
                <w:sz w:val="18"/>
              </w:rPr>
              <w:t xml:space="preserve"> which is given by customer including PTZ, ANPR, Surveillance </w:t>
            </w:r>
          </w:p>
          <w:p w14:paraId="6973B904" w14:textId="2A511F24" w:rsidR="004A1421" w:rsidRPr="00923F48" w:rsidRDefault="00394349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Configured BGP between two </w:t>
            </w:r>
            <w:r w:rsidR="004E3C4E" w:rsidRPr="00923F48">
              <w:rPr>
                <w:rFonts w:ascii="Arial" w:eastAsia="Arial" w:hAnsi="Arial"/>
                <w:sz w:val="18"/>
              </w:rPr>
              <w:t>sites</w:t>
            </w:r>
            <w:r w:rsidRPr="00923F48">
              <w:rPr>
                <w:rFonts w:ascii="Arial" w:eastAsia="Arial" w:hAnsi="Arial"/>
                <w:sz w:val="18"/>
              </w:rPr>
              <w:t xml:space="preserve"> </w:t>
            </w:r>
            <w:r w:rsidR="004E3C4E" w:rsidRPr="00923F48">
              <w:rPr>
                <w:rFonts w:ascii="Arial" w:eastAsia="Arial" w:hAnsi="Arial"/>
                <w:sz w:val="18"/>
              </w:rPr>
              <w:t>(Nagpur</w:t>
            </w:r>
            <w:r w:rsidRPr="00923F48">
              <w:rPr>
                <w:rFonts w:ascii="Arial" w:eastAsia="Arial" w:hAnsi="Arial"/>
                <w:sz w:val="18"/>
              </w:rPr>
              <w:t xml:space="preserve"> switch to Huawei Switch at Mumbai)</w:t>
            </w:r>
          </w:p>
          <w:p w14:paraId="178DB40F" w14:textId="77777777" w:rsidR="004A1421" w:rsidRDefault="00394349">
            <w:pPr>
              <w:pStyle w:val="ListParagraph"/>
              <w:ind w:left="0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    </w:t>
            </w:r>
          </w:p>
          <w:p w14:paraId="3241629D" w14:textId="763C12DF" w:rsidR="004A1421" w:rsidRDefault="00B14501">
            <w:pPr>
              <w:pStyle w:val="ListParagraph"/>
              <w:ind w:left="0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3</w:t>
            </w:r>
            <w:r w:rsidR="00394349">
              <w:rPr>
                <w:rFonts w:ascii="Arial" w:hAnsi="Arial" w:cs="Arial"/>
                <w:color w:val="000000"/>
                <w:sz w:val="22"/>
                <w:szCs w:val="20"/>
              </w:rPr>
              <w:t xml:space="preserve">.  </w:t>
            </w:r>
            <w:r w:rsidR="00F44726"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ESDS IVS3000 project for IVMS </w:t>
            </w:r>
          </w:p>
          <w:p w14:paraId="142CBEEA" w14:textId="5A4F65CC" w:rsidR="00F44726" w:rsidRPr="00923F48" w:rsidRDefault="00F44726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Physical installation and commission of hardware </w:t>
            </w:r>
          </w:p>
          <w:p w14:paraId="33012079" w14:textId="3541B34C" w:rsidR="00F44726" w:rsidRPr="00923F48" w:rsidRDefault="00F44726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Having Experience of LLD and HLD as per </w:t>
            </w:r>
            <w:r w:rsidR="009B5886" w:rsidRPr="00923F48">
              <w:rPr>
                <w:rFonts w:ascii="Arial" w:eastAsia="Arial" w:hAnsi="Arial"/>
                <w:sz w:val="18"/>
              </w:rPr>
              <w:t>project requirement.</w:t>
            </w:r>
          </w:p>
          <w:p w14:paraId="13A4C8EA" w14:textId="5D5A9253" w:rsidR="00F44726" w:rsidRPr="00923F48" w:rsidRDefault="009B5886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LLD Designing and Planning for networking </w:t>
            </w:r>
          </w:p>
          <w:p w14:paraId="76AC6A18" w14:textId="45F46269" w:rsidR="009B5886" w:rsidRPr="00923F48" w:rsidRDefault="009B5886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Creating VPC for internal and external network</w:t>
            </w:r>
          </w:p>
          <w:p w14:paraId="4B703DC5" w14:textId="49D8B162" w:rsidR="009B5886" w:rsidRPr="00923F48" w:rsidRDefault="009B5886" w:rsidP="00BD3FA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Add Huawei and third </w:t>
            </w:r>
            <w:proofErr w:type="gramStart"/>
            <w:r w:rsidRPr="00923F48">
              <w:rPr>
                <w:rFonts w:ascii="Arial" w:eastAsia="Arial" w:hAnsi="Arial"/>
                <w:sz w:val="18"/>
              </w:rPr>
              <w:t>parties</w:t>
            </w:r>
            <w:proofErr w:type="gramEnd"/>
            <w:r w:rsidRPr="00923F48">
              <w:rPr>
                <w:rFonts w:ascii="Arial" w:eastAsia="Arial" w:hAnsi="Arial"/>
                <w:sz w:val="18"/>
              </w:rPr>
              <w:t xml:space="preserve"> cameras for testing </w:t>
            </w:r>
          </w:p>
          <w:p w14:paraId="07C8DEC1" w14:textId="5C664419" w:rsidR="004A1421" w:rsidRDefault="00394349" w:rsidP="00F44726">
            <w:pPr>
              <w:pStyle w:val="ListParagraph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  <w:p w14:paraId="40163FD2" w14:textId="7AC0F6BA" w:rsidR="004A1421" w:rsidRDefault="00B14501">
            <w:pPr>
              <w:pStyle w:val="ListParagraph"/>
              <w:ind w:left="0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4</w:t>
            </w:r>
            <w:r w:rsidR="00394349">
              <w:rPr>
                <w:rFonts w:ascii="Arial" w:hAnsi="Arial" w:cs="Arial"/>
                <w:color w:val="000000"/>
                <w:sz w:val="22"/>
                <w:szCs w:val="20"/>
              </w:rPr>
              <w:t xml:space="preserve">. </w:t>
            </w:r>
            <w:r w:rsidR="009B5886"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IVS9000 and Ocean store 9000 Deployment for ITMS and IVMS </w:t>
            </w:r>
          </w:p>
          <w:p w14:paraId="10821891" w14:textId="2B044273" w:rsidR="004A1421" w:rsidRPr="00923F48" w:rsidRDefault="009B5886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LLD and HLD Designing </w:t>
            </w:r>
          </w:p>
          <w:p w14:paraId="5D76025A" w14:textId="3DD258AE" w:rsidR="009B5886" w:rsidRPr="00923F48" w:rsidRDefault="009B5886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Networking Designing </w:t>
            </w:r>
          </w:p>
          <w:p w14:paraId="49A0D8C3" w14:textId="28123C32" w:rsidR="009B5886" w:rsidRPr="00923F48" w:rsidRDefault="009B5886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Deployed HSC 6.5.1 and 6.5.0 type 3</w:t>
            </w:r>
          </w:p>
          <w:p w14:paraId="5E9C18B0" w14:textId="626128B5" w:rsidR="009B5886" w:rsidRPr="00923F48" w:rsidRDefault="009B5886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Deployed Fusion stage on top of HSC </w:t>
            </w:r>
          </w:p>
          <w:p w14:paraId="44638DBB" w14:textId="52141FA2" w:rsidR="009B5886" w:rsidRPr="00923F48" w:rsidRDefault="009B5886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Deployed CSP and IVS9000 with OC9000</w:t>
            </w:r>
          </w:p>
          <w:p w14:paraId="690E6A35" w14:textId="71598832" w:rsidR="009B5886" w:rsidRPr="00923F48" w:rsidRDefault="009B5886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>Create user and assigned role as per project need</w:t>
            </w:r>
          </w:p>
          <w:p w14:paraId="12CACD6B" w14:textId="0C4AE183" w:rsidR="009B5886" w:rsidRPr="00923F48" w:rsidRDefault="009B5886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Added more then 500 cameras including with Huawei and Third party </w:t>
            </w:r>
          </w:p>
          <w:p w14:paraId="2FBA26F9" w14:textId="14BAF7EC" w:rsidR="009B5886" w:rsidRPr="00923F48" w:rsidRDefault="009B5886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Tested all use cases and IVS9000 use cases with customer for diff. diff. location </w:t>
            </w:r>
          </w:p>
          <w:p w14:paraId="444047B9" w14:textId="77777777" w:rsidR="00394349" w:rsidRPr="00923F48" w:rsidRDefault="00394349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Testing OC9000 hardware failover with customer by removing HHD </w:t>
            </w:r>
          </w:p>
          <w:p w14:paraId="63C5DFC4" w14:textId="42DD70E1" w:rsidR="009B5886" w:rsidRPr="00923F48" w:rsidRDefault="00394349" w:rsidP="00923F48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 w:rsidRPr="00923F48">
              <w:rPr>
                <w:rFonts w:ascii="Arial" w:eastAsia="Arial" w:hAnsi="Arial"/>
                <w:sz w:val="18"/>
              </w:rPr>
              <w:t xml:space="preserve"> </w:t>
            </w:r>
          </w:p>
          <w:p w14:paraId="69F52626" w14:textId="77777777" w:rsidR="004A1421" w:rsidRDefault="004A1421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1421" w14:paraId="33EA7270" w14:textId="77777777">
        <w:trPr>
          <w:gridBefore w:val="1"/>
          <w:gridAfter w:val="1"/>
          <w:wBefore w:w="42" w:type="dxa"/>
          <w:wAfter w:w="88" w:type="dxa"/>
        </w:trPr>
        <w:tc>
          <w:tcPr>
            <w:tcW w:w="103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34C7F" w14:textId="77777777" w:rsidR="004A1421" w:rsidRDefault="004A1421">
            <w:pPr>
              <w:jc w:val="center"/>
              <w:rPr>
                <w:rFonts w:ascii="Century" w:hAnsi="Century" w:cs="Century"/>
                <w:sz w:val="20"/>
                <w:szCs w:val="20"/>
                <w:lang w:val="en-US"/>
              </w:rPr>
            </w:pPr>
          </w:p>
        </w:tc>
      </w:tr>
      <w:tr w:rsidR="004A1421" w14:paraId="411D5500" w14:textId="77777777">
        <w:trPr>
          <w:gridBefore w:val="1"/>
          <w:gridAfter w:val="1"/>
          <w:wBefore w:w="42" w:type="dxa"/>
          <w:wAfter w:w="88" w:type="dxa"/>
        </w:trPr>
        <w:tc>
          <w:tcPr>
            <w:tcW w:w="10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4350569" w14:textId="77777777" w:rsidR="004A1421" w:rsidRDefault="00394349">
            <w:pPr>
              <w:ind w:left="-33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Educational Qualification </w:t>
            </w:r>
          </w:p>
        </w:tc>
      </w:tr>
      <w:tr w:rsidR="004A1421" w14:paraId="2AF1B96E" w14:textId="77777777">
        <w:trPr>
          <w:gridBefore w:val="1"/>
          <w:gridAfter w:val="1"/>
          <w:wBefore w:w="42" w:type="dxa"/>
          <w:wAfter w:w="88" w:type="dxa"/>
          <w:trHeight w:val="160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C242" w14:textId="77777777" w:rsidR="004A1421" w:rsidRDefault="00394349">
            <w:pPr>
              <w:spacing w:before="220" w:line="220" w:lineRule="atLeast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Qualification</w:t>
            </w:r>
          </w:p>
        </w:tc>
        <w:tc>
          <w:tcPr>
            <w:tcW w:w="89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2EFA" w14:textId="77777777" w:rsidR="004A1421" w:rsidRDefault="0039434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4Yr Bachelor Technology (B. Tech) in ECE Completed </w:t>
            </w:r>
          </w:p>
          <w:p w14:paraId="2E5DEDDC" w14:textId="77777777" w:rsidR="004A1421" w:rsidRDefault="00394349">
            <w:pPr>
              <w:pStyle w:val="ListParagraph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From MDU University Rohtak,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0"/>
              </w:rPr>
              <w:t>Haryana,India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in 2013. scored68% Marks</w:t>
            </w:r>
          </w:p>
          <w:p w14:paraId="647ADDDF" w14:textId="77777777" w:rsidR="004A1421" w:rsidRDefault="0039434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Senior Secondary Examination</w:t>
            </w:r>
          </w:p>
          <w:p w14:paraId="589EA2C1" w14:textId="3B1D76A4" w:rsidR="004A1421" w:rsidRDefault="00394349">
            <w:pPr>
              <w:pStyle w:val="ListParagraph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From HBSE, </w:t>
            </w:r>
            <w:r w:rsidR="00BD3FA9">
              <w:rPr>
                <w:rFonts w:ascii="Arial" w:hAnsi="Arial" w:cs="Arial"/>
                <w:color w:val="000000"/>
                <w:sz w:val="22"/>
                <w:szCs w:val="20"/>
              </w:rPr>
              <w:t>passed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in 2009 scored 67% Marks</w:t>
            </w:r>
          </w:p>
          <w:p w14:paraId="58D6B1C9" w14:textId="77777777" w:rsidR="004A1421" w:rsidRDefault="003943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Secondary Examination (10th) </w:t>
            </w:r>
          </w:p>
          <w:p w14:paraId="3F6F4689" w14:textId="77777777" w:rsidR="004A1421" w:rsidRDefault="00394349">
            <w:pPr>
              <w:pStyle w:val="ListParagraph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From HBSE, Pattern. Passed in 2007 scored78%Marks</w:t>
            </w:r>
          </w:p>
        </w:tc>
      </w:tr>
      <w:tr w:rsidR="004A1421" w14:paraId="2004E734" w14:textId="77777777">
        <w:trPr>
          <w:gridBefore w:val="1"/>
          <w:gridAfter w:val="1"/>
          <w:wBefore w:w="42" w:type="dxa"/>
          <w:wAfter w:w="88" w:type="dxa"/>
          <w:trHeight w:val="70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38BA1" w14:textId="77777777" w:rsidR="004A1421" w:rsidRDefault="00394349">
            <w:pPr>
              <w:spacing w:line="220" w:lineRule="atLeast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Technical Trainings</w:t>
            </w:r>
          </w:p>
          <w:p w14:paraId="03F04ABA" w14:textId="77777777" w:rsidR="004A1421" w:rsidRDefault="00394349">
            <w:pPr>
              <w:spacing w:line="220" w:lineRule="atLeast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&amp; Cert.</w:t>
            </w:r>
          </w:p>
        </w:tc>
        <w:tc>
          <w:tcPr>
            <w:tcW w:w="89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E0C3" w14:textId="69C2EA07" w:rsidR="004A1421" w:rsidRDefault="003943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>HCI</w:t>
            </w:r>
            <w:r w:rsidR="00BD3FA9">
              <w:rPr>
                <w:rFonts w:ascii="Arial" w:hAnsi="Arial" w:cs="Arial"/>
                <w:b/>
                <w:color w:val="000000"/>
                <w:sz w:val="22"/>
                <w:szCs w:val="20"/>
              </w:rPr>
              <w:t>E Cloud</w:t>
            </w:r>
          </w:p>
          <w:p w14:paraId="7EB767F6" w14:textId="34C0E8F8" w:rsidR="004A1421" w:rsidRPr="0050794B" w:rsidRDefault="00BD3FA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>HCIE Storage</w:t>
            </w:r>
          </w:p>
          <w:p w14:paraId="67B642B7" w14:textId="09B8891D" w:rsidR="0050794B" w:rsidRDefault="0050794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GCP Cloud </w:t>
            </w:r>
          </w:p>
          <w:p w14:paraId="5D1C4160" w14:textId="77777777" w:rsidR="004A1421" w:rsidRDefault="003943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3rd Position in HUAWEI Partner POC Contest for SOUTH EAST ASIA at Bangkok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0"/>
              </w:rPr>
              <w:t>( 2017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0"/>
              </w:rPr>
              <w:t>, 2018)</w:t>
            </w:r>
          </w:p>
        </w:tc>
      </w:tr>
      <w:tr w:rsidR="004A1421" w14:paraId="1A6B0CE1" w14:textId="77777777">
        <w:trPr>
          <w:gridBefore w:val="1"/>
          <w:gridAfter w:val="1"/>
          <w:wBefore w:w="42" w:type="dxa"/>
          <w:wAfter w:w="88" w:type="dxa"/>
        </w:trPr>
        <w:tc>
          <w:tcPr>
            <w:tcW w:w="10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67BDF" w14:textId="77777777" w:rsidR="004A1421" w:rsidRDefault="004A1421">
            <w:pPr>
              <w:ind w:left="-33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A1421" w14:paraId="1B5CFC65" w14:textId="77777777">
        <w:trPr>
          <w:gridBefore w:val="1"/>
          <w:gridAfter w:val="1"/>
          <w:wBefore w:w="42" w:type="dxa"/>
          <w:wAfter w:w="88" w:type="dxa"/>
          <w:trHeight w:val="611"/>
        </w:trPr>
        <w:tc>
          <w:tcPr>
            <w:tcW w:w="10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B50AF" w14:textId="77777777" w:rsidR="004E3C4E" w:rsidRDefault="004E3C4E">
            <w:pPr>
              <w:ind w:left="-33"/>
              <w:rPr>
                <w:rFonts w:ascii="Arial" w:hAnsi="Arial" w:cs="Arial"/>
                <w:b/>
                <w:bCs/>
                <w:lang w:val="en-US"/>
              </w:rPr>
            </w:pPr>
          </w:p>
          <w:p w14:paraId="2DB1FEA1" w14:textId="77777777" w:rsidR="004A1421" w:rsidRDefault="00394349" w:rsidP="004E3C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Work Experience</w:t>
            </w:r>
          </w:p>
          <w:p w14:paraId="3FC829BD" w14:textId="6DB80368" w:rsidR="004E3C4E" w:rsidRDefault="004E3C4E" w:rsidP="004E3C4E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6C33B605" w14:textId="6FCAAB5A" w:rsidR="004E3C4E" w:rsidRDefault="004E3C4E" w:rsidP="004E3C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b/>
              </w:rPr>
              <w:t>Organization</w:t>
            </w:r>
            <w:r>
              <w:rPr>
                <w:b/>
              </w:rPr>
              <w:tab/>
              <w:t xml:space="preserve">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Capgemini Technology for Starbucks Project </w:t>
            </w:r>
            <w:r>
              <w:rPr>
                <w:b/>
              </w:rPr>
              <w:br/>
              <w:t>Duration</w:t>
            </w:r>
            <w:r>
              <w:rPr>
                <w:b/>
              </w:rPr>
              <w:tab/>
              <w:t xml:space="preserve">   : from </w:t>
            </w:r>
            <w:r w:rsidR="00F44726">
              <w:rPr>
                <w:b/>
              </w:rPr>
              <w:t>19 August to Till Date</w:t>
            </w:r>
            <w:r>
              <w:rPr>
                <w:b/>
              </w:rPr>
              <w:br/>
              <w:t>Designation</w:t>
            </w:r>
            <w:r>
              <w:rPr>
                <w:b/>
              </w:rPr>
              <w:tab/>
              <w:t xml:space="preserve">   : Open stack Consultant </w:t>
            </w:r>
            <w:r>
              <w:rPr>
                <w:b/>
              </w:rPr>
              <w:br/>
            </w:r>
            <w:r>
              <w:rPr>
                <w:u w:val="single"/>
              </w:rPr>
              <w:t>Key Roles and Responsibilities</w:t>
            </w:r>
          </w:p>
          <w:p w14:paraId="16DAD1A9" w14:textId="77E4070B" w:rsidR="004E3C4E" w:rsidRDefault="00F44726" w:rsidP="0050794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Deployment, configuration, </w:t>
            </w:r>
            <w:proofErr w:type="gram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New</w:t>
            </w:r>
            <w:proofErr w:type="gram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stores based on Over cloud and Under cloud </w:t>
            </w:r>
          </w:p>
          <w:p w14:paraId="63A9ECFA" w14:textId="244D9C39" w:rsidR="004E3C4E" w:rsidRDefault="00F44726" w:rsidP="0050794B">
            <w:pPr>
              <w:pStyle w:val="Heading1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Managing the Entire Open stack setup (Ironic and Compute nodes)</w:t>
            </w:r>
          </w:p>
          <w:p w14:paraId="260AC793" w14:textId="77777777" w:rsidR="00F44726" w:rsidRDefault="00F44726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Deployment, Migrating, Configuration, Troubleshooting new stores.</w:t>
            </w:r>
          </w:p>
          <w:p w14:paraId="06970A14" w14:textId="77777777" w:rsidR="00F44726" w:rsidRDefault="00F44726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Configuration </w:t>
            </w:r>
            <w:proofErr w:type="spellStart"/>
            <w:r>
              <w:rPr>
                <w:rFonts w:ascii="Arial" w:eastAsia="Arial" w:hAnsi="Arial"/>
                <w:sz w:val="18"/>
              </w:rPr>
              <w:t>vNVR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by using VTR </w:t>
            </w:r>
            <w:proofErr w:type="gramStart"/>
            <w:r>
              <w:rPr>
                <w:rFonts w:ascii="Arial" w:eastAsia="Arial" w:hAnsi="Arial"/>
                <w:sz w:val="18"/>
              </w:rPr>
              <w:t>( virtual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track road ) </w:t>
            </w:r>
          </w:p>
          <w:p w14:paraId="6B6A532A" w14:textId="77777777" w:rsidR="00F44726" w:rsidRDefault="00F44726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Having experience on Azure Pipeline, Splunk, New-Relic, Heat Template.</w:t>
            </w:r>
          </w:p>
          <w:p w14:paraId="69057169" w14:textId="77777777" w:rsidR="00F44726" w:rsidRPr="00010C18" w:rsidRDefault="00F44726" w:rsidP="00F44726">
            <w:pPr>
              <w:tabs>
                <w:tab w:val="left" w:pos="720"/>
              </w:tabs>
              <w:spacing w:line="31" w:lineRule="exact"/>
              <w:rPr>
                <w:rFonts w:ascii="Arial" w:eastAsia="Arial" w:hAnsi="Arial"/>
                <w:sz w:val="18"/>
              </w:rPr>
            </w:pPr>
          </w:p>
          <w:p w14:paraId="10DCAC6D" w14:textId="77777777" w:rsidR="00F44726" w:rsidRPr="00010C18" w:rsidRDefault="00F44726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Troubleshoot the store or site by using under cloud or Over cloud (Ironic or compute)</w:t>
            </w:r>
          </w:p>
          <w:p w14:paraId="7CCF9EEC" w14:textId="77777777" w:rsidR="00F44726" w:rsidRDefault="00F44726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Upgrade the firmware by using script based </w:t>
            </w:r>
          </w:p>
          <w:p w14:paraId="4410AEF5" w14:textId="77777777" w:rsidR="00F44726" w:rsidRDefault="00F44726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Creating VTR with Docker from Over Cloud </w:t>
            </w:r>
          </w:p>
          <w:p w14:paraId="4F14C425" w14:textId="41380439" w:rsidR="00F44726" w:rsidRDefault="00F44726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</w:t>
            </w:r>
            <w:r w:rsidRPr="00010C18">
              <w:rPr>
                <w:rFonts w:ascii="Arial" w:eastAsia="Arial" w:hAnsi="Arial"/>
                <w:sz w:val="18"/>
              </w:rPr>
              <w:t xml:space="preserve">pen stack </w:t>
            </w:r>
            <w:proofErr w:type="spellStart"/>
            <w:r w:rsidRPr="00010C18">
              <w:rPr>
                <w:rFonts w:ascii="Arial" w:eastAsia="Arial" w:hAnsi="Arial"/>
                <w:sz w:val="18"/>
              </w:rPr>
              <w:t>stack</w:t>
            </w:r>
            <w:proofErr w:type="spellEnd"/>
            <w:r w:rsidRPr="00010C18">
              <w:rPr>
                <w:rFonts w:ascii="Arial" w:eastAsia="Arial" w:hAnsi="Arial"/>
                <w:sz w:val="18"/>
              </w:rPr>
              <w:t xml:space="preserve"> </w:t>
            </w:r>
            <w:proofErr w:type="gramStart"/>
            <w:r w:rsidRPr="00010C18">
              <w:rPr>
                <w:rFonts w:ascii="Arial" w:eastAsia="Arial" w:hAnsi="Arial"/>
                <w:sz w:val="18"/>
              </w:rPr>
              <w:t xml:space="preserve">create </w:t>
            </w:r>
            <w:r>
              <w:rPr>
                <w:rFonts w:ascii="Arial" w:eastAsia="Arial" w:hAnsi="Arial"/>
                <w:sz w:val="18"/>
              </w:rPr>
              <w:t xml:space="preserve"> using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</w:t>
            </w:r>
            <w:r w:rsidRPr="00010C18">
              <w:rPr>
                <w:rFonts w:ascii="Arial" w:eastAsia="Arial" w:hAnsi="Arial"/>
                <w:sz w:val="18"/>
              </w:rPr>
              <w:t xml:space="preserve"> </w:t>
            </w:r>
            <w:proofErr w:type="spellStart"/>
            <w:r w:rsidRPr="00010C18">
              <w:rPr>
                <w:rFonts w:ascii="Arial" w:eastAsia="Arial" w:hAnsi="Arial"/>
                <w:sz w:val="18"/>
              </w:rPr>
              <w:t>nvr_heat.yaml</w:t>
            </w:r>
            <w:proofErr w:type="spellEnd"/>
            <w:r w:rsidRPr="00010C18">
              <w:rPr>
                <w:rFonts w:ascii="Arial" w:eastAsia="Arial" w:hAnsi="Arial"/>
                <w:sz w:val="18"/>
              </w:rPr>
              <w:t xml:space="preserve"> NVR</w:t>
            </w:r>
          </w:p>
          <w:p w14:paraId="4F05D734" w14:textId="4EDA593E" w:rsidR="00F44726" w:rsidRPr="00F44726" w:rsidRDefault="00F44726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Generating the document for Store and regions with Token and </w:t>
            </w:r>
            <w:proofErr w:type="spellStart"/>
            <w:proofErr w:type="gramStart"/>
            <w:r>
              <w:rPr>
                <w:rFonts w:ascii="Arial" w:eastAsia="Arial" w:hAnsi="Arial"/>
                <w:sz w:val="18"/>
              </w:rPr>
              <w:t>Culr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 command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</w:t>
            </w:r>
          </w:p>
          <w:p w14:paraId="0888A8BB" w14:textId="5774DDFB" w:rsidR="00F44726" w:rsidRDefault="00F44726" w:rsidP="00F44726">
            <w:pPr>
              <w:pStyle w:val="Heading1"/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</w:p>
          <w:p w14:paraId="527FCF05" w14:textId="77777777" w:rsidR="00F44726" w:rsidRPr="00F44726" w:rsidRDefault="00F44726" w:rsidP="00F44726"/>
          <w:p w14:paraId="23265CA1" w14:textId="77777777" w:rsidR="00F44726" w:rsidRPr="00F44726" w:rsidRDefault="00F44726" w:rsidP="00F44726"/>
          <w:p w14:paraId="01689F81" w14:textId="72A7481A" w:rsidR="004E3C4E" w:rsidRPr="00F44726" w:rsidRDefault="004E3C4E" w:rsidP="004E3C4E">
            <w:r>
              <w:rPr>
                <w:b/>
              </w:rPr>
              <w:t>Organization</w:t>
            </w:r>
            <w:r>
              <w:rPr>
                <w:b/>
              </w:rPr>
              <w:tab/>
              <w:t xml:space="preserve">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Wipro Technology for Airtel Africa Project </w:t>
            </w:r>
            <w:r>
              <w:rPr>
                <w:b/>
              </w:rPr>
              <w:br/>
              <w:t>Duration</w:t>
            </w:r>
            <w:r>
              <w:rPr>
                <w:b/>
              </w:rPr>
              <w:tab/>
              <w:t xml:space="preserve">   : from 8feb to 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18 August 2021</w:t>
            </w:r>
            <w:r>
              <w:rPr>
                <w:b/>
              </w:rPr>
              <w:br/>
              <w:t>Designation</w:t>
            </w:r>
            <w:r>
              <w:rPr>
                <w:b/>
              </w:rPr>
              <w:tab/>
              <w:t xml:space="preserve">   : Storage Senior Engineer</w:t>
            </w:r>
            <w:r>
              <w:rPr>
                <w:b/>
              </w:rPr>
              <w:br/>
            </w:r>
            <w:r>
              <w:rPr>
                <w:u w:val="single"/>
              </w:rPr>
              <w:t>Key Roles and Responsibilities</w:t>
            </w:r>
          </w:p>
          <w:p w14:paraId="61B9ED5A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Dorado implementation for (DC &amp; DR &amp; NDR) including migration and replication.</w:t>
            </w:r>
          </w:p>
          <w:p w14:paraId="34D38484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Shifting NDR from one DC to another handle all the technical query and up the replication </w:t>
            </w:r>
          </w:p>
          <w:p w14:paraId="318F883B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Day to Day monitoring and operation and resolved the customer queries.</w:t>
            </w:r>
          </w:p>
          <w:p w14:paraId="6A6A15D3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Delivering virtual machines to group entities on private cloud.</w:t>
            </w:r>
          </w:p>
          <w:p w14:paraId="02D42A0E" w14:textId="77777777" w:rsidR="0050794B" w:rsidRDefault="0050794B" w:rsidP="0050794B">
            <w:pPr>
              <w:spacing w:line="31" w:lineRule="exact"/>
              <w:rPr>
                <w:rFonts w:ascii="Arial" w:eastAsia="Arial" w:hAnsi="Arial"/>
                <w:sz w:val="18"/>
              </w:rPr>
            </w:pPr>
          </w:p>
          <w:p w14:paraId="205E0BDE" w14:textId="77777777" w:rsidR="0050794B" w:rsidRPr="00A63DC9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Backup Management, backup schedule policy, publishing Reports for virtual servers by using Commvault</w:t>
            </w:r>
          </w:p>
          <w:p w14:paraId="52FA00A4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Solving daily basis issue on Cloud, Fusion Compute, Hyper-V, SAP App &amp; DB server, </w:t>
            </w:r>
            <w:proofErr w:type="gramStart"/>
            <w:r>
              <w:rPr>
                <w:rFonts w:ascii="Arial" w:eastAsia="Arial" w:hAnsi="Arial"/>
                <w:sz w:val="18"/>
              </w:rPr>
              <w:t>hardware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and OS level</w:t>
            </w:r>
          </w:p>
          <w:p w14:paraId="5BF77EE0" w14:textId="77777777" w:rsidR="0050794B" w:rsidRDefault="0050794B" w:rsidP="0050794B">
            <w:pPr>
              <w:spacing w:line="28" w:lineRule="exact"/>
              <w:rPr>
                <w:rFonts w:ascii="Arial" w:eastAsia="Arial" w:hAnsi="Arial"/>
                <w:sz w:val="18"/>
              </w:rPr>
            </w:pPr>
          </w:p>
          <w:p w14:paraId="40CB3569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8"/>
              </w:tabs>
              <w:autoSpaceDE/>
              <w:autoSpaceDN/>
              <w:adjustRightInd/>
              <w:spacing w:line="231" w:lineRule="auto"/>
              <w:ind w:right="2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VM creation, virtual disk creation, EIP, Virtual Firewall creation, Image creation, VPC, SG, VM migration, ELB, Quota management, SNAT, Direct Connect, versa firewall management</w:t>
            </w:r>
          </w:p>
          <w:p w14:paraId="4ECCD569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230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Binding IPS, VPC Peering Third-Party Integration, API, SDR Alarm handling, reports creation</w:t>
            </w:r>
          </w:p>
          <w:p w14:paraId="2323F5F0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23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Publish Day to Day IT escalation report for the costumer tracking</w:t>
            </w:r>
          </w:p>
          <w:p w14:paraId="359EB508" w14:textId="77777777" w:rsidR="0050794B" w:rsidRDefault="0050794B" w:rsidP="0050794B">
            <w:pPr>
              <w:spacing w:line="2" w:lineRule="exact"/>
              <w:rPr>
                <w:rFonts w:ascii="Arial" w:eastAsia="Arial" w:hAnsi="Arial"/>
                <w:sz w:val="18"/>
              </w:rPr>
            </w:pPr>
          </w:p>
          <w:p w14:paraId="2493BA44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Take update with Costumer and MY_TAC team for issues.</w:t>
            </w:r>
          </w:p>
          <w:p w14:paraId="525D8BAF" w14:textId="77777777" w:rsidR="0050794B" w:rsidRDefault="0050794B" w:rsidP="0050794B">
            <w:pPr>
              <w:spacing w:line="4" w:lineRule="exact"/>
              <w:rPr>
                <w:rFonts w:ascii="Arial" w:eastAsia="Arial" w:hAnsi="Arial"/>
                <w:sz w:val="18"/>
              </w:rPr>
            </w:pPr>
          </w:p>
          <w:p w14:paraId="69C48F44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Storage Configuration Huawei Ocean-Store 18800V1,5800 V3,2600T, HP-3par</w:t>
            </w:r>
          </w:p>
          <w:p w14:paraId="34B9039D" w14:textId="77777777" w:rsidR="0050794B" w:rsidRDefault="0050794B" w:rsidP="0050794B">
            <w:pPr>
              <w:spacing w:line="4" w:lineRule="exact"/>
              <w:rPr>
                <w:rFonts w:ascii="Arial" w:eastAsia="Arial" w:hAnsi="Arial"/>
                <w:sz w:val="18"/>
              </w:rPr>
            </w:pPr>
          </w:p>
          <w:p w14:paraId="143FBF28" w14:textId="5753D237" w:rsidR="0050794B" w:rsidRP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Analyse the storage and server logs.</w:t>
            </w:r>
          </w:p>
          <w:p w14:paraId="31225F11" w14:textId="1862D2EE" w:rsidR="0050794B" w:rsidRP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Monitoring 50+ </w:t>
            </w:r>
            <w:proofErr w:type="gramStart"/>
            <w:r>
              <w:rPr>
                <w:rFonts w:ascii="Arial" w:eastAsia="Arial" w:hAnsi="Arial"/>
                <w:sz w:val="18"/>
              </w:rPr>
              <w:t>Dorado’s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for Africa location with </w:t>
            </w:r>
            <w:proofErr w:type="spellStart"/>
            <w:r>
              <w:rPr>
                <w:rFonts w:ascii="Arial" w:eastAsia="Arial" w:hAnsi="Arial"/>
                <w:sz w:val="18"/>
              </w:rPr>
              <w:t>Esight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and system </w:t>
            </w:r>
            <w:proofErr w:type="spellStart"/>
            <w:r>
              <w:rPr>
                <w:rFonts w:ascii="Arial" w:eastAsia="Arial" w:hAnsi="Arial"/>
                <w:sz w:val="18"/>
              </w:rPr>
              <w:t>repoter</w:t>
            </w:r>
            <w:proofErr w:type="spellEnd"/>
          </w:p>
          <w:p w14:paraId="0EA5EE1D" w14:textId="77777777" w:rsidR="0050794B" w:rsidRDefault="0050794B" w:rsidP="0050794B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Image creation &amp; Conversion using CLI</w:t>
            </w:r>
          </w:p>
          <w:p w14:paraId="17D9D8C0" w14:textId="551EC991" w:rsidR="004E3C4E" w:rsidRPr="0050794B" w:rsidRDefault="004E3C4E" w:rsidP="0050794B">
            <w:pPr>
              <w:pStyle w:val="ListParagraph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A1421" w14:paraId="08A89412" w14:textId="77777777">
        <w:trPr>
          <w:gridBefore w:val="1"/>
          <w:gridAfter w:val="1"/>
          <w:wBefore w:w="42" w:type="dxa"/>
          <w:wAfter w:w="88" w:type="dxa"/>
          <w:trHeight w:val="3683"/>
        </w:trPr>
        <w:tc>
          <w:tcPr>
            <w:tcW w:w="10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5C79" w14:textId="77777777" w:rsidR="004A1421" w:rsidRDefault="004A1421">
            <w:pPr>
              <w:rPr>
                <w:b/>
              </w:rPr>
            </w:pPr>
          </w:p>
          <w:p w14:paraId="3B27671F" w14:textId="207BA5FF" w:rsidR="004A1421" w:rsidRDefault="0039434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b/>
              </w:rPr>
              <w:t>Organization</w:t>
            </w:r>
            <w:r>
              <w:rPr>
                <w:b/>
              </w:rPr>
              <w:tab/>
              <w:t xml:space="preserve">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Huawei Telecommunication Pvt Ltd. (on Manpower Group Payroll)</w:t>
            </w:r>
            <w:r>
              <w:rPr>
                <w:b/>
              </w:rPr>
              <w:br/>
              <w:t>Duration</w:t>
            </w:r>
            <w:r>
              <w:rPr>
                <w:b/>
              </w:rPr>
              <w:tab/>
              <w:t xml:space="preserve">   : from 28</w:t>
            </w:r>
            <w:r>
              <w:rPr>
                <w:b/>
                <w:vertAlign w:val="superscript"/>
              </w:rPr>
              <w:t xml:space="preserve">nd </w:t>
            </w:r>
            <w:r>
              <w:rPr>
                <w:b/>
              </w:rPr>
              <w:t xml:space="preserve"> DEC. 2018 to </w:t>
            </w:r>
            <w:r w:rsidR="004E3C4E">
              <w:rPr>
                <w:b/>
              </w:rPr>
              <w:t>7</w:t>
            </w:r>
            <w:r w:rsidR="004E3C4E" w:rsidRPr="004E3C4E">
              <w:rPr>
                <w:b/>
                <w:vertAlign w:val="superscript"/>
              </w:rPr>
              <w:t>th</w:t>
            </w:r>
            <w:r w:rsidR="004E3C4E">
              <w:rPr>
                <w:b/>
              </w:rPr>
              <w:t xml:space="preserve"> Feb 2021</w:t>
            </w:r>
            <w:r>
              <w:rPr>
                <w:b/>
              </w:rPr>
              <w:br/>
              <w:t>Designation</w:t>
            </w:r>
            <w:r>
              <w:rPr>
                <w:b/>
              </w:rPr>
              <w:tab/>
              <w:t xml:space="preserve">   : Cloud and Storage Engineer</w:t>
            </w:r>
            <w:r>
              <w:rPr>
                <w:b/>
              </w:rPr>
              <w:br/>
            </w:r>
            <w:r>
              <w:rPr>
                <w:u w:val="single"/>
              </w:rPr>
              <w:t>Key Roles and Responsibilities</w:t>
            </w:r>
          </w:p>
          <w:p w14:paraId="6C20EF07" w14:textId="77777777" w:rsidR="004A1421" w:rsidRDefault="00394349" w:rsidP="00C36599">
            <w:pPr>
              <w:pStyle w:val="Heading1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Delivery of Flash storage (Dorado 6000) POC, </w:t>
            </w:r>
          </w:p>
          <w:p w14:paraId="467ED0C2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</w:pPr>
            <w:r>
              <w:t>Delivery new storage migration POC for customer with homogeneous as well heterogeneous environment</w:t>
            </w:r>
          </w:p>
          <w:p w14:paraId="0A1B8E01" w14:textId="58C08421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Delivery the storage POC for functions </w:t>
            </w:r>
            <w:proofErr w:type="gram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( </w:t>
            </w:r>
            <w:proofErr w:type="spellStart"/>
            <w:r w:rsidR="0050794B">
              <w:rPr>
                <w:rFonts w:asciiTheme="majorHAnsi" w:hAnsiTheme="majorHAnsi" w:cs="Symbol"/>
                <w:color w:val="000000"/>
                <w:sz w:val="20"/>
                <w:szCs w:val="20"/>
              </w:rPr>
              <w:t>Dedup</w:t>
            </w:r>
            <w:proofErr w:type="spellEnd"/>
            <w:proofErr w:type="gram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, comp, Cascaded Snapshot, High Density Zero-performance Impact Snapshot, Redundancy of Controllers, Front-End Interface Modules Hot swap, Random Read and Write (Without Data Reduction), Hyper Copy, Hyper snap, Ultra path) </w:t>
            </w:r>
          </w:p>
          <w:p w14:paraId="5E236293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Remote Replication configuration between Huawei Storages for Production and DR Site</w:t>
            </w:r>
          </w:p>
          <w:p w14:paraId="0E8993AC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Fusion Module 2000 and FM800 Installation and Commissioning for Safe and smart city in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india</w:t>
            </w:r>
            <w:proofErr w:type="spellEnd"/>
          </w:p>
          <w:p w14:paraId="4EF2E109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ITMS, IVMS, ANPR project done in India for safe and smart city</w:t>
            </w:r>
          </w:p>
          <w:p w14:paraId="56AFEEE9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Fusion Access (VDI) Installation and configuration </w:t>
            </w:r>
          </w:p>
          <w:p w14:paraId="366D35EA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Fusion Sphere 2.0 Installation and Configuration in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OpenLab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Delhi</w:t>
            </w:r>
          </w:p>
          <w:p w14:paraId="16BA209C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Tacking care FM2000 modular data centre in Delhi open lab</w:t>
            </w:r>
          </w:p>
          <w:p w14:paraId="7D81C8E6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lastRenderedPageBreak/>
              <w:t>Having experience on Agile controller campus of managing the network device</w:t>
            </w:r>
          </w:p>
          <w:p w14:paraId="770523A6" w14:textId="67A060EA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VM creation, Virtual disk creation, EIP, Virtual Firewall creation, Image creation, image conversion, VPC </w:t>
            </w:r>
            <w:r w:rsidR="00C36599">
              <w:rPr>
                <w:rFonts w:asciiTheme="majorHAnsi" w:hAnsiTheme="majorHAnsi" w:cs="Symbol"/>
                <w:color w:val="000000"/>
                <w:sz w:val="20"/>
                <w:szCs w:val="20"/>
              </w:rPr>
              <w:t>creation,</w:t>
            </w: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first level and second level VDC creation, VM migration, </w:t>
            </w:r>
          </w:p>
          <w:p w14:paraId="1B35A080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Organization creation and user creation</w:t>
            </w:r>
          </w:p>
          <w:p w14:paraId="735B1874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Installation and commissioning Huawei firewall, user creation, Private to public IP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Natting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, Bandwidth limit set for user, </w:t>
            </w:r>
          </w:p>
          <w:p w14:paraId="08C5FEB3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Presentation demo with new customer about Huawei smart and safe city solution</w:t>
            </w:r>
          </w:p>
          <w:p w14:paraId="2EC8C383" w14:textId="77777777" w:rsidR="004A1421" w:rsidRDefault="004A1421">
            <w:pPr>
              <w:pStyle w:val="ListParagraph"/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</w:p>
          <w:p w14:paraId="6701520D" w14:textId="77777777" w:rsidR="004A1421" w:rsidRDefault="00394349">
            <w:pPr>
              <w:rPr>
                <w:b/>
              </w:rPr>
            </w:pPr>
            <w:r>
              <w:rPr>
                <w:b/>
              </w:rPr>
              <w:t xml:space="preserve">Organization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>- ORINET TECHNOLOGY PVT. LTD.</w:t>
            </w:r>
          </w:p>
          <w:p w14:paraId="38B5B848" w14:textId="77777777" w:rsidR="004A1421" w:rsidRDefault="00394349">
            <w:pPr>
              <w:rPr>
                <w:b/>
              </w:rPr>
            </w:pPr>
            <w:r>
              <w:rPr>
                <w:b/>
              </w:rPr>
              <w:t xml:space="preserve">Duration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-From 1 </w:t>
            </w:r>
            <w:proofErr w:type="spellStart"/>
            <w:r>
              <w:rPr>
                <w:b/>
              </w:rPr>
              <w:t>jan</w:t>
            </w:r>
            <w:proofErr w:type="spellEnd"/>
            <w:r>
              <w:rPr>
                <w:b/>
              </w:rPr>
              <w:t xml:space="preserve"> 2018 to Till Date </w:t>
            </w:r>
          </w:p>
          <w:p w14:paraId="2E6B69CA" w14:textId="77777777" w:rsidR="004A1421" w:rsidRDefault="00394349">
            <w:pPr>
              <w:rPr>
                <w:b/>
              </w:rPr>
            </w:pPr>
            <w:r>
              <w:rPr>
                <w:b/>
              </w:rPr>
              <w:t xml:space="preserve">Designation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-Storage and server support(ESVS) </w:t>
            </w:r>
          </w:p>
          <w:p w14:paraId="69C636BC" w14:textId="77777777" w:rsidR="004A1421" w:rsidRDefault="00394349">
            <w:pPr>
              <w:rPr>
                <w:u w:val="single"/>
              </w:rPr>
            </w:pPr>
            <w:r>
              <w:rPr>
                <w:u w:val="single"/>
              </w:rPr>
              <w:t>Key Roles and Responsibilities</w:t>
            </w:r>
          </w:p>
          <w:p w14:paraId="3D37D7C0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Dorado implementation for (DC &amp; DR &amp; NDR) including migration and replication.</w:t>
            </w:r>
          </w:p>
          <w:p w14:paraId="225CA84F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Shifting NDR from one DC to another handle all the technical query and up the replication </w:t>
            </w:r>
          </w:p>
          <w:p w14:paraId="57B1A415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Working on Huawei Fusion Cloud, fusion compute. [DC-DR] management.</w:t>
            </w:r>
          </w:p>
          <w:p w14:paraId="54F09B1C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Delivering virtual machines to group entities on private cloud.</w:t>
            </w:r>
          </w:p>
          <w:p w14:paraId="2D7B6713" w14:textId="77777777" w:rsidR="00C36599" w:rsidRDefault="00C36599" w:rsidP="00C36599">
            <w:pPr>
              <w:spacing w:line="31" w:lineRule="exact"/>
              <w:rPr>
                <w:rFonts w:ascii="Arial" w:eastAsia="Arial" w:hAnsi="Arial"/>
                <w:sz w:val="18"/>
              </w:rPr>
            </w:pPr>
          </w:p>
          <w:p w14:paraId="722E1EF0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Backup Management, backup schedule policy, publishing Reports for virtual servers by using Commvault.</w:t>
            </w:r>
          </w:p>
          <w:p w14:paraId="6E65D1A0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End to End IPsec VPN Tunnel creation on firewall (Versa&amp; Palo alto).</w:t>
            </w:r>
          </w:p>
          <w:p w14:paraId="5327CB74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Solving daily basis issue on Cloud, Fusion Compute, Hyper-V, SAP App &amp; DB server, </w:t>
            </w:r>
            <w:proofErr w:type="gramStart"/>
            <w:r>
              <w:rPr>
                <w:rFonts w:ascii="Arial" w:eastAsia="Arial" w:hAnsi="Arial"/>
                <w:sz w:val="18"/>
              </w:rPr>
              <w:t>hardware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and OS level</w:t>
            </w:r>
          </w:p>
          <w:p w14:paraId="38B5035F" w14:textId="77777777" w:rsidR="00C36599" w:rsidRDefault="00C36599" w:rsidP="00C36599">
            <w:pPr>
              <w:spacing w:line="28" w:lineRule="exact"/>
              <w:rPr>
                <w:rFonts w:ascii="Arial" w:eastAsia="Arial" w:hAnsi="Arial"/>
                <w:sz w:val="18"/>
              </w:rPr>
            </w:pPr>
          </w:p>
          <w:p w14:paraId="134F3260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8"/>
              </w:tabs>
              <w:autoSpaceDE/>
              <w:autoSpaceDN/>
              <w:adjustRightInd/>
              <w:spacing w:line="231" w:lineRule="auto"/>
              <w:ind w:right="2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VM creation, virtual disk creation, EIP, Virtual Firewall creation, Image creation, VPC, SG, VM migration, ELB, Quota management, SNAT, Direct Connect, versa firewall management</w:t>
            </w:r>
          </w:p>
          <w:p w14:paraId="604C3EB3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230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Binding IPS, VPC Peering Third-Party Integration, API, SDR Alarm handling, reports creation</w:t>
            </w:r>
          </w:p>
          <w:p w14:paraId="680E5136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23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Publish Day to Day IT escalation report for the costumer tracking</w:t>
            </w:r>
          </w:p>
          <w:p w14:paraId="084E6BF2" w14:textId="77777777" w:rsidR="00C36599" w:rsidRDefault="00C36599" w:rsidP="00C36599">
            <w:pPr>
              <w:spacing w:line="2" w:lineRule="exact"/>
              <w:rPr>
                <w:rFonts w:ascii="Arial" w:eastAsia="Arial" w:hAnsi="Arial"/>
                <w:sz w:val="18"/>
              </w:rPr>
            </w:pPr>
          </w:p>
          <w:p w14:paraId="438FE8E6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Take update with Costumer and MY_TAC team for issues.</w:t>
            </w:r>
          </w:p>
          <w:p w14:paraId="02E68C0F" w14:textId="77777777" w:rsidR="00C36599" w:rsidRDefault="00C36599" w:rsidP="00C36599">
            <w:pPr>
              <w:spacing w:line="4" w:lineRule="exact"/>
              <w:rPr>
                <w:rFonts w:ascii="Arial" w:eastAsia="Arial" w:hAnsi="Arial"/>
                <w:sz w:val="18"/>
              </w:rPr>
            </w:pPr>
          </w:p>
          <w:p w14:paraId="6197E062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Storage Configuration Huawei Ocean-Store 18800V1,5800 V3,2600T, HP-3par</w:t>
            </w:r>
          </w:p>
          <w:p w14:paraId="1A87EDA4" w14:textId="77777777" w:rsidR="00C36599" w:rsidRDefault="00C36599" w:rsidP="00C36599">
            <w:pPr>
              <w:spacing w:line="4" w:lineRule="exact"/>
              <w:rPr>
                <w:rFonts w:ascii="Arial" w:eastAsia="Arial" w:hAnsi="Arial"/>
                <w:sz w:val="18"/>
              </w:rPr>
            </w:pPr>
          </w:p>
          <w:p w14:paraId="6BB4757B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Analyse the storage and server logs.</w:t>
            </w:r>
          </w:p>
          <w:p w14:paraId="050BE5C6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Root cause analysis.</w:t>
            </w:r>
          </w:p>
          <w:p w14:paraId="347A9A99" w14:textId="77777777" w:rsidR="00C36599" w:rsidRDefault="00C36599" w:rsidP="00C36599">
            <w:pPr>
              <w:spacing w:line="3" w:lineRule="exact"/>
              <w:rPr>
                <w:rFonts w:ascii="Arial" w:eastAsia="Arial" w:hAnsi="Arial"/>
                <w:sz w:val="18"/>
              </w:rPr>
            </w:pPr>
          </w:p>
          <w:p w14:paraId="5E89A5DD" w14:textId="77777777" w:rsid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Schedule the Hardware replacement activity with Costumer.</w:t>
            </w:r>
          </w:p>
          <w:p w14:paraId="61ACF7A9" w14:textId="77777777" w:rsidR="00C36599" w:rsidRDefault="00C36599" w:rsidP="00C36599">
            <w:pPr>
              <w:spacing w:line="4" w:lineRule="exact"/>
              <w:rPr>
                <w:rFonts w:ascii="Arial" w:eastAsia="Arial" w:hAnsi="Arial"/>
                <w:sz w:val="18"/>
              </w:rPr>
            </w:pPr>
          </w:p>
          <w:p w14:paraId="2D442103" w14:textId="7D5E7B94" w:rsidR="004A1421" w:rsidRPr="00C36599" w:rsidRDefault="00C36599" w:rsidP="00C36599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autoSpaceDE/>
              <w:autoSpaceDN/>
              <w:adjustRightInd/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Supporting the team 24/7 for any escalations.</w:t>
            </w:r>
          </w:p>
          <w:p w14:paraId="29B343F0" w14:textId="77777777" w:rsidR="004A1421" w:rsidRDefault="00394349">
            <w:pPr>
              <w:rPr>
                <w:b/>
              </w:rPr>
            </w:pPr>
            <w:r>
              <w:rPr>
                <w:b/>
              </w:rPr>
              <w:t>Organization</w:t>
            </w:r>
            <w:r>
              <w:rPr>
                <w:b/>
              </w:rPr>
              <w:tab/>
              <w:t xml:space="preserve">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Beetel</w:t>
            </w:r>
            <w:proofErr w:type="spellEnd"/>
            <w:r>
              <w:rPr>
                <w:b/>
              </w:rPr>
              <w:t xml:space="preserve"> (Brightstar)Teletech India Pvt ltd. </w:t>
            </w:r>
            <w:r>
              <w:rPr>
                <w:b/>
              </w:rPr>
              <w:br/>
              <w:t>Duration</w:t>
            </w:r>
            <w:r>
              <w:rPr>
                <w:b/>
              </w:rPr>
              <w:tab/>
              <w:t xml:space="preserve">   : from 16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 17 to 29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Dec. 2017</w:t>
            </w:r>
            <w:r>
              <w:rPr>
                <w:b/>
              </w:rPr>
              <w:br/>
              <w:t>Designation</w:t>
            </w:r>
            <w:r>
              <w:rPr>
                <w:b/>
              </w:rPr>
              <w:tab/>
              <w:t xml:space="preserve">   : Executive</w:t>
            </w:r>
          </w:p>
          <w:p w14:paraId="5D420B7A" w14:textId="77777777" w:rsidR="004A1421" w:rsidRDefault="00394349">
            <w:pPr>
              <w:rPr>
                <w:u w:val="single"/>
              </w:rPr>
            </w:pPr>
            <w:r>
              <w:rPr>
                <w:u w:val="single"/>
              </w:rPr>
              <w:t>Key Roles and Responsibilities</w:t>
            </w:r>
          </w:p>
          <w:p w14:paraId="49BF377D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Delivery of New Server and Storage Projects.</w:t>
            </w:r>
          </w:p>
          <w:p w14:paraId="47C08D07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Rack and Blade Servers F/W Version Upgrade. </w:t>
            </w:r>
          </w:p>
          <w:p w14:paraId="40EF1E7C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Reclaiming the Unused storage space by destroying the LUNs.</w:t>
            </w:r>
          </w:p>
          <w:p w14:paraId="307145D4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Configuring, creating &amp; Modify Zone set, Zoning using Alias or WWN Based zoning in the environment.</w:t>
            </w:r>
          </w:p>
          <w:p w14:paraId="04909423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Schedule and Perform Hardware replacement activity for Servers and storages.</w:t>
            </w:r>
          </w:p>
          <w:p w14:paraId="398FA615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Supporting the team 24/7 for any first level escalations</w:t>
            </w:r>
          </w:p>
          <w:p w14:paraId="56E34347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Creating LUNs and map with host as per the costumer requirement</w:t>
            </w:r>
          </w:p>
          <w:p w14:paraId="6798D7DA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Analyse the Server and storage logs at first level.</w:t>
            </w:r>
          </w:p>
          <w:p w14:paraId="6D9DB6F6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Storage software version upgrade</w:t>
            </w:r>
          </w:p>
          <w:p w14:paraId="5680E35E" w14:textId="77777777" w:rsidR="004A1421" w:rsidRDefault="004A1421">
            <w:pPr>
              <w:rPr>
                <w:b/>
              </w:rPr>
            </w:pPr>
          </w:p>
          <w:p w14:paraId="299F6B7C" w14:textId="77777777" w:rsidR="004A1421" w:rsidRDefault="0039434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b/>
              </w:rPr>
              <w:t>Organization</w:t>
            </w:r>
            <w:r>
              <w:rPr>
                <w:b/>
              </w:rPr>
              <w:tab/>
              <w:t xml:space="preserve">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Huawei Telecommunication Pvt Ltd (on </w:t>
            </w:r>
            <w:proofErr w:type="spellStart"/>
            <w:r>
              <w:rPr>
                <w:b/>
              </w:rPr>
              <w:t>Javi</w:t>
            </w:r>
            <w:proofErr w:type="spellEnd"/>
            <w:r>
              <w:rPr>
                <w:b/>
              </w:rPr>
              <w:t xml:space="preserve"> Payroll).</w:t>
            </w:r>
            <w:r>
              <w:rPr>
                <w:b/>
              </w:rPr>
              <w:br/>
              <w:t>Duration</w:t>
            </w:r>
            <w:r>
              <w:rPr>
                <w:b/>
              </w:rPr>
              <w:tab/>
              <w:t xml:space="preserve">   : from 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 16 to 16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 2017</w:t>
            </w:r>
            <w:r>
              <w:rPr>
                <w:b/>
              </w:rPr>
              <w:br/>
              <w:t>Designation</w:t>
            </w:r>
            <w:r>
              <w:rPr>
                <w:b/>
              </w:rPr>
              <w:tab/>
              <w:t xml:space="preserve">   : IT Helpdesk Support</w:t>
            </w:r>
            <w:r>
              <w:rPr>
                <w:b/>
              </w:rPr>
              <w:br/>
            </w:r>
            <w:r>
              <w:rPr>
                <w:u w:val="single"/>
              </w:rPr>
              <w:t>Key Roles and Responsibilities</w:t>
            </w:r>
          </w:p>
          <w:p w14:paraId="63EB41D2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Publish Day to Day IT escalation report for the costumer tracking</w:t>
            </w:r>
          </w:p>
          <w:p w14:paraId="534903F5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Raising ticket for costumer issues with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My_TAC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Teams</w:t>
            </w:r>
          </w:p>
          <w:p w14:paraId="3329B2B5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Take update with Costumer and MY_TAC team for issues.</w:t>
            </w:r>
          </w:p>
          <w:p w14:paraId="61B9A863" w14:textId="77777777" w:rsidR="004A1421" w:rsidRDefault="00394349" w:rsidP="00C36599">
            <w:pPr>
              <w:pStyle w:val="Heading1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Storage Configuration Huawei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OceanStor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18800V1, 5800 V3, 2600T.5600V3, 9000</w:t>
            </w:r>
          </w:p>
          <w:p w14:paraId="2A7DC79E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Analyze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the storage and server logs at first level.</w:t>
            </w:r>
          </w:p>
          <w:p w14:paraId="365FB039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Schedule the Hardware replacement activity with Costumer.</w:t>
            </w:r>
          </w:p>
          <w:p w14:paraId="0FF83A8D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Supporting the team 24/7 for any first level escalations.</w:t>
            </w:r>
          </w:p>
          <w:p w14:paraId="40EADD68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Involvement in New server and storage delivery project.</w:t>
            </w:r>
          </w:p>
          <w:p w14:paraId="0D3CC2BD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Raise RFC with G_TAC Team for any change activity in costumer production environment</w:t>
            </w:r>
          </w:p>
          <w:p w14:paraId="6F078BF9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Installation and Configuration of Server</w:t>
            </w:r>
            <w:proofErr w:type="gram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-(</w:t>
            </w:r>
            <w:proofErr w:type="gram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Rack &amp; Blade).</w:t>
            </w:r>
          </w:p>
          <w:p w14:paraId="0F91BBF5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lastRenderedPageBreak/>
              <w:t xml:space="preserve">Server health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check up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using UMATE tool.</w:t>
            </w:r>
          </w:p>
          <w:p w14:paraId="64E45A14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Connectivity between Switch to server or switch to storge</w:t>
            </w:r>
          </w:p>
          <w:p w14:paraId="27609453" w14:textId="77777777" w:rsidR="004A1421" w:rsidRDefault="00394349" w:rsidP="00C3659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Server to storage mapping with ISCSI initiator</w:t>
            </w:r>
          </w:p>
          <w:p w14:paraId="3F26EC93" w14:textId="77777777" w:rsidR="004A1421" w:rsidRDefault="004A1421">
            <w:p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</w:p>
          <w:p w14:paraId="534E94A0" w14:textId="77777777" w:rsidR="004A1421" w:rsidRDefault="004A1421">
            <w:pPr>
              <w:pStyle w:val="ListParagraph"/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</w:p>
        </w:tc>
      </w:tr>
      <w:tr w:rsidR="004A1421" w14:paraId="6860B67E" w14:textId="77777777">
        <w:trPr>
          <w:gridBefore w:val="1"/>
          <w:gridAfter w:val="1"/>
          <w:wBefore w:w="42" w:type="dxa"/>
          <w:wAfter w:w="88" w:type="dxa"/>
        </w:trPr>
        <w:tc>
          <w:tcPr>
            <w:tcW w:w="103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53721" w14:textId="77777777" w:rsidR="004A1421" w:rsidRDefault="004A1421">
            <w:pPr>
              <w:jc w:val="center"/>
              <w:rPr>
                <w:rFonts w:ascii="Century" w:hAnsi="Century" w:cs="Century"/>
                <w:sz w:val="20"/>
                <w:szCs w:val="20"/>
                <w:lang w:val="en-US"/>
              </w:rPr>
            </w:pPr>
          </w:p>
        </w:tc>
      </w:tr>
      <w:tr w:rsidR="004A1421" w14:paraId="50D10129" w14:textId="77777777">
        <w:trPr>
          <w:gridBefore w:val="1"/>
          <w:gridAfter w:val="1"/>
          <w:wBefore w:w="42" w:type="dxa"/>
          <w:wAfter w:w="88" w:type="dxa"/>
        </w:trPr>
        <w:tc>
          <w:tcPr>
            <w:tcW w:w="10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145E0E1" w14:textId="77777777" w:rsidR="004A1421" w:rsidRDefault="00394349">
            <w:pPr>
              <w:jc w:val="center"/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Technical Proficiencies</w:t>
            </w:r>
          </w:p>
        </w:tc>
      </w:tr>
      <w:tr w:rsidR="004A1421" w14:paraId="4A8F501A" w14:textId="7777777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blBorders>
        </w:tblPrEx>
        <w:trPr>
          <w:gridBefore w:val="1"/>
          <w:gridAfter w:val="1"/>
          <w:wBefore w:w="42" w:type="dxa"/>
          <w:wAfter w:w="88" w:type="dxa"/>
          <w:trHeight w:val="572"/>
        </w:trPr>
        <w:tc>
          <w:tcPr>
            <w:tcW w:w="1903" w:type="dxa"/>
            <w:gridSpan w:val="3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267189" w14:textId="77777777" w:rsidR="004A1421" w:rsidRDefault="00394349">
            <w:pPr>
              <w:spacing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32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4" w:space="0" w:color="auto"/>
            </w:tcBorders>
            <w:vAlign w:val="center"/>
          </w:tcPr>
          <w:p w14:paraId="46DE8756" w14:textId="77777777" w:rsidR="004A1421" w:rsidRDefault="0039434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Server OS -2008,</w:t>
            </w:r>
            <w:proofErr w:type="gram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2003,RHEL</w:t>
            </w:r>
            <w:proofErr w:type="gram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6.5</w:t>
            </w:r>
          </w:p>
          <w:p w14:paraId="61FABDBD" w14:textId="77777777" w:rsidR="004A1421" w:rsidRDefault="00394349">
            <w:pPr>
              <w:pStyle w:val="ListParagraph"/>
              <w:numPr>
                <w:ilvl w:val="0"/>
                <w:numId w:val="7"/>
              </w:numPr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Client OS- 98, XP, Vista,7</w:t>
            </w:r>
          </w:p>
        </w:tc>
        <w:tc>
          <w:tcPr>
            <w:tcW w:w="1418" w:type="dxa"/>
            <w:tcBorders>
              <w:top w:val="single" w:sz="6" w:space="0" w:color="000080"/>
              <w:left w:val="single" w:sz="4" w:space="0" w:color="auto"/>
              <w:bottom w:val="single" w:sz="6" w:space="0" w:color="000080"/>
              <w:right w:val="single" w:sz="4" w:space="0" w:color="auto"/>
            </w:tcBorders>
            <w:vAlign w:val="center"/>
          </w:tcPr>
          <w:p w14:paraId="6B4DF125" w14:textId="77777777" w:rsidR="004A1421" w:rsidRDefault="00394349">
            <w:pPr>
              <w:spacing w:before="220"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Anti Virus</w:t>
            </w:r>
            <w:proofErr w:type="spellEnd"/>
          </w:p>
        </w:tc>
        <w:tc>
          <w:tcPr>
            <w:tcW w:w="3728" w:type="dxa"/>
            <w:gridSpan w:val="2"/>
            <w:tcBorders>
              <w:top w:val="single" w:sz="6" w:space="0" w:color="000080"/>
              <w:left w:val="single" w:sz="4" w:space="0" w:color="auto"/>
              <w:bottom w:val="single" w:sz="6" w:space="0" w:color="000080"/>
            </w:tcBorders>
            <w:vAlign w:val="center"/>
          </w:tcPr>
          <w:p w14:paraId="28291174" w14:textId="77777777" w:rsidR="004A1421" w:rsidRDefault="004A1421">
            <w:pPr>
              <w:pStyle w:val="ListParagraph"/>
              <w:rPr>
                <w:rFonts w:ascii="Century" w:hAnsi="Century" w:cs="Century"/>
                <w:sz w:val="20"/>
                <w:szCs w:val="20"/>
                <w:lang w:val="en-US"/>
              </w:rPr>
            </w:pPr>
          </w:p>
        </w:tc>
      </w:tr>
      <w:tr w:rsidR="004A1421" w14:paraId="58E75D42" w14:textId="7777777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blBorders>
        </w:tblPrEx>
        <w:trPr>
          <w:gridBefore w:val="1"/>
          <w:gridAfter w:val="4"/>
          <w:wBefore w:w="42" w:type="dxa"/>
          <w:wAfter w:w="5234" w:type="dxa"/>
          <w:trHeight w:val="264"/>
        </w:trPr>
        <w:tc>
          <w:tcPr>
            <w:tcW w:w="1903" w:type="dxa"/>
            <w:gridSpan w:val="3"/>
            <w:tcBorders>
              <w:top w:val="single" w:sz="6" w:space="0" w:color="000080"/>
              <w:bottom w:val="single" w:sz="4" w:space="0" w:color="auto"/>
              <w:right w:val="single" w:sz="6" w:space="0" w:color="000080"/>
            </w:tcBorders>
            <w:vAlign w:val="center"/>
          </w:tcPr>
          <w:p w14:paraId="7700E1CA" w14:textId="77777777" w:rsidR="004A1421" w:rsidRDefault="00394349">
            <w:pPr>
              <w:spacing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Storage unit</w:t>
            </w:r>
          </w:p>
        </w:tc>
        <w:tc>
          <w:tcPr>
            <w:tcW w:w="3261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14:paraId="77E2F53F" w14:textId="77777777" w:rsidR="004A1421" w:rsidRDefault="00394349">
            <w:pPr>
              <w:pStyle w:val="ListParagraph"/>
              <w:numPr>
                <w:ilvl w:val="0"/>
                <w:numId w:val="7"/>
              </w:numPr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File server, iSCSI, NAS, IP-SAN FC-SAN</w:t>
            </w:r>
          </w:p>
        </w:tc>
      </w:tr>
      <w:tr w:rsidR="004A1421" w14:paraId="547CFE33" w14:textId="77777777">
        <w:trPr>
          <w:gridBefore w:val="1"/>
          <w:gridAfter w:val="1"/>
          <w:wBefore w:w="42" w:type="dxa"/>
          <w:wAfter w:w="88" w:type="dxa"/>
        </w:trPr>
        <w:tc>
          <w:tcPr>
            <w:tcW w:w="103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1920E" w14:textId="77777777" w:rsidR="004A1421" w:rsidRDefault="004A1421">
            <w:pPr>
              <w:jc w:val="center"/>
              <w:rPr>
                <w:rFonts w:ascii="Century" w:hAnsi="Century" w:cs="Century"/>
                <w:sz w:val="20"/>
                <w:szCs w:val="20"/>
                <w:lang w:val="en-US"/>
              </w:rPr>
            </w:pPr>
          </w:p>
        </w:tc>
      </w:tr>
      <w:tr w:rsidR="004A1421" w14:paraId="1B32241A" w14:textId="77777777">
        <w:trPr>
          <w:gridBefore w:val="1"/>
          <w:gridAfter w:val="1"/>
          <w:wBefore w:w="42" w:type="dxa"/>
          <w:wAfter w:w="88" w:type="dxa"/>
        </w:trPr>
        <w:tc>
          <w:tcPr>
            <w:tcW w:w="10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A30BF92" w14:textId="77777777" w:rsidR="004A1421" w:rsidRDefault="00394349">
            <w:pPr>
              <w:jc w:val="center"/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Technical tools used</w:t>
            </w:r>
          </w:p>
        </w:tc>
      </w:tr>
      <w:tr w:rsidR="004A1421" w14:paraId="2202CF00" w14:textId="7777777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blBorders>
        </w:tblPrEx>
        <w:trPr>
          <w:gridBefore w:val="1"/>
          <w:gridAfter w:val="2"/>
          <w:wBefore w:w="42" w:type="dxa"/>
          <w:wAfter w:w="132" w:type="dxa"/>
          <w:trHeight w:val="921"/>
        </w:trPr>
        <w:tc>
          <w:tcPr>
            <w:tcW w:w="5164" w:type="dxa"/>
            <w:gridSpan w:val="4"/>
            <w:tcBorders>
              <w:top w:val="single" w:sz="6" w:space="0" w:color="000080"/>
              <w:bottom w:val="single" w:sz="6" w:space="0" w:color="000080"/>
              <w:right w:val="single" w:sz="4" w:space="0" w:color="auto"/>
            </w:tcBorders>
            <w:vAlign w:val="center"/>
          </w:tcPr>
          <w:p w14:paraId="6D9FA7AC" w14:textId="77777777" w:rsidR="004A1421" w:rsidRDefault="0039434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Wireshark, IP Scanner</w:t>
            </w:r>
          </w:p>
          <w:p w14:paraId="20F07476" w14:textId="77777777" w:rsidR="004A1421" w:rsidRDefault="0039434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Hfs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, TFTP32,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Xlight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,</w:t>
            </w:r>
          </w:p>
          <w:p w14:paraId="43B099D3" w14:textId="77777777" w:rsidR="004A1421" w:rsidRDefault="0039434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Putty, HyperTerminal, X manager, Secure SSH</w:t>
            </w:r>
          </w:p>
          <w:p w14:paraId="690A0E04" w14:textId="60269941" w:rsidR="004A1421" w:rsidRDefault="004E3C4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MS iSCSI</w:t>
            </w:r>
            <w:r w:rsidR="00394349"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Initiator / Target</w:t>
            </w:r>
          </w:p>
        </w:tc>
        <w:tc>
          <w:tcPr>
            <w:tcW w:w="5102" w:type="dxa"/>
            <w:gridSpan w:val="2"/>
            <w:tcBorders>
              <w:top w:val="single" w:sz="6" w:space="0" w:color="000080"/>
              <w:left w:val="single" w:sz="4" w:space="0" w:color="auto"/>
              <w:bottom w:val="single" w:sz="6" w:space="0" w:color="000080"/>
              <w:right w:val="single" w:sz="6" w:space="0" w:color="000080"/>
            </w:tcBorders>
            <w:vAlign w:val="center"/>
          </w:tcPr>
          <w:p w14:paraId="41C88B8A" w14:textId="77777777" w:rsidR="004A1421" w:rsidRDefault="0039434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iCare,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eCare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, salesforce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Winrar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winzip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AnyDesk</w:t>
            </w:r>
            <w:proofErr w:type="spellEnd"/>
          </w:p>
          <w:p w14:paraId="459E100A" w14:textId="77777777" w:rsidR="004A1421" w:rsidRDefault="0039434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Symbo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Team </w:t>
            </w:r>
            <w:proofErr w:type="spellStart"/>
            <w:proofErr w:type="gram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viewer,Ammyy</w:t>
            </w:r>
            <w:proofErr w:type="spellEnd"/>
            <w:proofErr w:type="gram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 Admin </w:t>
            </w:r>
            <w:proofErr w:type="spellStart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Netmeting</w:t>
            </w:r>
            <w:proofErr w:type="spellEnd"/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 xml:space="preserve">, </w:t>
            </w:r>
          </w:p>
          <w:p w14:paraId="5BDA207B" w14:textId="77777777" w:rsidR="004A1421" w:rsidRDefault="003943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Symbol"/>
                <w:color w:val="000000"/>
                <w:sz w:val="20"/>
                <w:szCs w:val="20"/>
              </w:rPr>
              <w:t>Win ISO, win NT backup tool for backup</w:t>
            </w:r>
          </w:p>
          <w:p w14:paraId="5A1CE826" w14:textId="77777777" w:rsidR="004A1421" w:rsidRDefault="004A1421">
            <w:pPr>
              <w:pStyle w:val="ListParagraph"/>
              <w:spacing w:line="220" w:lineRule="atLeast"/>
              <w:rPr>
                <w:rFonts w:ascii="Century" w:hAnsi="Century" w:cs="Century"/>
                <w:sz w:val="20"/>
                <w:szCs w:val="20"/>
                <w:lang w:val="en-US"/>
              </w:rPr>
            </w:pPr>
          </w:p>
        </w:tc>
      </w:tr>
      <w:tr w:rsidR="004A1421" w14:paraId="0C5AE535" w14:textId="77777777">
        <w:trPr>
          <w:gridBefore w:val="1"/>
          <w:gridAfter w:val="1"/>
          <w:wBefore w:w="42" w:type="dxa"/>
          <w:wAfter w:w="88" w:type="dxa"/>
          <w:trHeight w:val="111"/>
        </w:trPr>
        <w:tc>
          <w:tcPr>
            <w:tcW w:w="103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BFAA1" w14:textId="77777777" w:rsidR="004A1421" w:rsidRDefault="004A1421">
            <w:pPr>
              <w:jc w:val="center"/>
              <w:rPr>
                <w:rFonts w:ascii="Century" w:hAnsi="Century" w:cs="Century"/>
                <w:sz w:val="20"/>
                <w:szCs w:val="20"/>
                <w:lang w:val="en-US"/>
              </w:rPr>
            </w:pPr>
          </w:p>
        </w:tc>
      </w:tr>
      <w:tr w:rsidR="004A1421" w14:paraId="2BF6528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42" w:type="dxa"/>
          <w:wAfter w:w="88" w:type="dxa"/>
        </w:trPr>
        <w:tc>
          <w:tcPr>
            <w:tcW w:w="10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17D941" w14:textId="77777777" w:rsidR="004A1421" w:rsidRDefault="00394349">
            <w:pPr>
              <w:pStyle w:val="Heading9"/>
              <w:keepNext/>
              <w:jc w:val="center"/>
              <w:rPr>
                <w:rFonts w:ascii="Century" w:hAnsi="Century" w:cs="Century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Personal Details </w:t>
            </w:r>
          </w:p>
        </w:tc>
      </w:tr>
      <w:tr w:rsidR="004A1421" w14:paraId="58CADE82" w14:textId="77777777">
        <w:trPr>
          <w:trHeight w:val="382"/>
        </w:trPr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DC90" w14:textId="77777777" w:rsidR="004A1421" w:rsidRDefault="00394349">
            <w:pPr>
              <w:spacing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Father’s Name</w:t>
            </w:r>
          </w:p>
        </w:tc>
        <w:tc>
          <w:tcPr>
            <w:tcW w:w="3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39C8" w14:textId="77777777" w:rsidR="004A1421" w:rsidRDefault="00394349">
            <w:pPr>
              <w:tabs>
                <w:tab w:val="left" w:pos="2430"/>
              </w:tabs>
              <w:rPr>
                <w:rFonts w:ascii="Century" w:hAnsi="Century" w:cs="Century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>Mr.Mohd</w:t>
            </w:r>
            <w:proofErr w:type="spellEnd"/>
            <w:proofErr w:type="gramEnd"/>
            <w:r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>Yunus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93B6" w14:textId="77777777" w:rsidR="004A1421" w:rsidRDefault="00394349">
            <w:pPr>
              <w:tabs>
                <w:tab w:val="left" w:pos="2430"/>
              </w:tabs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Languages</w:t>
            </w:r>
          </w:p>
        </w:tc>
        <w:tc>
          <w:tcPr>
            <w:tcW w:w="3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6FE0" w14:textId="77777777" w:rsidR="004A1421" w:rsidRDefault="00394349">
            <w:pPr>
              <w:tabs>
                <w:tab w:val="left" w:pos="2430"/>
              </w:tabs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color w:val="000000"/>
                <w:sz w:val="22"/>
                <w:szCs w:val="22"/>
                <w:lang w:val="en-US"/>
              </w:rPr>
              <w:t>Hindi, English, Urdu,</w:t>
            </w:r>
          </w:p>
        </w:tc>
      </w:tr>
      <w:tr w:rsidR="004A1421" w14:paraId="194B169A" w14:textId="77777777">
        <w:trPr>
          <w:trHeight w:val="350"/>
        </w:trPr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FDE9" w14:textId="77777777" w:rsidR="004A1421" w:rsidRDefault="00394349">
            <w:pPr>
              <w:spacing w:before="220"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3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C7EE" w14:textId="77777777" w:rsidR="004A1421" w:rsidRDefault="00394349">
            <w:pPr>
              <w:tabs>
                <w:tab w:val="left" w:pos="2430"/>
              </w:tabs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>10-04-1992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F211" w14:textId="77777777" w:rsidR="004A1421" w:rsidRDefault="00394349">
            <w:pPr>
              <w:tabs>
                <w:tab w:val="left" w:pos="2430"/>
              </w:tabs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3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52A3" w14:textId="77777777" w:rsidR="004A1421" w:rsidRDefault="00394349">
            <w:pPr>
              <w:tabs>
                <w:tab w:val="left" w:pos="2430"/>
              </w:tabs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>INDIAN</w:t>
            </w:r>
          </w:p>
        </w:tc>
      </w:tr>
      <w:tr w:rsidR="004A1421" w14:paraId="2490AFF5" w14:textId="77777777">
        <w:trPr>
          <w:trHeight w:val="382"/>
        </w:trPr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CE2F" w14:textId="77777777" w:rsidR="004A1421" w:rsidRDefault="00394349">
            <w:pPr>
              <w:spacing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Hobbies</w:t>
            </w:r>
          </w:p>
        </w:tc>
        <w:tc>
          <w:tcPr>
            <w:tcW w:w="87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E2C6" w14:textId="77777777" w:rsidR="004A1421" w:rsidRDefault="00394349">
            <w:pPr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* Playing Handball* Reading Holly Books</w:t>
            </w:r>
          </w:p>
        </w:tc>
      </w:tr>
      <w:tr w:rsidR="004A1421" w14:paraId="2BDB5823" w14:textId="77777777">
        <w:trPr>
          <w:trHeight w:val="215"/>
        </w:trPr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FE61" w14:textId="77777777" w:rsidR="004A1421" w:rsidRDefault="00394349">
            <w:pPr>
              <w:spacing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Strengths</w:t>
            </w:r>
          </w:p>
        </w:tc>
        <w:tc>
          <w:tcPr>
            <w:tcW w:w="87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A7CD" w14:textId="74084CE4" w:rsidR="004A1421" w:rsidRDefault="004E3C4E">
            <w:pPr>
              <w:tabs>
                <w:tab w:val="left" w:pos="2430"/>
              </w:tabs>
              <w:rPr>
                <w:rFonts w:ascii="Century" w:hAnsi="Century" w:cs="Century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>Ø Honest</w:t>
            </w:r>
            <w:r w:rsidR="00394349"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 xml:space="preserve"> &amp; </w:t>
            </w:r>
            <w:proofErr w:type="spellStart"/>
            <w:proofErr w:type="gramStart"/>
            <w:r w:rsidR="00394349"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>flexibleØ</w:t>
            </w:r>
            <w:proofErr w:type="spellEnd"/>
            <w:r w:rsidR="00394349"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>  Good</w:t>
            </w:r>
            <w:proofErr w:type="gramEnd"/>
            <w:r w:rsidR="00394349"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t xml:space="preserve"> Communication Skills</w:t>
            </w:r>
            <w:r w:rsidR="00394349">
              <w:rPr>
                <w:rFonts w:ascii="Century" w:hAnsi="Century" w:cs="Century"/>
                <w:color w:val="000000"/>
                <w:sz w:val="20"/>
                <w:szCs w:val="20"/>
                <w:lang w:val="en-US"/>
              </w:rPr>
              <w:br/>
              <w:t>Ø  Sincere &amp; Hardworking.</w:t>
            </w:r>
          </w:p>
        </w:tc>
      </w:tr>
      <w:tr w:rsidR="004A1421" w14:paraId="3AE9BB1D" w14:textId="77777777">
        <w:trPr>
          <w:trHeight w:val="706"/>
        </w:trPr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0970" w14:textId="77777777" w:rsidR="004A1421" w:rsidRDefault="00394349">
            <w:pPr>
              <w:spacing w:line="220" w:lineRule="atLeast"/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ascii="Century" w:hAnsi="Century" w:cs="Century"/>
                <w:b/>
                <w:bCs/>
                <w:spacing w:val="-10"/>
                <w:sz w:val="20"/>
                <w:szCs w:val="20"/>
                <w:lang w:val="en-US"/>
              </w:rPr>
              <w:t>Declaration</w:t>
            </w:r>
          </w:p>
        </w:tc>
        <w:tc>
          <w:tcPr>
            <w:tcW w:w="87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D58C" w14:textId="77777777" w:rsidR="004A1421" w:rsidRDefault="0039434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 hereby declare that the information given in resume is true to the best of my knowledge </w:t>
            </w:r>
          </w:p>
          <w:p w14:paraId="5F0416C0" w14:textId="77777777" w:rsidR="004A1421" w:rsidRDefault="00394349">
            <w:pPr>
              <w:jc w:val="right"/>
              <w:rPr>
                <w:rFonts w:ascii="Brush Script MT" w:hAnsi="Brush Script MT" w:cs="Brush Script MT"/>
                <w:b/>
                <w:bCs/>
                <w:lang w:val="en-US"/>
              </w:rPr>
            </w:pPr>
            <w:r>
              <w:rPr>
                <w:rFonts w:ascii="Brush Script MT" w:hAnsi="Brush Script MT" w:cs="Brush Script MT"/>
                <w:b/>
                <w:bCs/>
                <w:sz w:val="28"/>
                <w:szCs w:val="28"/>
                <w:lang w:val="en-US"/>
              </w:rPr>
              <w:t>Saleem</w:t>
            </w:r>
          </w:p>
        </w:tc>
      </w:tr>
    </w:tbl>
    <w:p w14:paraId="33BC0893" w14:textId="77777777" w:rsidR="004A1421" w:rsidRDefault="004A1421">
      <w:pPr>
        <w:spacing w:after="200" w:line="276" w:lineRule="auto"/>
        <w:rPr>
          <w:rFonts w:ascii="Calibri" w:hAnsi="Calibri" w:cs="Calibri"/>
          <w:sz w:val="22"/>
          <w:szCs w:val="22"/>
        </w:rPr>
      </w:pPr>
    </w:p>
    <w:sectPr w:rsidR="004A142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11CA31A2"/>
    <w:multiLevelType w:val="multilevel"/>
    <w:tmpl w:val="11CA3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B48F6"/>
    <w:multiLevelType w:val="multilevel"/>
    <w:tmpl w:val="17EB48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13DB3"/>
    <w:multiLevelType w:val="multilevel"/>
    <w:tmpl w:val="2D913D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19FA"/>
    <w:multiLevelType w:val="multilevel"/>
    <w:tmpl w:val="396C1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027D2"/>
    <w:multiLevelType w:val="multilevel"/>
    <w:tmpl w:val="3D202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2F60"/>
    <w:multiLevelType w:val="multilevel"/>
    <w:tmpl w:val="4AD92F60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4BB81752"/>
    <w:multiLevelType w:val="multilevel"/>
    <w:tmpl w:val="4BB81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22021"/>
    <w:multiLevelType w:val="multilevel"/>
    <w:tmpl w:val="7BB220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39"/>
    <w:rsid w:val="000215DD"/>
    <w:rsid w:val="00026999"/>
    <w:rsid w:val="0004017E"/>
    <w:rsid w:val="00043362"/>
    <w:rsid w:val="000465FC"/>
    <w:rsid w:val="00054793"/>
    <w:rsid w:val="00056BA1"/>
    <w:rsid w:val="00057859"/>
    <w:rsid w:val="000653AB"/>
    <w:rsid w:val="000657AC"/>
    <w:rsid w:val="00067263"/>
    <w:rsid w:val="00067761"/>
    <w:rsid w:val="00084C32"/>
    <w:rsid w:val="00086E76"/>
    <w:rsid w:val="00092D2E"/>
    <w:rsid w:val="00097395"/>
    <w:rsid w:val="000A54CB"/>
    <w:rsid w:val="000C5439"/>
    <w:rsid w:val="000D37A4"/>
    <w:rsid w:val="000E032A"/>
    <w:rsid w:val="000E616A"/>
    <w:rsid w:val="00105D95"/>
    <w:rsid w:val="001264BA"/>
    <w:rsid w:val="001370F7"/>
    <w:rsid w:val="001546E6"/>
    <w:rsid w:val="00155BCF"/>
    <w:rsid w:val="00155FF8"/>
    <w:rsid w:val="0016650F"/>
    <w:rsid w:val="0019301F"/>
    <w:rsid w:val="001B414C"/>
    <w:rsid w:val="001B4606"/>
    <w:rsid w:val="001D1CF1"/>
    <w:rsid w:val="001D74BC"/>
    <w:rsid w:val="001E186F"/>
    <w:rsid w:val="001F33D3"/>
    <w:rsid w:val="001F4034"/>
    <w:rsid w:val="001F62E0"/>
    <w:rsid w:val="00202886"/>
    <w:rsid w:val="002150A0"/>
    <w:rsid w:val="00223720"/>
    <w:rsid w:val="002338F8"/>
    <w:rsid w:val="00244E4C"/>
    <w:rsid w:val="0024661D"/>
    <w:rsid w:val="00261DC7"/>
    <w:rsid w:val="00262F25"/>
    <w:rsid w:val="002643F1"/>
    <w:rsid w:val="002763B9"/>
    <w:rsid w:val="002E7D1D"/>
    <w:rsid w:val="00301361"/>
    <w:rsid w:val="00313323"/>
    <w:rsid w:val="00317F11"/>
    <w:rsid w:val="003305AA"/>
    <w:rsid w:val="0033486D"/>
    <w:rsid w:val="003462EA"/>
    <w:rsid w:val="00351474"/>
    <w:rsid w:val="00394349"/>
    <w:rsid w:val="003A4F25"/>
    <w:rsid w:val="003A6779"/>
    <w:rsid w:val="003B362E"/>
    <w:rsid w:val="003D365A"/>
    <w:rsid w:val="003F0B0B"/>
    <w:rsid w:val="003F0BCA"/>
    <w:rsid w:val="003F5931"/>
    <w:rsid w:val="004053D3"/>
    <w:rsid w:val="0041451E"/>
    <w:rsid w:val="00416705"/>
    <w:rsid w:val="00416D20"/>
    <w:rsid w:val="00424684"/>
    <w:rsid w:val="00431298"/>
    <w:rsid w:val="00444A5E"/>
    <w:rsid w:val="00447309"/>
    <w:rsid w:val="004645DD"/>
    <w:rsid w:val="004962E5"/>
    <w:rsid w:val="004A1421"/>
    <w:rsid w:val="004A5525"/>
    <w:rsid w:val="004B7237"/>
    <w:rsid w:val="004C0B8D"/>
    <w:rsid w:val="004C3B2A"/>
    <w:rsid w:val="004C74C8"/>
    <w:rsid w:val="004E2F69"/>
    <w:rsid w:val="004E3C4E"/>
    <w:rsid w:val="004F3FBF"/>
    <w:rsid w:val="004F512A"/>
    <w:rsid w:val="0050335A"/>
    <w:rsid w:val="0050794B"/>
    <w:rsid w:val="005115BE"/>
    <w:rsid w:val="005129B6"/>
    <w:rsid w:val="005138B5"/>
    <w:rsid w:val="00527A46"/>
    <w:rsid w:val="00571F40"/>
    <w:rsid w:val="005B1C5B"/>
    <w:rsid w:val="005B7DC2"/>
    <w:rsid w:val="005C0B47"/>
    <w:rsid w:val="005C0D85"/>
    <w:rsid w:val="005D2A0B"/>
    <w:rsid w:val="005D3520"/>
    <w:rsid w:val="005D707A"/>
    <w:rsid w:val="005E4A0C"/>
    <w:rsid w:val="005E4C1B"/>
    <w:rsid w:val="005E68F4"/>
    <w:rsid w:val="005F7E12"/>
    <w:rsid w:val="00602E30"/>
    <w:rsid w:val="00603C3C"/>
    <w:rsid w:val="006106C7"/>
    <w:rsid w:val="00617571"/>
    <w:rsid w:val="0062398A"/>
    <w:rsid w:val="006258A9"/>
    <w:rsid w:val="006456EA"/>
    <w:rsid w:val="00646FE5"/>
    <w:rsid w:val="00661D96"/>
    <w:rsid w:val="0066615C"/>
    <w:rsid w:val="006702EE"/>
    <w:rsid w:val="00670C95"/>
    <w:rsid w:val="0067170E"/>
    <w:rsid w:val="006730D8"/>
    <w:rsid w:val="00692AD3"/>
    <w:rsid w:val="00696290"/>
    <w:rsid w:val="006A14A3"/>
    <w:rsid w:val="006A7DA1"/>
    <w:rsid w:val="006C0BD2"/>
    <w:rsid w:val="006D24C7"/>
    <w:rsid w:val="006D3747"/>
    <w:rsid w:val="006D6CF9"/>
    <w:rsid w:val="006F056D"/>
    <w:rsid w:val="006F5774"/>
    <w:rsid w:val="00703A0B"/>
    <w:rsid w:val="00734336"/>
    <w:rsid w:val="0074350B"/>
    <w:rsid w:val="007440CF"/>
    <w:rsid w:val="00744739"/>
    <w:rsid w:val="00750B40"/>
    <w:rsid w:val="00761A1F"/>
    <w:rsid w:val="00765F88"/>
    <w:rsid w:val="00774557"/>
    <w:rsid w:val="00786309"/>
    <w:rsid w:val="00792C83"/>
    <w:rsid w:val="007A4652"/>
    <w:rsid w:val="007B37E2"/>
    <w:rsid w:val="007C005E"/>
    <w:rsid w:val="007C2098"/>
    <w:rsid w:val="007C7E34"/>
    <w:rsid w:val="00813F1E"/>
    <w:rsid w:val="00816C78"/>
    <w:rsid w:val="00833489"/>
    <w:rsid w:val="00834B2D"/>
    <w:rsid w:val="00836B02"/>
    <w:rsid w:val="00843236"/>
    <w:rsid w:val="00865A66"/>
    <w:rsid w:val="00874B82"/>
    <w:rsid w:val="00877F29"/>
    <w:rsid w:val="00893E31"/>
    <w:rsid w:val="008A223B"/>
    <w:rsid w:val="008B038D"/>
    <w:rsid w:val="008B0EA4"/>
    <w:rsid w:val="008B264B"/>
    <w:rsid w:val="008C13A1"/>
    <w:rsid w:val="008C3617"/>
    <w:rsid w:val="008C5BFB"/>
    <w:rsid w:val="008D581B"/>
    <w:rsid w:val="008E01D4"/>
    <w:rsid w:val="008E4971"/>
    <w:rsid w:val="008E6366"/>
    <w:rsid w:val="00907B4E"/>
    <w:rsid w:val="00923F48"/>
    <w:rsid w:val="00934885"/>
    <w:rsid w:val="0094704B"/>
    <w:rsid w:val="0095080E"/>
    <w:rsid w:val="00957C52"/>
    <w:rsid w:val="009A55EA"/>
    <w:rsid w:val="009B5886"/>
    <w:rsid w:val="009C511D"/>
    <w:rsid w:val="009D57DF"/>
    <w:rsid w:val="009E0038"/>
    <w:rsid w:val="009E088C"/>
    <w:rsid w:val="009F3A7F"/>
    <w:rsid w:val="009F75AD"/>
    <w:rsid w:val="00A017BA"/>
    <w:rsid w:val="00A01852"/>
    <w:rsid w:val="00A055BC"/>
    <w:rsid w:val="00A15336"/>
    <w:rsid w:val="00A36A02"/>
    <w:rsid w:val="00A37684"/>
    <w:rsid w:val="00A42A77"/>
    <w:rsid w:val="00A57070"/>
    <w:rsid w:val="00A731B8"/>
    <w:rsid w:val="00A92926"/>
    <w:rsid w:val="00A960EB"/>
    <w:rsid w:val="00AA4817"/>
    <w:rsid w:val="00AB62EA"/>
    <w:rsid w:val="00AC6E11"/>
    <w:rsid w:val="00AD0981"/>
    <w:rsid w:val="00AD3771"/>
    <w:rsid w:val="00AD66B1"/>
    <w:rsid w:val="00AE03B5"/>
    <w:rsid w:val="00AE12DD"/>
    <w:rsid w:val="00AF4BEA"/>
    <w:rsid w:val="00B07CA4"/>
    <w:rsid w:val="00B14501"/>
    <w:rsid w:val="00B329BC"/>
    <w:rsid w:val="00B462EE"/>
    <w:rsid w:val="00B64C5B"/>
    <w:rsid w:val="00B700CE"/>
    <w:rsid w:val="00B77B7C"/>
    <w:rsid w:val="00BB17E4"/>
    <w:rsid w:val="00BB7C02"/>
    <w:rsid w:val="00BC33D6"/>
    <w:rsid w:val="00BC6AD4"/>
    <w:rsid w:val="00BD2082"/>
    <w:rsid w:val="00BD3FA9"/>
    <w:rsid w:val="00BE2E5E"/>
    <w:rsid w:val="00BE7651"/>
    <w:rsid w:val="00BE7BDA"/>
    <w:rsid w:val="00C000A6"/>
    <w:rsid w:val="00C0174A"/>
    <w:rsid w:val="00C04A1A"/>
    <w:rsid w:val="00C12F7A"/>
    <w:rsid w:val="00C1773C"/>
    <w:rsid w:val="00C30099"/>
    <w:rsid w:val="00C33EAB"/>
    <w:rsid w:val="00C36599"/>
    <w:rsid w:val="00C44131"/>
    <w:rsid w:val="00C5266C"/>
    <w:rsid w:val="00C57200"/>
    <w:rsid w:val="00C57DEB"/>
    <w:rsid w:val="00C639BD"/>
    <w:rsid w:val="00C666F5"/>
    <w:rsid w:val="00C70FF3"/>
    <w:rsid w:val="00C830D8"/>
    <w:rsid w:val="00C84BC5"/>
    <w:rsid w:val="00CA6613"/>
    <w:rsid w:val="00CA7DF7"/>
    <w:rsid w:val="00CC77CC"/>
    <w:rsid w:val="00CD7E42"/>
    <w:rsid w:val="00CE4570"/>
    <w:rsid w:val="00CF3201"/>
    <w:rsid w:val="00D02252"/>
    <w:rsid w:val="00D111E9"/>
    <w:rsid w:val="00D15580"/>
    <w:rsid w:val="00D1691A"/>
    <w:rsid w:val="00D23ADF"/>
    <w:rsid w:val="00D23AE6"/>
    <w:rsid w:val="00D40A72"/>
    <w:rsid w:val="00D52610"/>
    <w:rsid w:val="00D53CA8"/>
    <w:rsid w:val="00D7229F"/>
    <w:rsid w:val="00D77F2B"/>
    <w:rsid w:val="00D87C49"/>
    <w:rsid w:val="00D9000A"/>
    <w:rsid w:val="00DA0B89"/>
    <w:rsid w:val="00DA5DEE"/>
    <w:rsid w:val="00DA75B8"/>
    <w:rsid w:val="00DB7489"/>
    <w:rsid w:val="00DC2940"/>
    <w:rsid w:val="00DD548B"/>
    <w:rsid w:val="00DD611A"/>
    <w:rsid w:val="00DE2F92"/>
    <w:rsid w:val="00DE50CC"/>
    <w:rsid w:val="00DF0270"/>
    <w:rsid w:val="00DF0A4C"/>
    <w:rsid w:val="00DF2341"/>
    <w:rsid w:val="00DF6425"/>
    <w:rsid w:val="00E00416"/>
    <w:rsid w:val="00E03766"/>
    <w:rsid w:val="00E0439C"/>
    <w:rsid w:val="00E22634"/>
    <w:rsid w:val="00E23725"/>
    <w:rsid w:val="00E43FCB"/>
    <w:rsid w:val="00E441BD"/>
    <w:rsid w:val="00E50400"/>
    <w:rsid w:val="00E50938"/>
    <w:rsid w:val="00E52DE9"/>
    <w:rsid w:val="00E5640A"/>
    <w:rsid w:val="00E6627B"/>
    <w:rsid w:val="00E6786F"/>
    <w:rsid w:val="00E70C95"/>
    <w:rsid w:val="00E92AF0"/>
    <w:rsid w:val="00E93397"/>
    <w:rsid w:val="00EB2615"/>
    <w:rsid w:val="00EB3BEE"/>
    <w:rsid w:val="00EE7BC5"/>
    <w:rsid w:val="00F02C5B"/>
    <w:rsid w:val="00F2006D"/>
    <w:rsid w:val="00F21379"/>
    <w:rsid w:val="00F267FC"/>
    <w:rsid w:val="00F31A1B"/>
    <w:rsid w:val="00F32213"/>
    <w:rsid w:val="00F36A65"/>
    <w:rsid w:val="00F44726"/>
    <w:rsid w:val="00F728E1"/>
    <w:rsid w:val="00F84DF7"/>
    <w:rsid w:val="00FA093E"/>
    <w:rsid w:val="00FB3153"/>
    <w:rsid w:val="00FC590F"/>
    <w:rsid w:val="00FD1F31"/>
    <w:rsid w:val="00FE184A"/>
    <w:rsid w:val="00FE3589"/>
    <w:rsid w:val="00FE36E3"/>
    <w:rsid w:val="00FF1996"/>
    <w:rsid w:val="00FF2C2D"/>
    <w:rsid w:val="09711690"/>
    <w:rsid w:val="0FC9055B"/>
    <w:rsid w:val="328436C0"/>
    <w:rsid w:val="33394C7B"/>
    <w:rsid w:val="70A23C0E"/>
    <w:rsid w:val="7C5F0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928CCB"/>
  <w15:docId w15:val="{532DAED6-ADD7-45B0-9295-083F3821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pPr>
      <w:widowControl/>
      <w:autoSpaceDE/>
      <w:autoSpaceDN/>
      <w:adjustRightInd/>
      <w:jc w:val="both"/>
    </w:pPr>
    <w:rPr>
      <w:rFonts w:eastAsia="Times New Roman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locked/>
    <w:rPr>
      <w:rFonts w:asciiTheme="majorHAnsi" w:eastAsiaTheme="majorEastAsia" w:hAnsiTheme="majorHAnsi" w:cs="Times New Roman"/>
      <w:b/>
      <w:bCs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cs="Times New Roman"/>
      <w:i/>
      <w:iCs/>
      <w:sz w:val="24"/>
      <w:szCs w:val="24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locked/>
    <w:rPr>
      <w:rFonts w:asciiTheme="majorHAnsi" w:eastAsiaTheme="majorEastAsia" w:hAnsiTheme="majorHAnsi" w:cs="Times New Roman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hAnsi="Times New Roman"/>
      <w:sz w:val="24"/>
      <w:szCs w:val="24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Pr>
      <w:rFonts w:ascii="Times New Roman" w:eastAsia="Times New Roman" w:hAnsi="Times New Roman"/>
      <w:sz w:val="24"/>
      <w:szCs w:val="24"/>
    </w:rPr>
  </w:style>
  <w:style w:type="character" w:customStyle="1" w:styleId="grncol">
    <w:name w:val="grncol"/>
    <w:basedOn w:val="DefaultParagraphFont"/>
    <w:qFormat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lt-line-clampraw-line">
    <w:name w:val="lt-line-clamp__raw-line"/>
    <w:rsid w:val="00F44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NI@huawei.com</dc:creator>
  <cp:lastModifiedBy>Ahmed, Saleem</cp:lastModifiedBy>
  <cp:revision>2</cp:revision>
  <cp:lastPrinted>2015-02-03T11:35:00Z</cp:lastPrinted>
  <dcterms:created xsi:type="dcterms:W3CDTF">2022-04-06T17:05:00Z</dcterms:created>
  <dcterms:modified xsi:type="dcterms:W3CDTF">2022-04-06T17:05:00Z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(3)GG/db9GaHljpWIze1JiRx62jthHwZhEjgVlk6wkAD+3J3psS71TP6aPq6n5DPTjFOEL1ERvP
1UN/At9WLdCAdPegsU3GNZ+rO6hR4/gGgavX+KnpVdd4Uu5OEZwCZ8Q/rUFV6FSuXFlrnhvK
PIuWpUG2uMI78Oey9TjBUa9owUUiKaaC/S8bQxA1uH/EagEZJTtxwwwmb31HAnkfRlagBsC+
3DxAWZNa1wa370MGE/</vt:lpwstr>
  </property>
  <property fmtid="{D5CDD505-2E9C-101B-9397-08002B2CF9AE}" pid="3" name="_new_ms_pID_725431">
    <vt:lpwstr>zZCVJak/1QIAXX1gvEMVBrjx3PcVzvxsgoQR0eTOFn3t/L5koB0HIh
0jthFqa+/SPWdley5LOs8bVaWhjvMkk9NZLLGTGh9DvSw7+ui47Je+2m1zW6Wu7mFM4TGTMc
D2G0PIbBZ9ZugvfnaE65oMozlobo0K9Xm93W2lASMdO5byOjLsD656VGXfQxApWlSpdUg1TG
yeOV1zZDji8PZjgOTuwyPzfDCLulfCUgk4r+</vt:lpwstr>
  </property>
  <property fmtid="{D5CDD505-2E9C-101B-9397-08002B2CF9AE}" pid="4" name="_new_ms_pID_725432">
    <vt:lpwstr>0e2O0x40vdXy1k48rbQmpqiDsQPsbnJNzOq5
OXJD8GYbN+VhO8pTp2lARj0HZ7/YpLT53VoBU4DppB20WvidIL0=</vt:lpwstr>
  </property>
  <property fmtid="{D5CDD505-2E9C-101B-9397-08002B2CF9AE}" pid="5" name="_2015_ms_pID_725343">
    <vt:lpwstr>(3)bNRSiOrNx54mJX5NFrM2BeianumRL1Rp1n6YEZxBE66KbBbgMmDOiiXlkz609xLIoncEFFDF
DKczpZyzKNwudZ2/ZUtXOsVSrsYDCg884fZo8i3X4QmC9An+EQyUgptsXTZgNsPkebLKEdHs
6KNAjS7KQkJg58wKKic8gaPjgDDtTThMmrUEqccqBTv8PtR5y5hvdJ5OmcRmRFpJD+JHx0hR
OPXxrDa2PaV55WegVp</vt:lpwstr>
  </property>
  <property fmtid="{D5CDD505-2E9C-101B-9397-08002B2CF9AE}" pid="6" name="_2015_ms_pID_7253431">
    <vt:lpwstr>1KjyEw1JEfQ4TeOEZXPv1E7lvS7XPuhPIdsnyQn9g0W/G+EUshpTDA
FgEPKdliNAoGJxA7aqI8IkKjZ6Y0+A8yUnopg4UCHY7374jLiBGzTFyHq7Ibz1Ztvy5dA9dk
u0rQqoM0UThy7kzcMFh7mMteLM2GNU1aDP1MOucgdnXX6FYT53a6Y1HTP6ZnLqX4CbgY791S
LuQB9q06FTRuF0ZGvBxwqmyEbsi5u3Cdo9cX</vt:lpwstr>
  </property>
  <property fmtid="{D5CDD505-2E9C-101B-9397-08002B2CF9AE}" pid="7" name="_2015_ms_pID_7253432">
    <vt:lpwstr>AoNswvYI/3q0KKKXosmAbcf6oiUdlh5DV8Iz
D5F3Kbb7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1466520543</vt:lpwstr>
  </property>
  <property fmtid="{D5CDD505-2E9C-101B-9397-08002B2CF9AE}" pid="12" name="KSOProductBuildVer">
    <vt:lpwstr>1033-11.2.0.9107</vt:lpwstr>
  </property>
</Properties>
</file>