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A96" w:rsidRDefault="00432A96" w:rsidP="00432A96">
      <w:r>
        <w:t>Is the outlier a data entry ERROR?</w:t>
      </w:r>
    </w:p>
    <w:p w:rsidR="00432A96" w:rsidRDefault="00432A96" w:rsidP="00432A96">
      <w:r>
        <w:t xml:space="preserve">        │</w:t>
      </w:r>
    </w:p>
    <w:p w:rsidR="00432A96" w:rsidRDefault="00432A96" w:rsidP="00432A96">
      <w:r>
        <w:t xml:space="preserve">       YES → Remove it</w:t>
      </w:r>
    </w:p>
    <w:p w:rsidR="00432A96" w:rsidRDefault="00432A96" w:rsidP="00432A96">
      <w:r>
        <w:t xml:space="preserve">        │</w:t>
      </w:r>
    </w:p>
    <w:p w:rsidR="00432A96" w:rsidRDefault="00432A96" w:rsidP="00432A96">
      <w:r>
        <w:t xml:space="preserve">        NO</w:t>
      </w:r>
    </w:p>
    <w:p w:rsidR="00432A96" w:rsidRDefault="00432A96" w:rsidP="00432A96">
      <w:r>
        <w:t xml:space="preserve">        │</w:t>
      </w:r>
    </w:p>
    <w:p w:rsidR="00432A96" w:rsidRDefault="00432A96" w:rsidP="00432A96">
      <w:r>
        <w:t>Can you afford to lose rows?</w:t>
      </w:r>
    </w:p>
    <w:p w:rsidR="00432A96" w:rsidRDefault="00432A96" w:rsidP="00432A96">
      <w:r>
        <w:t xml:space="preserve">        │</w:t>
      </w:r>
    </w:p>
    <w:p w:rsidR="00432A96" w:rsidRDefault="00432A96" w:rsidP="00432A96">
      <w:r>
        <w:t xml:space="preserve">       YES → Remove it</w:t>
      </w:r>
    </w:p>
    <w:p w:rsidR="00432A96" w:rsidRDefault="00432A96" w:rsidP="00432A96">
      <w:r>
        <w:t xml:space="preserve">        │</w:t>
      </w:r>
    </w:p>
    <w:p w:rsidR="00432A96" w:rsidRDefault="00432A96" w:rsidP="00432A96">
      <w:r>
        <w:t xml:space="preserve">        NO</w:t>
      </w:r>
    </w:p>
    <w:p w:rsidR="00432A96" w:rsidRDefault="00432A96" w:rsidP="00432A96">
      <w:r>
        <w:t xml:space="preserve">        │</w:t>
      </w:r>
    </w:p>
    <w:p w:rsidR="00432A96" w:rsidRDefault="00432A96" w:rsidP="00432A96">
      <w:r>
        <w:t>Is data heavily skewed?</w:t>
      </w:r>
    </w:p>
    <w:p w:rsidR="00432A96" w:rsidRDefault="00432A96" w:rsidP="00432A96">
      <w:r>
        <w:t xml:space="preserve">        │</w:t>
      </w:r>
    </w:p>
    <w:p w:rsidR="00432A96" w:rsidRDefault="00432A96" w:rsidP="00432A96">
      <w:r>
        <w:t xml:space="preserve">       YES → Log Transformation</w:t>
      </w:r>
    </w:p>
    <w:p w:rsidR="00432A96" w:rsidRDefault="00432A96" w:rsidP="00432A96">
      <w:r>
        <w:t xml:space="preserve">        │</w:t>
      </w:r>
    </w:p>
    <w:p w:rsidR="00432A96" w:rsidRDefault="00432A96" w:rsidP="00432A96">
      <w:r>
        <w:t xml:space="preserve">        NO</w:t>
      </w:r>
    </w:p>
    <w:p w:rsidR="00432A96" w:rsidRDefault="00432A96" w:rsidP="00432A96">
      <w:r>
        <w:t xml:space="preserve">        │</w:t>
      </w:r>
    </w:p>
    <w:p w:rsidR="00432A96" w:rsidRDefault="00432A96" w:rsidP="00432A96">
      <w:r>
        <w:t>Want to keep all rows?</w:t>
      </w:r>
    </w:p>
    <w:p w:rsidR="00432A96" w:rsidRDefault="00432A96" w:rsidP="00432A96">
      <w:r>
        <w:t xml:space="preserve">        │</w:t>
      </w:r>
    </w:p>
    <w:p w:rsidR="00432A96" w:rsidRDefault="00432A96" w:rsidP="00432A96">
      <w:r>
        <w:t xml:space="preserve">       YES → Capping or Imputation</w:t>
      </w:r>
    </w:p>
    <w:p w:rsidR="00432A96" w:rsidRDefault="00432A96" w:rsidP="00432A96">
      <w:r>
        <w:t xml:space="preserve">        │</w:t>
      </w:r>
    </w:p>
    <w:p w:rsidR="00432A96" w:rsidRDefault="00432A96" w:rsidP="00432A96">
      <w:r>
        <w:t>Using a model sensitive to outliers? (Linear Regression)</w:t>
      </w:r>
    </w:p>
    <w:p w:rsidR="00432A96" w:rsidRDefault="00432A96" w:rsidP="00432A96">
      <w:r>
        <w:t xml:space="preserve">        │</w:t>
      </w:r>
    </w:p>
    <w:p w:rsidR="00432A96" w:rsidRDefault="00432A96" w:rsidP="00432A96">
      <w:r>
        <w:t xml:space="preserve">       YES → Cap or Transform</w:t>
      </w:r>
    </w:p>
    <w:p w:rsidR="00432A96" w:rsidRDefault="00432A96" w:rsidP="00432A96">
      <w:r>
        <w:t xml:space="preserve">        │</w:t>
      </w:r>
    </w:p>
    <w:p w:rsidR="00392108" w:rsidRDefault="00432A96" w:rsidP="00432A96">
      <w:r>
        <w:t xml:space="preserve">        NO (Tree-based) → Leave them or use Robust Scaler</w:t>
      </w:r>
      <w:bookmarkStart w:id="0" w:name="_GoBack"/>
      <w:bookmarkEnd w:id="0"/>
    </w:p>
    <w:sectPr w:rsidR="003921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A96"/>
    <w:rsid w:val="000D1FA9"/>
    <w:rsid w:val="00432A96"/>
    <w:rsid w:val="009D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689E32-D9B6-48CD-93C3-0AAA83EC8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2026-04-23T16:36:00Z</dcterms:created>
  <dcterms:modified xsi:type="dcterms:W3CDTF">2026-04-23T16:37:00Z</dcterms:modified>
</cp:coreProperties>
</file>