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162304432"/>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162304433"/>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162304434"/>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162304435"/>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162304436"/>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162304437"/>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4A5CF8E9"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C8723C">
          <w:rPr>
            <w:noProof/>
            <w:webHidden/>
          </w:rPr>
          <w:t>iii</w:t>
        </w:r>
        <w:r w:rsidR="00C8723C">
          <w:rPr>
            <w:noProof/>
            <w:webHidden/>
          </w:rPr>
          <w:fldChar w:fldCharType="end"/>
        </w:r>
      </w:hyperlink>
    </w:p>
    <w:p w14:paraId="4D650103" w14:textId="477C168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C8723C">
          <w:rPr>
            <w:noProof/>
            <w:webHidden/>
          </w:rPr>
          <w:t>iv</w:t>
        </w:r>
        <w:r w:rsidR="00C8723C">
          <w:rPr>
            <w:noProof/>
            <w:webHidden/>
          </w:rPr>
          <w:fldChar w:fldCharType="end"/>
        </w:r>
      </w:hyperlink>
    </w:p>
    <w:p w14:paraId="36E4BF49" w14:textId="0CC378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C8723C">
          <w:rPr>
            <w:noProof/>
            <w:webHidden/>
          </w:rPr>
          <w:t>v</w:t>
        </w:r>
        <w:r w:rsidR="00C8723C">
          <w:rPr>
            <w:noProof/>
            <w:webHidden/>
          </w:rPr>
          <w:fldChar w:fldCharType="end"/>
        </w:r>
      </w:hyperlink>
    </w:p>
    <w:p w14:paraId="008B1C47" w14:textId="398A01B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C8723C">
          <w:rPr>
            <w:noProof/>
            <w:webHidden/>
          </w:rPr>
          <w:t>vi</w:t>
        </w:r>
        <w:r w:rsidR="00C8723C">
          <w:rPr>
            <w:noProof/>
            <w:webHidden/>
          </w:rPr>
          <w:fldChar w:fldCharType="end"/>
        </w:r>
      </w:hyperlink>
    </w:p>
    <w:p w14:paraId="73C89194" w14:textId="63064A9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C8723C">
          <w:rPr>
            <w:noProof/>
            <w:webHidden/>
          </w:rPr>
          <w:t>vii</w:t>
        </w:r>
        <w:r w:rsidR="00C8723C">
          <w:rPr>
            <w:noProof/>
            <w:webHidden/>
          </w:rPr>
          <w:fldChar w:fldCharType="end"/>
        </w:r>
      </w:hyperlink>
    </w:p>
    <w:p w14:paraId="7085C709" w14:textId="4B62D2A4"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C8723C">
          <w:rPr>
            <w:noProof/>
            <w:webHidden/>
          </w:rPr>
          <w:t>viii</w:t>
        </w:r>
        <w:r w:rsidR="00C8723C">
          <w:rPr>
            <w:noProof/>
            <w:webHidden/>
          </w:rPr>
          <w:fldChar w:fldCharType="end"/>
        </w:r>
      </w:hyperlink>
    </w:p>
    <w:p w14:paraId="57319BC7" w14:textId="7F56A61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C8723C">
          <w:rPr>
            <w:noProof/>
            <w:webHidden/>
          </w:rPr>
          <w:t>x</w:t>
        </w:r>
        <w:r w:rsidR="00C8723C">
          <w:rPr>
            <w:noProof/>
            <w:webHidden/>
          </w:rPr>
          <w:fldChar w:fldCharType="end"/>
        </w:r>
      </w:hyperlink>
    </w:p>
    <w:p w14:paraId="253216B5" w14:textId="1E33BEF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C8723C">
          <w:rPr>
            <w:noProof/>
            <w:webHidden/>
          </w:rPr>
          <w:t>xi</w:t>
        </w:r>
        <w:r w:rsidR="00C8723C">
          <w:rPr>
            <w:noProof/>
            <w:webHidden/>
          </w:rPr>
          <w:fldChar w:fldCharType="end"/>
        </w:r>
      </w:hyperlink>
    </w:p>
    <w:p w14:paraId="0D9DE96F" w14:textId="22E7B211"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C8723C">
          <w:rPr>
            <w:noProof/>
            <w:webHidden/>
          </w:rPr>
          <w:t>1</w:t>
        </w:r>
        <w:r w:rsidR="00C8723C">
          <w:rPr>
            <w:noProof/>
            <w:webHidden/>
          </w:rPr>
          <w:fldChar w:fldCharType="end"/>
        </w:r>
      </w:hyperlink>
    </w:p>
    <w:p w14:paraId="7E110C54" w14:textId="19BAE20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C8723C">
          <w:rPr>
            <w:noProof/>
            <w:webHidden/>
          </w:rPr>
          <w:t>2</w:t>
        </w:r>
        <w:r w:rsidR="00C8723C">
          <w:rPr>
            <w:noProof/>
            <w:webHidden/>
          </w:rPr>
          <w:fldChar w:fldCharType="end"/>
        </w:r>
      </w:hyperlink>
    </w:p>
    <w:p w14:paraId="6F12FDE1" w14:textId="1257A48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C8723C">
          <w:rPr>
            <w:noProof/>
            <w:webHidden/>
          </w:rPr>
          <w:t>3</w:t>
        </w:r>
        <w:r w:rsidR="00C8723C">
          <w:rPr>
            <w:noProof/>
            <w:webHidden/>
          </w:rPr>
          <w:fldChar w:fldCharType="end"/>
        </w:r>
      </w:hyperlink>
    </w:p>
    <w:p w14:paraId="46A29B3F" w14:textId="3485AFB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672A9920" w14:textId="4D69BFC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68414746" w14:textId="30D46986"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2B5842CA" w14:textId="2E0B68A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74070A9C" w14:textId="16B03CF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C8723C">
          <w:rPr>
            <w:noProof/>
            <w:webHidden/>
          </w:rPr>
          <w:t>5</w:t>
        </w:r>
        <w:r w:rsidR="00C8723C">
          <w:rPr>
            <w:noProof/>
            <w:webHidden/>
          </w:rPr>
          <w:fldChar w:fldCharType="end"/>
        </w:r>
      </w:hyperlink>
    </w:p>
    <w:p w14:paraId="4D2EEA99" w14:textId="08B4BCF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C8723C">
          <w:rPr>
            <w:noProof/>
            <w:webHidden/>
          </w:rPr>
          <w:t>5</w:t>
        </w:r>
        <w:r w:rsidR="00C8723C">
          <w:rPr>
            <w:noProof/>
            <w:webHidden/>
          </w:rPr>
          <w:fldChar w:fldCharType="end"/>
        </w:r>
      </w:hyperlink>
    </w:p>
    <w:p w14:paraId="1BEAC707" w14:textId="41F99E5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C8723C">
          <w:rPr>
            <w:noProof/>
            <w:webHidden/>
          </w:rPr>
          <w:t>6</w:t>
        </w:r>
        <w:r w:rsidR="00C8723C">
          <w:rPr>
            <w:noProof/>
            <w:webHidden/>
          </w:rPr>
          <w:fldChar w:fldCharType="end"/>
        </w:r>
      </w:hyperlink>
    </w:p>
    <w:p w14:paraId="18E20A0C" w14:textId="4EBF6F52"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32A8322C" w14:textId="5D57B6EF"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79998438" w14:textId="29F1BA86"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11724811" w14:textId="39F2000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6843610E" w14:textId="6A31FD6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7BEF4EB8" w14:textId="4A1139B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C8723C">
          <w:rPr>
            <w:noProof/>
            <w:webHidden/>
          </w:rPr>
          <w:t>8</w:t>
        </w:r>
        <w:r w:rsidR="00C8723C">
          <w:rPr>
            <w:noProof/>
            <w:webHidden/>
          </w:rPr>
          <w:fldChar w:fldCharType="end"/>
        </w:r>
      </w:hyperlink>
    </w:p>
    <w:p w14:paraId="26ABD39E" w14:textId="3E8876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C8723C">
          <w:rPr>
            <w:noProof/>
            <w:webHidden/>
          </w:rPr>
          <w:t>9</w:t>
        </w:r>
        <w:r w:rsidR="00C8723C">
          <w:rPr>
            <w:noProof/>
            <w:webHidden/>
          </w:rPr>
          <w:fldChar w:fldCharType="end"/>
        </w:r>
      </w:hyperlink>
    </w:p>
    <w:p w14:paraId="28E22818" w14:textId="575D12E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C8723C">
          <w:rPr>
            <w:noProof/>
            <w:webHidden/>
          </w:rPr>
          <w:t>10</w:t>
        </w:r>
        <w:r w:rsidR="00C8723C">
          <w:rPr>
            <w:noProof/>
            <w:webHidden/>
          </w:rPr>
          <w:fldChar w:fldCharType="end"/>
        </w:r>
      </w:hyperlink>
    </w:p>
    <w:p w14:paraId="0728F671" w14:textId="7DE3DE6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C8723C">
          <w:rPr>
            <w:noProof/>
            <w:webHidden/>
          </w:rPr>
          <w:t>12</w:t>
        </w:r>
        <w:r w:rsidR="00C8723C">
          <w:rPr>
            <w:noProof/>
            <w:webHidden/>
          </w:rPr>
          <w:fldChar w:fldCharType="end"/>
        </w:r>
      </w:hyperlink>
    </w:p>
    <w:p w14:paraId="4982F8BC" w14:textId="5CB8AC34"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C8723C">
          <w:rPr>
            <w:noProof/>
            <w:webHidden/>
          </w:rPr>
          <w:t>15</w:t>
        </w:r>
        <w:r w:rsidR="00C8723C">
          <w:rPr>
            <w:noProof/>
            <w:webHidden/>
          </w:rPr>
          <w:fldChar w:fldCharType="end"/>
        </w:r>
      </w:hyperlink>
    </w:p>
    <w:p w14:paraId="408D1A2A" w14:textId="5A83763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00319D3F" w14:textId="2C24CB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0A6A2127" w14:textId="71E724E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24868F8A" w14:textId="1583694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593D7617" w14:textId="5669AF2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C8723C">
          <w:rPr>
            <w:noProof/>
            <w:webHidden/>
          </w:rPr>
          <w:t>17</w:t>
        </w:r>
        <w:r w:rsidR="00C8723C">
          <w:rPr>
            <w:noProof/>
            <w:webHidden/>
          </w:rPr>
          <w:fldChar w:fldCharType="end"/>
        </w:r>
      </w:hyperlink>
    </w:p>
    <w:p w14:paraId="25E84090" w14:textId="0EA3036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5A019B32" w14:textId="73FABB1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0AABA090" w14:textId="0F8ACF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753B6E27" w14:textId="4C93947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03FDD711" w14:textId="4C05C91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3C305542" w14:textId="23E2AF1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C8723C">
          <w:rPr>
            <w:noProof/>
            <w:webHidden/>
          </w:rPr>
          <w:t>19</w:t>
        </w:r>
        <w:r w:rsidR="00C8723C">
          <w:rPr>
            <w:noProof/>
            <w:webHidden/>
          </w:rPr>
          <w:fldChar w:fldCharType="end"/>
        </w:r>
      </w:hyperlink>
    </w:p>
    <w:p w14:paraId="254393A7" w14:textId="49A727C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C8723C">
          <w:rPr>
            <w:noProof/>
            <w:webHidden/>
          </w:rPr>
          <w:t>20</w:t>
        </w:r>
        <w:r w:rsidR="00C8723C">
          <w:rPr>
            <w:noProof/>
            <w:webHidden/>
          </w:rPr>
          <w:fldChar w:fldCharType="end"/>
        </w:r>
      </w:hyperlink>
    </w:p>
    <w:p w14:paraId="2C843CDE" w14:textId="2A36890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C8723C">
          <w:rPr>
            <w:noProof/>
            <w:webHidden/>
          </w:rPr>
          <w:t>21</w:t>
        </w:r>
        <w:r w:rsidR="00C8723C">
          <w:rPr>
            <w:noProof/>
            <w:webHidden/>
          </w:rPr>
          <w:fldChar w:fldCharType="end"/>
        </w:r>
      </w:hyperlink>
    </w:p>
    <w:p w14:paraId="681FEA43" w14:textId="09EA2C7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C8723C">
          <w:rPr>
            <w:noProof/>
            <w:webHidden/>
          </w:rPr>
          <w:t>22</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7" w:name="_Toc162304438"/>
      <w:r w:rsidRPr="004E41C0">
        <w:lastRenderedPageBreak/>
        <w:t>List of Figures</w:t>
      </w:r>
      <w:bookmarkEnd w:id="7"/>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8" w:name="_Toc162304439"/>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5C428A">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9" w:name="_Toc162304440"/>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162304441"/>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2" w:name="_Toc62059132"/>
      <w:bookmarkStart w:id="13" w:name="_Toc162304442"/>
      <w:r w:rsidRPr="009F2D30">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162304443"/>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162304444"/>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bookmarkStart w:id="18" w:name="_Toc162304445"/>
      <w:r>
        <w:t xml:space="preserve">1.4.1 </w:t>
      </w:r>
      <w:r w:rsidR="00092AAB">
        <w:t>Students</w:t>
      </w:r>
      <w:bookmarkEnd w:id="18"/>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9" w:name="_Toc162304446"/>
      <w:r w:rsidR="003044E8">
        <w:t xml:space="preserve">1.4.2 </w:t>
      </w:r>
      <w:r>
        <w:t>Faculty</w:t>
      </w:r>
      <w:bookmarkEnd w:id="19"/>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20" w:name="_Toc162304447"/>
      <w:r w:rsidR="003044E8">
        <w:t xml:space="preserve">1.4.3 </w:t>
      </w:r>
      <w:r>
        <w:t>Companies</w:t>
      </w:r>
      <w:bookmarkEnd w:id="20"/>
    </w:p>
    <w:p w14:paraId="01382A33" w14:textId="365705B8" w:rsidR="000451FB" w:rsidRDefault="000451FB" w:rsidP="005933EB">
      <w:pPr>
        <w:rPr>
          <w:b/>
        </w:rPr>
      </w:pPr>
      <w:bookmarkStart w:id="21"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2" w:name="_Toc162304448"/>
      <w:r w:rsidRPr="00F5299F">
        <w:t>1.</w:t>
      </w:r>
      <w:r w:rsidR="00E27902">
        <w:t>5</w:t>
      </w:r>
      <w:r w:rsidRPr="00F5299F">
        <w:rPr>
          <w:rFonts w:eastAsia="Arial"/>
        </w:rPr>
        <w:t xml:space="preserve"> </w:t>
      </w:r>
      <w:r w:rsidRPr="00CE7731">
        <w:rPr>
          <w:rFonts w:eastAsia="Arial"/>
        </w:rPr>
        <w:t>Objectives</w:t>
      </w:r>
      <w:bookmarkEnd w:id="21"/>
      <w:bookmarkEnd w:id="22"/>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3" w:name="_Toc162304449"/>
      <w:r w:rsidRPr="00F5299F">
        <w:lastRenderedPageBreak/>
        <w:t>1.</w:t>
      </w:r>
      <w:r>
        <w:t>6</w:t>
      </w:r>
      <w:r w:rsidRPr="00F5299F">
        <w:rPr>
          <w:rFonts w:eastAsia="Arial"/>
        </w:rPr>
        <w:t xml:space="preserve"> </w:t>
      </w:r>
      <w:r>
        <w:rPr>
          <w:rFonts w:eastAsia="Arial"/>
        </w:rPr>
        <w:t>Approach</w:t>
      </w:r>
      <w:bookmarkEnd w:id="23"/>
    </w:p>
    <w:p w14:paraId="70085A49" w14:textId="410FD92E" w:rsidR="007D26E0" w:rsidRDefault="00053D85" w:rsidP="007D26E0">
      <w:pPr>
        <w:rPr>
          <w:rFonts w:eastAsia="Arial"/>
          <w:color w:val="808080" w:themeColor="background1" w:themeShade="80"/>
          <w:lang w:val="en-GB"/>
        </w:rPr>
      </w:pPr>
      <w:bookmarkStart w:id="24"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F306B7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ED0609">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5" w:name="_Toc162304450"/>
      <w:r w:rsidRPr="00E24BA0">
        <w:rPr>
          <w:rStyle w:val="Heading3Char"/>
          <w:rFonts w:eastAsia="Arial"/>
        </w:rPr>
        <w:lastRenderedPageBreak/>
        <w:t>Planning Phase</w:t>
      </w:r>
      <w:bookmarkEnd w:id="25"/>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6" w:name="_Toc162304451"/>
      <w:r w:rsidRPr="00E24BA0">
        <w:rPr>
          <w:rStyle w:val="Heading3Char"/>
          <w:rFonts w:eastAsia="Arial"/>
        </w:rPr>
        <w:t>Analysis Phase</w:t>
      </w:r>
      <w:r w:rsidR="0060489A" w:rsidRPr="00E24BA0">
        <w:rPr>
          <w:rStyle w:val="Heading3Char"/>
          <w:rFonts w:eastAsia="Arial"/>
        </w:rPr>
        <w:t>:</w:t>
      </w:r>
      <w:bookmarkEnd w:id="26"/>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7" w:name="_Toc162304452"/>
      <w:r w:rsidRPr="00E24BA0">
        <w:rPr>
          <w:rStyle w:val="Heading3Char"/>
          <w:rFonts w:eastAsia="Arial"/>
        </w:rPr>
        <w:t>Design Phase</w:t>
      </w:r>
      <w:bookmarkEnd w:id="27"/>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8" w:name="_Toc162304453"/>
      <w:r w:rsidRPr="00E24BA0">
        <w:rPr>
          <w:rStyle w:val="Heading3Char"/>
          <w:rFonts w:eastAsia="Arial"/>
        </w:rPr>
        <w:t>Development</w:t>
      </w:r>
      <w:r w:rsidR="007724F8" w:rsidRPr="00E24BA0">
        <w:rPr>
          <w:rStyle w:val="Heading3Char"/>
          <w:rFonts w:eastAsia="Arial"/>
        </w:rPr>
        <w:t xml:space="preserve"> Phase</w:t>
      </w:r>
      <w:bookmarkEnd w:id="28"/>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9" w:name="_Toc162304454"/>
      <w:r w:rsidRPr="00E24BA0">
        <w:rPr>
          <w:rStyle w:val="Heading3Char"/>
          <w:rFonts w:eastAsia="Arial"/>
        </w:rPr>
        <w:t>Deployment</w:t>
      </w:r>
      <w:r w:rsidR="007724F8" w:rsidRPr="00E24BA0">
        <w:rPr>
          <w:rStyle w:val="Heading3Char"/>
          <w:rFonts w:eastAsia="Arial"/>
        </w:rPr>
        <w:t xml:space="preserve"> Phase</w:t>
      </w:r>
      <w:bookmarkEnd w:id="29"/>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30" w:name="_Toc162304455"/>
      <w:r w:rsidRPr="00F5299F">
        <w:lastRenderedPageBreak/>
        <w:t>1.</w:t>
      </w:r>
      <w:r w:rsidR="00E27902">
        <w:t>7</w:t>
      </w:r>
      <w:r w:rsidRPr="00F5299F">
        <w:rPr>
          <w:rFonts w:eastAsia="Arial"/>
        </w:rPr>
        <w:t xml:space="preserve"> Project </w:t>
      </w:r>
      <w:r>
        <w:rPr>
          <w:rFonts w:eastAsia="Arial"/>
        </w:rPr>
        <w:t>Scope</w:t>
      </w:r>
      <w:bookmarkEnd w:id="24"/>
      <w:bookmarkEnd w:id="30"/>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1" w:name="_Toc62059140"/>
      <w:bookmarkStart w:id="32" w:name="_Toc162304456"/>
      <w:r>
        <w:lastRenderedPageBreak/>
        <w:t>1</w:t>
      </w:r>
      <w:r w:rsidR="00DB457B">
        <w:t>.</w:t>
      </w:r>
      <w:r>
        <w:t>8</w:t>
      </w:r>
      <w:r w:rsidR="000548F6">
        <w:t xml:space="preserve"> </w:t>
      </w:r>
      <w:r w:rsidR="00DB457B" w:rsidRPr="009D2A1F">
        <w:t>Work Breakdown Structure</w:t>
      </w:r>
      <w:bookmarkEnd w:id="31"/>
      <w:bookmarkEnd w:id="32"/>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3" w:name="_Hlk69939739"/>
      <w:r w:rsidR="00CE1E6E">
        <w:rPr>
          <w:rFonts w:eastAsia="Arial"/>
          <w:color w:val="808080" w:themeColor="background1" w:themeShade="80"/>
          <w:lang w:val="en-GB"/>
        </w:rPr>
        <w:t xml:space="preserve">Based on project approach and scope, </w:t>
      </w:r>
      <w:bookmarkEnd w:id="33"/>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8"/>
                    <a:stretch>
                      <a:fillRect/>
                    </a:stretch>
                  </pic:blipFill>
                  <pic:spPr>
                    <a:xfrm>
                      <a:off x="0" y="0"/>
                      <a:ext cx="5638800" cy="4476750"/>
                    </a:xfrm>
                    <a:prstGeom prst="rect">
                      <a:avLst/>
                    </a:prstGeom>
                  </pic:spPr>
                </pic:pic>
              </a:graphicData>
            </a:graphic>
          </wp:inline>
        </w:drawing>
      </w:r>
    </w:p>
    <w:p w14:paraId="026F1F79" w14:textId="1720EB2C"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4" w:name="_Toc62059141"/>
    </w:p>
    <w:p w14:paraId="359DE3BC" w14:textId="0C24615D" w:rsidR="00DB457B" w:rsidRPr="00EF0E29" w:rsidRDefault="00734CFD" w:rsidP="00734CFD">
      <w:pPr>
        <w:pStyle w:val="Heading2"/>
      </w:pPr>
      <w:bookmarkStart w:id="35" w:name="_Toc162304457"/>
      <w:r>
        <w:t>1.</w:t>
      </w:r>
      <w:r w:rsidR="000548F6">
        <w:t>9</w:t>
      </w:r>
      <w:r w:rsidR="00DB457B" w:rsidRPr="00EF0E29">
        <w:t xml:space="preserve"> Gantt Chart (Time Frame)</w:t>
      </w:r>
      <w:bookmarkEnd w:id="34"/>
      <w:bookmarkEnd w:id="35"/>
    </w:p>
    <w:p w14:paraId="053669F5" w14:textId="015C3A65" w:rsidR="00DB457B" w:rsidRDefault="00000000" w:rsidP="007D3393">
      <w:pPr>
        <w:rPr>
          <w:rFonts w:eastAsia="Arial"/>
          <w:color w:val="808080" w:themeColor="background1" w:themeShade="80"/>
          <w:lang w:val="en-GB"/>
        </w:rPr>
      </w:pPr>
      <w:r>
        <w:rPr>
          <w:noProof/>
        </w:rPr>
        <w:pict w14:anchorId="6DD20986">
          <v:shapetype id="_x0000_t202" coordsize="21600,21600" o:spt="202" path="m,l,21600r21600,l21600,xe">
            <v:stroke joinstyle="miter"/>
            <v:path gradientshapeok="t" o:connecttype="rect"/>
          </v:shapetype>
          <v:shape id="_x0000_s2057" type="#_x0000_t202" style="position:absolute;left:0;text-align:left;margin-left:-.6pt;margin-top:632.7pt;width:414.6pt;height:.05pt;z-index:251675648;mso-position-horizontal-relative:text;mso-position-vertical-relative:text" stroked="f">
            <v:textbox style="mso-next-textbox:#_x0000_s2057;mso-fit-shape-to-text:t" inset="0,0,0,0">
              <w:txbxContent>
                <w:p w14:paraId="2DC45709" w14:textId="4427990C" w:rsidR="00557EEA" w:rsidRPr="009B784E" w:rsidRDefault="00557EEA" w:rsidP="00557EEA">
                  <w:pPr>
                    <w:pStyle w:val="Caption"/>
                    <w:jc w:val="center"/>
                    <w:rPr>
                      <w:rFonts w:eastAsia="Arial"/>
                      <w:color w:val="808080" w:themeColor="background1" w:themeShade="80"/>
                      <w:szCs w:val="22"/>
                      <w:lang w:val="en-GB"/>
                    </w:rPr>
                  </w:pPr>
                  <w:r>
                    <w:t xml:space="preserve">Figure </w:t>
                  </w:r>
                  <w:r>
                    <w:fldChar w:fldCharType="begin"/>
                  </w:r>
                  <w:r>
                    <w:instrText xml:space="preserve"> SEQ Figure \* ARABIC </w:instrText>
                  </w:r>
                  <w:r>
                    <w:fldChar w:fldCharType="separate"/>
                  </w:r>
                  <w:r w:rsidR="00ED0609">
                    <w:rPr>
                      <w:noProof/>
                    </w:rPr>
                    <w:t>3</w:t>
                  </w:r>
                  <w:r>
                    <w:fldChar w:fldCharType="end"/>
                  </w:r>
                </w:p>
              </w:txbxContent>
            </v:textbox>
            <w10:wrap type="topAndBottom"/>
          </v:shape>
        </w:pict>
      </w:r>
      <w:r w:rsidR="00557EEA" w:rsidRPr="00557EEA">
        <w:rPr>
          <w:rFonts w:eastAsia="Arial"/>
          <w:noProof/>
          <w:color w:val="808080" w:themeColor="background1" w:themeShade="80"/>
          <w:lang w:val="en-GB"/>
        </w:rPr>
        <w:drawing>
          <wp:anchor distT="0" distB="0" distL="114300" distR="114300" simplePos="0" relativeHeight="251655168" behindDoc="0" locked="0" layoutInCell="1" allowOverlap="1" wp14:anchorId="063EE9D4" wp14:editId="3E9C6BCD">
            <wp:simplePos x="0" y="0"/>
            <wp:positionH relativeFrom="column">
              <wp:posOffset>-7620</wp:posOffset>
            </wp:positionH>
            <wp:positionV relativeFrom="paragraph">
              <wp:posOffset>1965960</wp:posOffset>
            </wp:positionV>
            <wp:extent cx="5265420" cy="6012180"/>
            <wp:effectExtent l="0" t="0" r="0" b="0"/>
            <wp:wrapTopAndBottom/>
            <wp:docPr id="135188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82917" name=""/>
                    <pic:cNvPicPr/>
                  </pic:nvPicPr>
                  <pic:blipFill>
                    <a:blip r:embed="rId19">
                      <a:extLst>
                        <a:ext uri="{28A0092B-C50C-407E-A947-70E740481C1C}">
                          <a14:useLocalDpi xmlns:a14="http://schemas.microsoft.com/office/drawing/2010/main" val="0"/>
                        </a:ext>
                      </a:extLst>
                    </a:blip>
                    <a:stretch>
                      <a:fillRect/>
                    </a:stretch>
                  </pic:blipFill>
                  <pic:spPr>
                    <a:xfrm>
                      <a:off x="0" y="0"/>
                      <a:ext cx="5265420" cy="6012180"/>
                    </a:xfrm>
                    <a:prstGeom prst="rect">
                      <a:avLst/>
                    </a:prstGeom>
                  </pic:spPr>
                </pic:pic>
              </a:graphicData>
            </a:graphic>
            <wp14:sizeRelH relativeFrom="margin">
              <wp14:pctWidth>0</wp14:pctWidth>
            </wp14:sizeRelH>
          </wp:anchor>
        </w:drawing>
      </w:r>
      <w:r w:rsidR="007D3393">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6"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6"/>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sidR="007D3393">
        <w:rPr>
          <w:rFonts w:eastAsia="Arial"/>
          <w:color w:val="808080" w:themeColor="background1" w:themeShade="80"/>
          <w:lang w:val="en-GB"/>
        </w:rPr>
        <w:t>]</w:t>
      </w:r>
      <w:r w:rsidR="00557EEA">
        <w:rPr>
          <w:rFonts w:eastAsia="Arial"/>
          <w:color w:val="808080" w:themeColor="background1" w:themeShade="80"/>
          <w:lang w:val="en-GB"/>
        </w:rPr>
        <w:t xml:space="preserve"> </w:t>
      </w:r>
    </w:p>
    <w:p w14:paraId="79ACB491" w14:textId="486AFE54" w:rsidR="00557EEA" w:rsidRDefault="00000000" w:rsidP="007D3393">
      <w:pPr>
        <w:rPr>
          <w:rFonts w:eastAsia="Arial"/>
          <w:color w:val="808080" w:themeColor="background1" w:themeShade="80"/>
          <w:lang w:val="en-GB"/>
        </w:rPr>
      </w:pPr>
      <w:r>
        <w:rPr>
          <w:noProof/>
        </w:rPr>
        <w:lastRenderedPageBreak/>
        <w:pict w14:anchorId="1CB558AF">
          <v:shape id="_x0000_s2058" type="#_x0000_t202" style="position:absolute;left:0;text-align:left;margin-left:-.6pt;margin-top:488.1pt;width:461.4pt;height:.05pt;z-index:251678720;mso-position-horizontal-relative:text;mso-position-vertical-relative:text" stroked="f">
            <v:textbox style="mso-next-textbox:#_x0000_s2058;mso-fit-shape-to-text:t" inset="0,0,0,0">
              <w:txbxContent>
                <w:p w14:paraId="7417E2E0" w14:textId="0862558E" w:rsidR="00A57E1B" w:rsidRPr="00CB4950" w:rsidRDefault="00A57E1B" w:rsidP="00A57E1B">
                  <w:pPr>
                    <w:pStyle w:val="Caption"/>
                    <w:jc w:val="center"/>
                    <w:rPr>
                      <w:rFonts w:eastAsia="Arial"/>
                      <w:color w:val="808080" w:themeColor="background1" w:themeShade="80"/>
                      <w:szCs w:val="22"/>
                      <w:lang w:val="en-GB"/>
                    </w:rPr>
                  </w:pPr>
                  <w:r>
                    <w:t xml:space="preserve">Figure </w:t>
                  </w:r>
                  <w:r>
                    <w:fldChar w:fldCharType="begin"/>
                  </w:r>
                  <w:r>
                    <w:instrText xml:space="preserve"> SEQ Figure \* ARABIC </w:instrText>
                  </w:r>
                  <w:r>
                    <w:fldChar w:fldCharType="separate"/>
                  </w:r>
                  <w:r w:rsidR="00ED0609">
                    <w:rPr>
                      <w:noProof/>
                    </w:rPr>
                    <w:t>4</w:t>
                  </w:r>
                  <w:r>
                    <w:fldChar w:fldCharType="end"/>
                  </w:r>
                </w:p>
              </w:txbxContent>
            </v:textbox>
            <w10:wrap type="topAndBottom"/>
          </v:shape>
        </w:pict>
      </w:r>
      <w:r w:rsidR="00A57E1B" w:rsidRPr="00A57E1B">
        <w:rPr>
          <w:rFonts w:eastAsia="Arial"/>
          <w:noProof/>
          <w:color w:val="808080" w:themeColor="background1" w:themeShade="80"/>
          <w:lang w:val="en-GB"/>
        </w:rPr>
        <w:drawing>
          <wp:anchor distT="0" distB="0" distL="114300" distR="114300" simplePos="0" relativeHeight="251659264" behindDoc="0" locked="0" layoutInCell="1" allowOverlap="1" wp14:anchorId="1F66B8C3" wp14:editId="0547FC9F">
            <wp:simplePos x="0" y="0"/>
            <wp:positionH relativeFrom="column">
              <wp:posOffset>-7620</wp:posOffset>
            </wp:positionH>
            <wp:positionV relativeFrom="paragraph">
              <wp:posOffset>335280</wp:posOffset>
            </wp:positionV>
            <wp:extent cx="5859780" cy="5806440"/>
            <wp:effectExtent l="0" t="0" r="0" b="0"/>
            <wp:wrapTopAndBottom/>
            <wp:docPr id="177443915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39153" name="Picture 1" descr="A screenshot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5859780" cy="5806440"/>
                    </a:xfrm>
                    <a:prstGeom prst="rect">
                      <a:avLst/>
                    </a:prstGeom>
                  </pic:spPr>
                </pic:pic>
              </a:graphicData>
            </a:graphic>
            <wp14:sizeRelH relativeFrom="margin">
              <wp14:pctWidth>0</wp14:pctWidth>
            </wp14:sizeRelH>
          </wp:anchor>
        </w:drawing>
      </w: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7" w:name="_Toc62059142"/>
      <w:bookmarkStart w:id="38" w:name="_Toc162304458"/>
      <w:r>
        <w:lastRenderedPageBreak/>
        <w:t>1.</w:t>
      </w:r>
      <w:r w:rsidR="000548F6">
        <w:t>10</w:t>
      </w:r>
      <w:r w:rsidR="00DB457B">
        <w:t xml:space="preserve"> </w:t>
      </w:r>
      <w:r w:rsidR="00DB457B" w:rsidRPr="009D2A1F">
        <w:t>Team Member's Responsibilities</w:t>
      </w:r>
      <w:bookmarkEnd w:id="37"/>
      <w:bookmarkEnd w:id="38"/>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9"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40" w:name="_Toc162304459"/>
      <w:r>
        <w:t xml:space="preserve">Chapter </w:t>
      </w:r>
      <w:r w:rsidR="00734CFD">
        <w:t>2</w:t>
      </w:r>
      <w:r>
        <w:t>:</w:t>
      </w:r>
      <w:r w:rsidR="00EF0E29">
        <w:t xml:space="preserve"> Background </w:t>
      </w:r>
      <w:r w:rsidRPr="001754C1">
        <w:t>Analysis</w:t>
      </w:r>
      <w:bookmarkEnd w:id="39"/>
      <w:bookmarkEnd w:id="40"/>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1" w:name="_Toc62059143"/>
      <w:r>
        <w:br w:type="page"/>
      </w:r>
    </w:p>
    <w:p w14:paraId="71E0E617" w14:textId="21B27C47" w:rsidR="009F2D30" w:rsidRPr="00812E62" w:rsidRDefault="00734CFD" w:rsidP="000548F6">
      <w:pPr>
        <w:pStyle w:val="Heading2"/>
      </w:pPr>
      <w:bookmarkStart w:id="42" w:name="_Toc62059145"/>
      <w:bookmarkStart w:id="43" w:name="_Toc162304460"/>
      <w:bookmarkStart w:id="44" w:name="_Toc62059144"/>
      <w:bookmarkEnd w:id="41"/>
      <w:r>
        <w:lastRenderedPageBreak/>
        <w:t>2</w:t>
      </w:r>
      <w:r w:rsidR="009F2D30">
        <w:t>.</w:t>
      </w:r>
      <w:r w:rsidR="000548F6">
        <w:t>1</w:t>
      </w:r>
      <w:r w:rsidR="009F2D30" w:rsidRPr="00812E62">
        <w:t xml:space="preserve"> Possible Solutions</w:t>
      </w:r>
      <w:bookmarkEnd w:id="42"/>
      <w:bookmarkEnd w:id="43"/>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5"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5"/>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46" w:name="_Toc162304461"/>
      <w:r>
        <w:t>2</w:t>
      </w:r>
      <w:r w:rsidR="00EF0E29">
        <w:t>.</w:t>
      </w:r>
      <w:r w:rsidR="000548F6">
        <w:t>2</w:t>
      </w:r>
      <w:r w:rsidR="00EF0E29">
        <w:t xml:space="preserve"> Overview of E</w:t>
      </w:r>
      <w:r w:rsidR="00EF0E29" w:rsidRPr="00244DDC">
        <w:t>xisting systems</w:t>
      </w:r>
      <w:bookmarkEnd w:id="44"/>
      <w:bookmarkEnd w:id="46"/>
    </w:p>
    <w:p w14:paraId="0E40C878" w14:textId="7C63D97C" w:rsidR="00EF0E29" w:rsidRPr="000E08FD" w:rsidRDefault="00EF0E29" w:rsidP="00EF0E29">
      <w:pPr>
        <w:rPr>
          <w:rFonts w:eastAsia="Arial"/>
          <w:lang w:val="en-GB"/>
        </w:rPr>
      </w:pPr>
      <w:bookmarkStart w:id="47"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8" w:name="_Toc62059147"/>
      <w:bookmarkStart w:id="49" w:name="_Toc162304462"/>
      <w:bookmarkEnd w:id="47"/>
      <w:r>
        <w:t>2</w:t>
      </w:r>
      <w:r w:rsidR="00DA242F">
        <w:t>.</w:t>
      </w:r>
      <w:r w:rsidR="000548F6">
        <w:t>3</w:t>
      </w:r>
      <w:r w:rsidR="00DA242F" w:rsidRPr="00CE7731">
        <w:t xml:space="preserve"> Existing Business Processes</w:t>
      </w:r>
      <w:bookmarkEnd w:id="48"/>
      <w:bookmarkEnd w:id="49"/>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50" w:name="_Hlk69940206"/>
      <w:r w:rsidR="008B79A9">
        <w:rPr>
          <w:rFonts w:eastAsia="Arial"/>
          <w:color w:val="808080" w:themeColor="background1" w:themeShade="80"/>
          <w:lang w:val="en-GB"/>
        </w:rPr>
        <w:t>followed by your current customer</w:t>
      </w:r>
      <w:bookmarkEnd w:id="50"/>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1" w:name="_Toc62059146"/>
      <w:bookmarkStart w:id="52" w:name="_Toc162304463"/>
      <w:r>
        <w:t>2</w:t>
      </w:r>
      <w:r w:rsidR="00EF0E29">
        <w:t>.</w:t>
      </w:r>
      <w:r w:rsidR="00BC1516">
        <w:t>4</w:t>
      </w:r>
      <w:r w:rsidR="00EF0E29">
        <w:t xml:space="preserve"> </w:t>
      </w:r>
      <w:r w:rsidR="00EF0E29" w:rsidRPr="00244DDC">
        <w:t>Literature review</w:t>
      </w:r>
      <w:bookmarkEnd w:id="51"/>
      <w:r w:rsidR="00EF0E29" w:rsidRPr="00244DDC">
        <w:t xml:space="preserve"> </w:t>
      </w:r>
      <w:r w:rsidR="00EF0E29" w:rsidRPr="00244DDC">
        <w:rPr>
          <w:rFonts w:eastAsia="Arial"/>
          <w:color w:val="FF0000"/>
        </w:rPr>
        <w:t>[if applicable]</w:t>
      </w:r>
      <w:bookmarkEnd w:id="52"/>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3"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4" w:name="_Toc162304464"/>
      <w:r>
        <w:t xml:space="preserve">Chapter 3: </w:t>
      </w:r>
      <w:r w:rsidRPr="001754C1">
        <w:t>Requirements Analysis</w:t>
      </w:r>
      <w:bookmarkEnd w:id="54"/>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5"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3"/>
      <w:bookmarkEnd w:id="55"/>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6" w:name="_Hlk69940364"/>
      <w:r w:rsidR="008B79A9">
        <w:rPr>
          <w:rFonts w:eastAsiaTheme="minorHAnsi"/>
          <w:color w:val="808080" w:themeColor="background1" w:themeShade="80"/>
          <w:lang w:val="en-GB"/>
        </w:rPr>
        <w:t xml:space="preserve">technique structure </w:t>
      </w:r>
      <w:bookmarkEnd w:id="56"/>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7" w:name="_Toc62059150"/>
      <w:bookmarkStart w:id="58"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7"/>
      <w:bookmarkEnd w:id="58"/>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9"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9"/>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60"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60"/>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1" w:name="_Toc62059151"/>
      <w:bookmarkStart w:id="62"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1"/>
      <w:bookmarkEnd w:id="62"/>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3" w:name="_Toc62059152"/>
      <w:bookmarkStart w:id="64"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3"/>
      <w:bookmarkEnd w:id="64"/>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5" w:name="_Toc62059153"/>
      <w:bookmarkStart w:id="66"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5"/>
      <w:bookmarkEnd w:id="66"/>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7" w:name="_Toc162304470"/>
      <w:r>
        <w:lastRenderedPageBreak/>
        <w:t>References</w:t>
      </w:r>
      <w:bookmarkEnd w:id="67"/>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21"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2">
        <w:r w:rsidR="006D53E5" w:rsidRPr="00222709">
          <w:rPr>
            <w:rFonts w:asciiTheme="majorBidi" w:hAnsiTheme="majorBidi" w:cstheme="majorBidi"/>
            <w:color w:val="808080" w:themeColor="background1" w:themeShade="80"/>
            <w:szCs w:val="24"/>
          </w:rPr>
          <w:t>http://www.rtri.or.jp/rd/maglev2/okumura.html</w:t>
        </w:r>
      </w:hyperlink>
      <w:hyperlink r:id="rId23">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5C428A">
          <w:footerReference w:type="even" r:id="rId24"/>
          <w:footerReference w:type="default" r:id="rId25"/>
          <w:footerReference w:type="first" r:id="rId26"/>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8" w:name="_Toc162304471"/>
      <w:r w:rsidRPr="0004489F">
        <w:t>Appendix</w:t>
      </w:r>
      <w:bookmarkEnd w:id="68"/>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9" w:name="_Toc162304472"/>
      <w:r>
        <w:lastRenderedPageBreak/>
        <w:t>A</w:t>
      </w:r>
      <w:r w:rsidR="00C40911">
        <w:t xml:space="preserve">. </w:t>
      </w:r>
      <w:r w:rsidR="001644D6">
        <w:t>Miscellaneous</w:t>
      </w:r>
      <w:bookmarkEnd w:id="69"/>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0" w:name="_Toc162304473"/>
      <w:r>
        <w:lastRenderedPageBreak/>
        <w:t>B</w:t>
      </w:r>
      <w:r w:rsidR="00C40911">
        <w:t xml:space="preserve">. </w:t>
      </w:r>
      <w:r w:rsidR="001644D6">
        <w:t>Presentation Slides</w:t>
      </w:r>
      <w:bookmarkEnd w:id="70"/>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5C428A">
      <w:footerReference w:type="even" r:id="rId27"/>
      <w:footerReference w:type="default" r:id="rId28"/>
      <w:footerReference w:type="first" r:id="rId29"/>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E6ECA" w14:textId="77777777" w:rsidR="005C428A" w:rsidRDefault="005C428A">
      <w:pPr>
        <w:spacing w:after="0"/>
      </w:pPr>
      <w:r>
        <w:separator/>
      </w:r>
    </w:p>
  </w:endnote>
  <w:endnote w:type="continuationSeparator" w:id="0">
    <w:p w14:paraId="5EE69288" w14:textId="77777777" w:rsidR="005C428A" w:rsidRDefault="005C4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9F490" w14:textId="77777777" w:rsidR="005C428A" w:rsidRDefault="005C428A">
      <w:pPr>
        <w:spacing w:after="0"/>
        <w:ind w:firstLine="0"/>
      </w:pPr>
      <w:r>
        <w:separator/>
      </w:r>
    </w:p>
  </w:footnote>
  <w:footnote w:type="continuationSeparator" w:id="0">
    <w:p w14:paraId="6276095D" w14:textId="77777777" w:rsidR="005C428A" w:rsidRDefault="005C428A">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7"/>
  </w:num>
  <w:num w:numId="2" w16cid:durableId="1148521187">
    <w:abstractNumId w:val="18"/>
  </w:num>
  <w:num w:numId="3" w16cid:durableId="1411851701">
    <w:abstractNumId w:val="19"/>
  </w:num>
  <w:num w:numId="4" w16cid:durableId="1390156436">
    <w:abstractNumId w:val="1"/>
  </w:num>
  <w:num w:numId="5" w16cid:durableId="542985656">
    <w:abstractNumId w:val="12"/>
  </w:num>
  <w:num w:numId="6" w16cid:durableId="1472406665">
    <w:abstractNumId w:val="13"/>
  </w:num>
  <w:num w:numId="7" w16cid:durableId="940182437">
    <w:abstractNumId w:val="15"/>
  </w:num>
  <w:num w:numId="8" w16cid:durableId="1840148696">
    <w:abstractNumId w:val="14"/>
  </w:num>
  <w:num w:numId="9" w16cid:durableId="1724253148">
    <w:abstractNumId w:val="22"/>
  </w:num>
  <w:num w:numId="10" w16cid:durableId="943421079">
    <w:abstractNumId w:val="3"/>
  </w:num>
  <w:num w:numId="11" w16cid:durableId="196084981">
    <w:abstractNumId w:val="5"/>
  </w:num>
  <w:num w:numId="12" w16cid:durableId="623973077">
    <w:abstractNumId w:val="16"/>
  </w:num>
  <w:num w:numId="13" w16cid:durableId="1529488093">
    <w:abstractNumId w:val="23"/>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1"/>
  </w:num>
  <w:num w:numId="21" w16cid:durableId="236131263">
    <w:abstractNumId w:val="6"/>
  </w:num>
  <w:num w:numId="22" w16cid:durableId="1670138906">
    <w:abstractNumId w:val="20"/>
  </w:num>
  <w:num w:numId="23" w16cid:durableId="584873968">
    <w:abstractNumId w:val="8"/>
  </w:num>
  <w:num w:numId="24" w16cid:durableId="20649828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9"/>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72D6"/>
    <w:rsid w:val="002C72DA"/>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2ABB"/>
    <w:rsid w:val="003A41F8"/>
    <w:rsid w:val="003B695D"/>
    <w:rsid w:val="003C4A7E"/>
    <w:rsid w:val="003C5B79"/>
    <w:rsid w:val="003C78EF"/>
    <w:rsid w:val="003D21AE"/>
    <w:rsid w:val="003D29D4"/>
    <w:rsid w:val="003D4C7E"/>
    <w:rsid w:val="003D7B11"/>
    <w:rsid w:val="003E1C5D"/>
    <w:rsid w:val="003E4E34"/>
    <w:rsid w:val="003E6993"/>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C428A"/>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091"/>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51D79"/>
    <w:rsid w:val="00A522C3"/>
    <w:rsid w:val="00A5575E"/>
    <w:rsid w:val="00A56345"/>
    <w:rsid w:val="00A57E1B"/>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DF5B15"/>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www.ieee.org/documents/ieeecitationref.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rtri.or.jp/rd/maglev2/okumura.html" TargetMode="External"/><Relationship Id="rId28" Type="http://schemas.openxmlformats.org/officeDocument/2006/relationships/footer" Target="footer8.xml"/><Relationship Id="rId10" Type="http://schemas.openxmlformats.org/officeDocument/2006/relationships/comments" Target="comments.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rtri.or.jp/rd/maglev2/okumura.html" TargetMode="External"/><Relationship Id="rId27" Type="http://schemas.openxmlformats.org/officeDocument/2006/relationships/footer" Target="footer7.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32</Pages>
  <Words>3623</Words>
  <Characters>20657</Characters>
  <Application>Microsoft Office Word</Application>
  <DocSecurity>0</DocSecurity>
  <Lines>172</Lines>
  <Paragraphs>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15</cp:revision>
  <dcterms:created xsi:type="dcterms:W3CDTF">2021-04-08T05:25:00Z</dcterms:created>
  <dcterms:modified xsi:type="dcterms:W3CDTF">2024-03-26T14:57:00Z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