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716C61C0" w:rsidR="0013015C" w:rsidRPr="005437C0" w:rsidRDefault="00566EAC" w:rsidP="00566EAC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Formal Methods (SE2</w:t>
            </w:r>
            <w:r w:rsidR="0013015C"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003)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521CDE44" w:rsidR="0013015C" w:rsidRPr="005437C0" w:rsidRDefault="00566EAC" w:rsidP="001706D4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1706D4">
              <w:rPr>
                <w:rFonts w:ascii="Calibri" w:hAnsi="Calibri" w:cs="Calibri"/>
                <w:sz w:val="28"/>
                <w:szCs w:val="28"/>
              </w:rPr>
              <w:t>18th</w:t>
            </w:r>
            <w:r w:rsidR="0013015C"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706D4">
              <w:rPr>
                <w:rFonts w:ascii="Calibri" w:hAnsi="Calibri" w:cs="Calibri"/>
                <w:sz w:val="28"/>
                <w:szCs w:val="28"/>
              </w:rPr>
              <w:t>March</w:t>
            </w:r>
            <w:r w:rsidR="00CC12B9">
              <w:rPr>
                <w:rFonts w:ascii="Calibri" w:hAnsi="Calibri" w:cs="Calibri"/>
                <w:sz w:val="28"/>
                <w:szCs w:val="28"/>
              </w:rPr>
              <w:t xml:space="preserve"> 2025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AA1859D" w:rsidR="0013015C" w:rsidRPr="005437C0" w:rsidRDefault="00566EA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Dr.Wafa Basit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77777777" w:rsidR="00B779C2" w:rsidRPr="005437C0" w:rsidRDefault="00B779C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437C0">
              <w:rPr>
                <w:rFonts w:ascii="Calibri" w:hAnsi="Calibri" w:cs="Calibri"/>
                <w:b/>
                <w:sz w:val="48"/>
                <w:szCs w:val="48"/>
              </w:rPr>
              <w:t>Sessional-I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77777777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Time: 1 Hours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029ACD76" w:rsidR="00B779C2" w:rsidRPr="005437C0" w:rsidRDefault="00C70160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Marks:30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096EF004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CC4F5F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64F40978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Semester: </w:t>
            </w:r>
            <w:r w:rsidR="00CC12B9">
              <w:rPr>
                <w:rFonts w:ascii="Calibri" w:hAnsi="Calibri" w:cs="Calibri"/>
                <w:bCs/>
                <w:sz w:val="32"/>
                <w:szCs w:val="32"/>
              </w:rPr>
              <w:t>SP-2025</w:t>
            </w: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77FE426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Campus: </w:t>
            </w:r>
            <w:r w:rsidR="00AB5BEA">
              <w:rPr>
                <w:rFonts w:ascii="Calibri" w:hAnsi="Calibri" w:cs="Calibri"/>
                <w:bCs/>
                <w:sz w:val="32"/>
                <w:szCs w:val="32"/>
              </w:rPr>
              <w:t>Lahore</w:t>
            </w: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4BA3F7CC" w:rsidR="006A3D0D" w:rsidRPr="005437C0" w:rsidRDefault="006A3D0D" w:rsidP="00AB5BEA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Dept:</w:t>
            </w:r>
            <w:r w:rsidRPr="00AB5BE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AB5BEA" w:rsidRPr="00AB5BEA">
              <w:rPr>
                <w:rFonts w:ascii="Calibri" w:hAnsi="Calibri" w:cs="Calibri"/>
                <w:sz w:val="32"/>
                <w:szCs w:val="32"/>
              </w:rPr>
              <w:t>Software Engineering</w:t>
            </w: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p w14:paraId="46A75D66" w14:textId="77777777" w:rsidR="0013015C" w:rsidRPr="005437C0" w:rsidRDefault="0013015C">
      <w:pPr>
        <w:rPr>
          <w:rFonts w:ascii="Calibri" w:hAnsi="Calibri" w:cs="Calibri"/>
        </w:rPr>
      </w:pPr>
    </w:p>
    <w:p w14:paraId="2371EDD5" w14:textId="77777777" w:rsidR="0013015C" w:rsidRDefault="0013015C" w:rsidP="0013015C">
      <w:pPr>
        <w:rPr>
          <w:rFonts w:ascii="Calibri" w:hAnsi="Calibri" w:cs="Calibri"/>
          <w:sz w:val="32"/>
          <w:szCs w:val="32"/>
        </w:rPr>
      </w:pPr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77777777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4EC99EE2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B779C2" w:rsidRPr="005437C0" w14:paraId="28B7523B" w14:textId="77777777" w:rsidTr="00D21791">
        <w:trPr>
          <w:trHeight w:val="767"/>
        </w:trPr>
        <w:tc>
          <w:tcPr>
            <w:tcW w:w="9638" w:type="dxa"/>
          </w:tcPr>
          <w:p w14:paraId="6BA549A9" w14:textId="2F869C14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____________________________   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3F07C903" w14:textId="788AB9F6" w:rsidR="00B779C2" w:rsidRPr="00820679" w:rsidRDefault="00B779C2" w:rsidP="00681B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Vetted by</w:t>
            </w:r>
            <w:r w:rsidRPr="005437C0">
              <w:rPr>
                <w:rFonts w:ascii="Calibri" w:hAnsi="Calibri" w:cs="Calibri"/>
              </w:rPr>
              <w:t xml:space="preserve">                                                 </w:t>
            </w:r>
            <w:r>
              <w:rPr>
                <w:rFonts w:ascii="Calibri" w:hAnsi="Calibri" w:cs="Calibri"/>
              </w:rPr>
              <w:t xml:space="preserve">                                                   Vetter</w:t>
            </w:r>
            <w:r w:rsidRPr="005437C0">
              <w:rPr>
                <w:rFonts w:ascii="Calibri" w:hAnsi="Calibri" w:cs="Calibri"/>
              </w:rPr>
              <w:t xml:space="preserve"> Signature</w:t>
            </w:r>
          </w:p>
        </w:tc>
      </w:tr>
    </w:tbl>
    <w:p w14:paraId="5B2666A0" w14:textId="77777777" w:rsidR="00B779C2" w:rsidRDefault="00B779C2">
      <w:pPr>
        <w:pBdr>
          <w:bottom w:val="single" w:sz="12" w:space="1" w:color="auto"/>
        </w:pBdr>
        <w:rPr>
          <w:rFonts w:ascii="Calibri" w:hAnsi="Calibri" w:cs="Calibri"/>
        </w:rPr>
      </w:pPr>
    </w:p>
    <w:p w14:paraId="72F12DD6" w14:textId="1CD7BB9F" w:rsidR="00D21791" w:rsidRPr="00804731" w:rsidRDefault="00804731">
      <w:pPr>
        <w:rPr>
          <w:rFonts w:ascii="Calibri" w:hAnsi="Calibri" w:cs="Calibri"/>
          <w:b/>
        </w:rPr>
      </w:pPr>
      <w:r w:rsidRPr="00804731">
        <w:rPr>
          <w:rFonts w:ascii="Calibri" w:hAnsi="Calibri" w:cs="Calibri"/>
          <w:b/>
        </w:rPr>
        <w:t>Instructions</w:t>
      </w:r>
    </w:p>
    <w:p w14:paraId="13C536C2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Make assumptions where necessary</w:t>
      </w:r>
    </w:p>
    <w:p w14:paraId="0FD2756A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In case of multiple solutions, mention the final one</w:t>
      </w:r>
    </w:p>
    <w:p w14:paraId="4AF28BFA" w14:textId="3ED546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All Questions have to be attempted on question paper.</w:t>
      </w:r>
    </w:p>
    <w:p w14:paraId="42181E8D" w14:textId="55F0CE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Please draw neat and understandable diagrams</w:t>
      </w:r>
    </w:p>
    <w:p w14:paraId="5C4BC776" w14:textId="38473551" w:rsidR="00752FA9" w:rsidRPr="00752FA9" w:rsidRDefault="00752FA9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Use of lead pencil is not allowed.</w:t>
      </w:r>
    </w:p>
    <w:p w14:paraId="1E0581FE" w14:textId="211B3060" w:rsidR="001706D4" w:rsidRDefault="00823E62" w:rsidP="001706D4">
      <w:pPr>
        <w:rPr>
          <w:rFonts w:cstheme="minorHAnsi"/>
          <w:i/>
          <w:iCs/>
          <w:color w:val="111111"/>
          <w:shd w:val="clear" w:color="auto" w:fill="FFFFFF"/>
        </w:rPr>
      </w:pPr>
      <w:r>
        <w:rPr>
          <w:rFonts w:cstheme="minorHAnsi"/>
          <w:b/>
          <w:bCs/>
          <w:color w:val="111111"/>
          <w:shd w:val="clear" w:color="auto" w:fill="FFFFFF"/>
        </w:rPr>
        <w:t>Question # 1</w:t>
      </w:r>
      <w:r w:rsidR="001706D4" w:rsidRPr="001706D4">
        <w:rPr>
          <w:rFonts w:cstheme="minorHAnsi"/>
          <w:b/>
          <w:bCs/>
          <w:color w:val="111111"/>
          <w:shd w:val="clear" w:color="auto" w:fill="FFFFFF"/>
        </w:rPr>
        <w:t xml:space="preserve"> </w:t>
      </w:r>
      <w:r w:rsidR="001706D4" w:rsidRPr="001706D4">
        <w:rPr>
          <w:rFonts w:cstheme="minorHAnsi"/>
          <w:color w:val="111111"/>
          <w:shd w:val="clear" w:color="auto" w:fill="FFFFFF"/>
        </w:rPr>
        <w:t>We wish to build a temperature sensor as part of some larger</w:t>
      </w:r>
      <w:r w:rsidR="001706D4">
        <w:rPr>
          <w:rFonts w:cstheme="minorHAnsi"/>
          <w:color w:val="111111"/>
          <w:shd w:val="clear" w:color="auto" w:fill="FFFFFF"/>
        </w:rPr>
        <w:t xml:space="preserve"> </w:t>
      </w:r>
      <w:r w:rsidR="001706D4" w:rsidRPr="001706D4">
        <w:rPr>
          <w:rFonts w:cstheme="minorHAnsi"/>
          <w:color w:val="111111"/>
          <w:shd w:val="clear" w:color="auto" w:fill="FFFFFF"/>
        </w:rPr>
        <w:t>piece of equipment. We might encapsulate the recording of the temperature</w:t>
      </w:r>
      <w:r w:rsidR="001706D4">
        <w:rPr>
          <w:rFonts w:cstheme="minorHAnsi"/>
          <w:color w:val="111111"/>
          <w:shd w:val="clear" w:color="auto" w:fill="FFFFFF"/>
        </w:rPr>
        <w:t xml:space="preserve"> </w:t>
      </w:r>
      <w:r w:rsidR="001706D4" w:rsidRPr="001706D4">
        <w:rPr>
          <w:rFonts w:cstheme="minorHAnsi"/>
          <w:color w:val="111111"/>
          <w:shd w:val="clear" w:color="auto" w:fill="FFFFFF"/>
        </w:rPr>
        <w:t>in the following Fahrenheit abstract data type. Fahrenheit temperatures range</w:t>
      </w:r>
      <w:r w:rsidR="001706D4">
        <w:rPr>
          <w:rFonts w:cstheme="minorHAnsi"/>
          <w:color w:val="111111"/>
          <w:shd w:val="clear" w:color="auto" w:fill="FFFFFF"/>
        </w:rPr>
        <w:t xml:space="preserve"> </w:t>
      </w:r>
      <w:r w:rsidR="001706D4" w:rsidRPr="001706D4">
        <w:rPr>
          <w:rFonts w:cstheme="minorHAnsi"/>
          <w:color w:val="111111"/>
          <w:shd w:val="clear" w:color="auto" w:fill="FFFFFF"/>
        </w:rPr>
        <w:t>from absolute zero up to a maximum temperature of 5000</w:t>
      </w:r>
      <w:r w:rsidR="001706D4" w:rsidRPr="001706D4">
        <w:rPr>
          <w:rFonts w:cstheme="minorHAnsi"/>
          <w:i/>
          <w:iCs/>
          <w:color w:val="111111"/>
          <w:shd w:val="clear" w:color="auto" w:fill="FFFFFF"/>
        </w:rPr>
        <w:t>_</w:t>
      </w:r>
      <w:r w:rsidR="001706D4" w:rsidRPr="001706D4">
        <w:rPr>
          <w:rFonts w:cstheme="minorHAnsi"/>
          <w:color w:val="111111"/>
          <w:shd w:val="clear" w:color="auto" w:fill="FFFFFF"/>
        </w:rPr>
        <w:t>F. Since absolute</w:t>
      </w:r>
      <w:r w:rsidR="001706D4">
        <w:rPr>
          <w:rFonts w:cstheme="minorHAnsi"/>
          <w:color w:val="111111"/>
          <w:shd w:val="clear" w:color="auto" w:fill="FFFFFF"/>
        </w:rPr>
        <w:t xml:space="preserve"> </w:t>
      </w:r>
      <w:r w:rsidR="001706D4" w:rsidRPr="001706D4">
        <w:rPr>
          <w:rFonts w:cstheme="minorHAnsi"/>
          <w:color w:val="111111"/>
          <w:shd w:val="clear" w:color="auto" w:fill="FFFFFF"/>
        </w:rPr>
        <w:t xml:space="preserve">zero is </w:t>
      </w:r>
      <w:r w:rsidR="001706D4" w:rsidRPr="001706D4">
        <w:rPr>
          <w:rFonts w:cstheme="minorHAnsi"/>
          <w:i/>
          <w:iCs/>
          <w:color w:val="111111"/>
          <w:shd w:val="clear" w:color="auto" w:fill="FFFFFF"/>
        </w:rPr>
        <w:t>−</w:t>
      </w:r>
      <w:r w:rsidR="001706D4" w:rsidRPr="001706D4">
        <w:rPr>
          <w:rFonts w:cstheme="minorHAnsi"/>
          <w:color w:val="111111"/>
          <w:shd w:val="clear" w:color="auto" w:fill="FFFFFF"/>
        </w:rPr>
        <w:t>459</w:t>
      </w:r>
      <w:r w:rsidR="001706D4">
        <w:rPr>
          <w:rFonts w:cstheme="minorHAnsi"/>
          <w:color w:val="111111"/>
          <w:shd w:val="clear" w:color="auto" w:fill="FFFFFF"/>
        </w:rPr>
        <w:t>.4</w:t>
      </w:r>
      <w:r w:rsidR="001706D4" w:rsidRPr="001706D4">
        <w:rPr>
          <w:rFonts w:cstheme="minorHAnsi"/>
          <w:color w:val="111111"/>
          <w:shd w:val="clear" w:color="auto" w:fill="FFFFFF"/>
          <w:vertAlign w:val="superscript"/>
        </w:rPr>
        <w:t>0</w:t>
      </w:r>
      <w:r w:rsidR="001706D4">
        <w:rPr>
          <w:rFonts w:cstheme="minorHAnsi"/>
          <w:i/>
          <w:iCs/>
          <w:color w:val="111111"/>
          <w:shd w:val="clear" w:color="auto" w:fill="FFFFFF"/>
        </w:rPr>
        <w:t xml:space="preserve"> F</w:t>
      </w:r>
      <w:r w:rsidR="001706D4" w:rsidRPr="001706D4">
        <w:rPr>
          <w:rFonts w:cstheme="minorHAnsi"/>
          <w:i/>
          <w:iCs/>
          <w:color w:val="111111"/>
          <w:shd w:val="clear" w:color="auto" w:fill="FFFFFF"/>
        </w:rPr>
        <w:t>:</w:t>
      </w:r>
    </w:p>
    <w:p w14:paraId="674F7518" w14:textId="77777777" w:rsidR="001706D4" w:rsidRDefault="001706D4" w:rsidP="001706D4">
      <w:pPr>
        <w:rPr>
          <w:rFonts w:cstheme="minorHAnsi"/>
          <w:i/>
          <w:iCs/>
          <w:color w:val="111111"/>
          <w:shd w:val="clear" w:color="auto" w:fill="FFFFFF"/>
        </w:rPr>
      </w:pPr>
    </w:p>
    <w:p w14:paraId="6E4BF5A7" w14:textId="0A075AE9" w:rsidR="001706D4" w:rsidRDefault="001706D4" w:rsidP="001706D4">
      <w:pPr>
        <w:jc w:val="center"/>
        <w:rPr>
          <w:rFonts w:cstheme="minorHAnsi"/>
          <w:i/>
          <w:iCs/>
          <w:color w:val="111111"/>
          <w:shd w:val="clear" w:color="auto" w:fill="FFFFFF"/>
          <w14:reflection w14:blurRad="0" w14:stA="100000" w14:stPos="0" w14:endA="0" w14:endPos="0" w14:dist="0" w14:dir="0" w14:fadeDir="0" w14:sx="0" w14:sy="0" w14:kx="0" w14:ky="0" w14:algn="b"/>
        </w:rPr>
      </w:pPr>
      <w:r w:rsidRPr="001706D4">
        <w:rPr>
          <w:rFonts w:cstheme="minorHAnsi"/>
          <w:i/>
          <w:iCs/>
          <w:color w:val="111111"/>
          <w:shd w:val="clear" w:color="auto" w:fill="FFFFFF"/>
        </w:rPr>
        <w:drawing>
          <wp:inline distT="0" distB="0" distL="0" distR="0" wp14:anchorId="573749C0" wp14:editId="5CA11FB2">
            <wp:extent cx="4013935" cy="242239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783" cy="2430153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  <a:reflection endPos="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1F8045" w14:textId="77777777" w:rsidR="00C70160" w:rsidRPr="001706D4" w:rsidRDefault="00C70160" w:rsidP="001706D4">
      <w:pPr>
        <w:jc w:val="center"/>
        <w:rPr>
          <w:rFonts w:cstheme="minorHAnsi"/>
          <w:i/>
          <w:iCs/>
          <w:color w:val="111111"/>
          <w:shd w:val="clear" w:color="auto" w:fill="FFFFFF"/>
          <w14:reflection w14:blurRad="0" w14:stA="100000" w14:stPos="0" w14:endA="0" w14:endPos="0" w14:dist="0" w14:dir="0" w14:fadeDir="0" w14:sx="0" w14:sy="0" w14:kx="0" w14:ky="0" w14:algn="b"/>
        </w:rPr>
      </w:pPr>
    </w:p>
    <w:p w14:paraId="2CAFD59B" w14:textId="77777777" w:rsidR="001706D4" w:rsidRPr="001706D4" w:rsidRDefault="001706D4" w:rsidP="00C70160">
      <w:pPr>
        <w:pStyle w:val="ListParagraph"/>
        <w:numPr>
          <w:ilvl w:val="0"/>
          <w:numId w:val="4"/>
        </w:numPr>
        <w:spacing w:after="0"/>
        <w:rPr>
          <w:rFonts w:cstheme="minorHAnsi"/>
          <w:color w:val="111111"/>
          <w:shd w:val="clear" w:color="auto" w:fill="FFFFFF"/>
        </w:rPr>
      </w:pPr>
      <w:r w:rsidRPr="001706D4">
        <w:rPr>
          <w:rFonts w:cstheme="minorHAnsi"/>
          <w:color w:val="111111"/>
          <w:shd w:val="clear" w:color="auto" w:fill="FFFFFF"/>
        </w:rPr>
        <w:t>The temperature can always be incremented, provided that the value does not</w:t>
      </w:r>
    </w:p>
    <w:p w14:paraId="70A25EF7" w14:textId="6C0A33A9" w:rsidR="001706D4" w:rsidRPr="00C70160" w:rsidRDefault="001706D4" w:rsidP="00C70160">
      <w:pPr>
        <w:ind w:firstLine="720"/>
        <w:rPr>
          <w:rFonts w:asciiTheme="minorHAnsi" w:eastAsiaTheme="minorHAnsi" w:hAnsiTheme="minorHAnsi" w:cstheme="minorHAnsi"/>
          <w:color w:val="111111"/>
          <w:kern w:val="2"/>
          <w:sz w:val="22"/>
          <w:szCs w:val="22"/>
          <w:shd w:val="clear" w:color="auto" w:fill="FFFFFF"/>
          <w14:ligatures w14:val="standardContextual"/>
        </w:rPr>
      </w:pPr>
      <w:r w:rsidRPr="00C70160">
        <w:rPr>
          <w:rFonts w:asciiTheme="minorHAnsi" w:eastAsiaTheme="minorHAnsi" w:hAnsiTheme="minorHAnsi" w:cstheme="minorHAnsi"/>
          <w:color w:val="111111"/>
          <w:kern w:val="2"/>
          <w:sz w:val="22"/>
          <w:szCs w:val="22"/>
          <w:shd w:val="clear" w:color="auto" w:fill="FFFFFF"/>
          <w14:ligatures w14:val="standardContextual"/>
        </w:rPr>
        <w:t>go above the maximum:</w:t>
      </w:r>
      <w:r w:rsidR="00C70160">
        <w:rPr>
          <w:rFonts w:asciiTheme="minorHAnsi" w:eastAsiaTheme="minorHAnsi" w:hAnsiTheme="minorHAnsi" w:cstheme="minorHAnsi"/>
          <w:color w:val="111111"/>
          <w:kern w:val="2"/>
          <w:sz w:val="22"/>
          <w:szCs w:val="22"/>
          <w:shd w:val="clear" w:color="auto" w:fill="FFFFFF"/>
          <w14:ligatures w14:val="standardContextual"/>
        </w:rPr>
        <w:t xml:space="preserve"> (5 Points)</w:t>
      </w:r>
    </w:p>
    <w:p w14:paraId="29381DC0" w14:textId="502E766D" w:rsidR="001706D4" w:rsidRPr="001706D4" w:rsidRDefault="001706D4" w:rsidP="001706D4">
      <w:pPr>
        <w:pStyle w:val="ZSchTop"/>
        <w:tabs>
          <w:tab w:val="left" w:pos="720"/>
          <w:tab w:val="left" w:pos="9116"/>
        </w:tabs>
        <w:ind w:left="604"/>
        <w:rPr>
          <w:rFonts w:eastAsiaTheme="minorHAnsi"/>
          <w:u w:val="single"/>
        </w:rPr>
      </w:pPr>
      <w:r>
        <w:rPr>
          <w:rFonts w:eastAsiaTheme="minorHAnsi"/>
          <w:u w:val="single"/>
        </w:rPr>
        <w:tab/>
      </w:r>
      <w:r>
        <w:rPr>
          <w:rFonts w:eastAsiaTheme="minorHAnsi"/>
          <w:i/>
        </w:rPr>
        <w:t>FTInc</w:t>
      </w:r>
      <w:r>
        <w:rPr>
          <w:rFonts w:eastAsiaTheme="minorHAnsi"/>
          <w:u w:val="single"/>
        </w:rPr>
        <w:tab/>
      </w:r>
    </w:p>
    <w:p w14:paraId="108E25FC" w14:textId="3853EB2C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5ACE1D30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2FC40FC2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0671BA6C" w14:textId="540986FE" w:rsidR="001706D4" w:rsidRDefault="001706D4" w:rsidP="001706D4">
      <w:pPr>
        <w:pStyle w:val="ZMid"/>
        <w:ind w:left="720" w:right="4918"/>
        <w:rPr>
          <w:rFonts w:eastAsiaTheme="minorHAnsi"/>
        </w:rPr>
      </w:pPr>
    </w:p>
    <w:p w14:paraId="0C8C9C3D" w14:textId="09527B19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3042ACDB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08EE0F0D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3C4924A1" w14:textId="77777777" w:rsidR="001706D4" w:rsidRPr="001706D4" w:rsidRDefault="001706D4" w:rsidP="001706D4">
      <w:pPr>
        <w:pStyle w:val="ZSchBottom"/>
        <w:ind w:left="720"/>
        <w:rPr>
          <w:rFonts w:eastAsiaTheme="minorHAnsi"/>
        </w:rPr>
      </w:pPr>
    </w:p>
    <w:p w14:paraId="07F9955D" w14:textId="77777777" w:rsidR="001706D4" w:rsidRPr="001706D4" w:rsidRDefault="001706D4" w:rsidP="00C70160">
      <w:pPr>
        <w:pStyle w:val="ListParagraph"/>
        <w:numPr>
          <w:ilvl w:val="0"/>
          <w:numId w:val="4"/>
        </w:numPr>
        <w:spacing w:after="0"/>
        <w:rPr>
          <w:rFonts w:cstheme="minorHAnsi"/>
          <w:color w:val="111111"/>
          <w:shd w:val="clear" w:color="auto" w:fill="FFFFFF"/>
        </w:rPr>
      </w:pPr>
      <w:r w:rsidRPr="001706D4">
        <w:rPr>
          <w:rFonts w:cstheme="minorHAnsi"/>
          <w:color w:val="111111"/>
          <w:shd w:val="clear" w:color="auto" w:fill="FFFFFF"/>
        </w:rPr>
        <w:t>Similarly, the temperature can always be decremented, provided that the value</w:t>
      </w:r>
    </w:p>
    <w:p w14:paraId="0CE3B9ED" w14:textId="304EED9D" w:rsidR="001706D4" w:rsidRDefault="001706D4" w:rsidP="00C70160">
      <w:pPr>
        <w:pStyle w:val="ListParagraph"/>
        <w:spacing w:after="0"/>
        <w:rPr>
          <w:rFonts w:cstheme="minorHAnsi"/>
          <w:color w:val="111111"/>
          <w:shd w:val="clear" w:color="auto" w:fill="FFFFFF"/>
        </w:rPr>
      </w:pPr>
      <w:r w:rsidRPr="00C70160">
        <w:rPr>
          <w:rFonts w:cstheme="minorHAnsi"/>
          <w:color w:val="111111"/>
          <w:shd w:val="clear" w:color="auto" w:fill="FFFFFF"/>
        </w:rPr>
        <w:t>does not go below the minimum:</w:t>
      </w:r>
      <w:r w:rsidR="00C70160">
        <w:rPr>
          <w:rFonts w:cstheme="minorHAnsi"/>
          <w:color w:val="111111"/>
          <w:shd w:val="clear" w:color="auto" w:fill="FFFFFF"/>
        </w:rPr>
        <w:t xml:space="preserve"> </w:t>
      </w:r>
      <w:r w:rsidR="00C70160">
        <w:rPr>
          <w:rFonts w:cstheme="minorHAnsi"/>
          <w:color w:val="111111"/>
          <w:shd w:val="clear" w:color="auto" w:fill="FFFFFF"/>
        </w:rPr>
        <w:t>(5 Points)</w:t>
      </w:r>
    </w:p>
    <w:p w14:paraId="5DF24C4F" w14:textId="2E536B0C" w:rsidR="001706D4" w:rsidRPr="001706D4" w:rsidRDefault="001706D4" w:rsidP="001706D4">
      <w:pPr>
        <w:pStyle w:val="ZSchTop"/>
        <w:tabs>
          <w:tab w:val="left" w:pos="720"/>
          <w:tab w:val="left" w:pos="9116"/>
        </w:tabs>
        <w:ind w:left="604"/>
        <w:rPr>
          <w:rFonts w:eastAsiaTheme="minorHAnsi"/>
          <w:u w:val="single"/>
        </w:rPr>
      </w:pPr>
      <w:r>
        <w:rPr>
          <w:rFonts w:eastAsiaTheme="minorHAnsi"/>
          <w:u w:val="single"/>
        </w:rPr>
        <w:tab/>
      </w:r>
      <w:r>
        <w:rPr>
          <w:rFonts w:eastAsiaTheme="minorHAnsi"/>
          <w:i/>
        </w:rPr>
        <w:t>FTDec</w:t>
      </w:r>
      <w:r>
        <w:rPr>
          <w:rFonts w:eastAsiaTheme="minorHAnsi"/>
          <w:u w:val="single"/>
        </w:rPr>
        <w:tab/>
      </w:r>
    </w:p>
    <w:p w14:paraId="56665B58" w14:textId="2FCB337C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39FBD1C9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0CABE82F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2182E0D5" w14:textId="34F81B7A" w:rsidR="001706D4" w:rsidRDefault="001706D4" w:rsidP="001706D4">
      <w:pPr>
        <w:pStyle w:val="ZMid"/>
        <w:ind w:left="720" w:right="4918"/>
        <w:rPr>
          <w:rFonts w:eastAsiaTheme="minorHAnsi"/>
        </w:rPr>
      </w:pPr>
    </w:p>
    <w:p w14:paraId="2D42F7D4" w14:textId="7D2A580E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39F71696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572A4538" w14:textId="77777777" w:rsidR="001706D4" w:rsidRDefault="001706D4" w:rsidP="001706D4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eastAsiaTheme="minorHAnsi"/>
        </w:rPr>
      </w:pPr>
    </w:p>
    <w:p w14:paraId="5C80FB55" w14:textId="77777777" w:rsidR="001706D4" w:rsidRPr="001706D4" w:rsidRDefault="001706D4" w:rsidP="001706D4">
      <w:pPr>
        <w:pStyle w:val="ZSchBottom"/>
        <w:ind w:left="720"/>
        <w:rPr>
          <w:rFonts w:eastAsiaTheme="minorHAnsi"/>
        </w:rPr>
      </w:pPr>
    </w:p>
    <w:p w14:paraId="5BCB018B" w14:textId="2CC5B76C" w:rsidR="001706D4" w:rsidRDefault="001706D4" w:rsidP="00823E62">
      <w:pPr>
        <w:pStyle w:val="ListParagraph"/>
        <w:rPr>
          <w:rFonts w:cstheme="minorHAnsi"/>
          <w:color w:val="111111"/>
          <w:shd w:val="clear" w:color="auto" w:fill="FFFFFF"/>
        </w:rPr>
      </w:pPr>
      <w:r w:rsidRPr="001706D4">
        <w:rPr>
          <w:rFonts w:cstheme="minorHAnsi"/>
          <w:color w:val="111111"/>
          <w:shd w:val="clear" w:color="auto" w:fill="FFFFFF"/>
        </w:rPr>
        <w:t xml:space="preserve">At the design stage, the internal representation need not be kept in Fahrenheit: it could easily be maintained in Celsius. Celsius values are those above absolute zero, which is </w:t>
      </w:r>
      <w:r w:rsidRPr="001706D4">
        <w:rPr>
          <w:rFonts w:cstheme="minorHAnsi"/>
          <w:i/>
          <w:iCs/>
          <w:color w:val="111111"/>
          <w:shd w:val="clear" w:color="auto" w:fill="FFFFFF"/>
        </w:rPr>
        <w:t>−</w:t>
      </w:r>
      <w:r w:rsidRPr="001706D4">
        <w:rPr>
          <w:rFonts w:cstheme="minorHAnsi"/>
          <w:color w:val="111111"/>
          <w:shd w:val="clear" w:color="auto" w:fill="FFFFFF"/>
        </w:rPr>
        <w:t>273</w:t>
      </w:r>
      <w:r w:rsidRPr="001706D4">
        <w:rPr>
          <w:rFonts w:cstheme="minorHAnsi"/>
          <w:i/>
          <w:iCs/>
          <w:color w:val="111111"/>
          <w:shd w:val="clear" w:color="auto" w:fill="FFFFFF"/>
        </w:rPr>
        <w:t>_</w:t>
      </w:r>
      <w:r w:rsidRPr="001706D4">
        <w:rPr>
          <w:rFonts w:cstheme="minorHAnsi"/>
          <w:color w:val="111111"/>
          <w:shd w:val="clear" w:color="auto" w:fill="FFFFFF"/>
        </w:rPr>
        <w:t>C. For convenience, we choose a maximum value of 2760</w:t>
      </w:r>
      <w:r w:rsidRPr="001706D4">
        <w:rPr>
          <w:rFonts w:cstheme="minorHAnsi"/>
          <w:color w:val="111111"/>
          <w:shd w:val="clear" w:color="auto" w:fill="FFFFFF"/>
          <w:vertAlign w:val="superscript"/>
        </w:rPr>
        <w:t>0</w:t>
      </w:r>
      <w:r w:rsidRPr="001706D4">
        <w:rPr>
          <w:rFonts w:cstheme="minorHAnsi"/>
          <w:color w:val="111111"/>
          <w:shd w:val="clear" w:color="auto" w:fill="FFFFFF"/>
        </w:rPr>
        <w:t>C.</w:t>
      </w:r>
    </w:p>
    <w:p w14:paraId="056F2D8C" w14:textId="0E89544B" w:rsidR="00823E62" w:rsidRDefault="00823E62" w:rsidP="00823E62">
      <w:pPr>
        <w:jc w:val="center"/>
        <w:rPr>
          <w:rFonts w:cstheme="minorHAnsi"/>
          <w:color w:val="111111"/>
          <w:shd w:val="clear" w:color="auto" w:fill="FFFFFF"/>
        </w:rPr>
      </w:pPr>
      <w:r w:rsidRPr="00823E62">
        <w:rPr>
          <w:rFonts w:cstheme="minorHAnsi"/>
          <w:color w:val="111111"/>
          <w:shd w:val="clear" w:color="auto" w:fill="FFFFFF"/>
        </w:rPr>
        <w:drawing>
          <wp:inline distT="0" distB="0" distL="0" distR="0" wp14:anchorId="457370D3" wp14:editId="7CE2B141">
            <wp:extent cx="2817033" cy="46630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196" cy="4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EF1" w14:textId="4D12B9F9" w:rsidR="00C70160" w:rsidRDefault="00C70160" w:rsidP="00823E62">
      <w:pPr>
        <w:jc w:val="center"/>
        <w:rPr>
          <w:rFonts w:cstheme="minorHAnsi"/>
          <w:color w:val="111111"/>
          <w:shd w:val="clear" w:color="auto" w:fill="FFFFFF"/>
        </w:rPr>
      </w:pPr>
      <w:r>
        <w:rPr>
          <w:rFonts w:cstheme="minorHAnsi"/>
          <w:color w:val="111111"/>
          <w:shd w:val="clear" w:color="auto" w:fill="FFFFFF"/>
        </w:rPr>
        <w:t xml:space="preserve">The formula to convert Celsius to </w:t>
      </w:r>
      <w:r>
        <w:rPr>
          <w:rFonts w:cstheme="minorHAnsi"/>
          <w:color w:val="111111"/>
          <w:shd w:val="clear" w:color="auto" w:fill="FFFFFF"/>
        </w:rPr>
        <w:t>Fahrenheit</w:t>
      </w:r>
      <w:r>
        <w:rPr>
          <w:rFonts w:cstheme="minorHAnsi"/>
          <w:color w:val="111111"/>
          <w:shd w:val="clear" w:color="auto" w:fill="FFFFFF"/>
        </w:rPr>
        <w:t xml:space="preserve"> can be defined as:</w:t>
      </w:r>
    </w:p>
    <w:p w14:paraId="69382C3E" w14:textId="51ED1860" w:rsidR="00823E62" w:rsidRPr="00823E62" w:rsidRDefault="00823E62" w:rsidP="00823E62">
      <w:pPr>
        <w:jc w:val="center"/>
        <w:rPr>
          <w:rFonts w:cstheme="minorHAnsi"/>
          <w:color w:val="111111"/>
          <w:shd w:val="clear" w:color="auto" w:fill="FFFFFF"/>
        </w:rPr>
      </w:pPr>
      <w:r w:rsidRPr="00823E62">
        <w:rPr>
          <w:rFonts w:cstheme="minorHAnsi"/>
          <w:color w:val="111111"/>
          <w:shd w:val="clear" w:color="auto" w:fill="FFFFFF"/>
        </w:rPr>
        <w:drawing>
          <wp:inline distT="0" distB="0" distL="0" distR="0" wp14:anchorId="0FCCEC1A" wp14:editId="21A71918">
            <wp:extent cx="1760646" cy="274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384" cy="2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E0D8" w14:textId="227A6851" w:rsidR="001706D4" w:rsidRDefault="001706D4" w:rsidP="001706D4">
      <w:pPr>
        <w:jc w:val="center"/>
        <w:rPr>
          <w:rFonts w:cstheme="minorHAnsi"/>
          <w:color w:val="111111"/>
          <w:shd w:val="clear" w:color="auto" w:fill="FFFFFF"/>
        </w:rPr>
      </w:pPr>
    </w:p>
    <w:p w14:paraId="4D00A08D" w14:textId="4ECC0354" w:rsidR="00823E62" w:rsidRPr="00823E62" w:rsidRDefault="00823E62" w:rsidP="00823E62">
      <w:pPr>
        <w:pStyle w:val="ListParagraph"/>
        <w:numPr>
          <w:ilvl w:val="0"/>
          <w:numId w:val="4"/>
        </w:numPr>
        <w:rPr>
          <w:rFonts w:cstheme="minorHAnsi"/>
          <w:color w:val="111111"/>
          <w:shd w:val="clear" w:color="auto" w:fill="FFFFFF"/>
        </w:rPr>
      </w:pPr>
      <w:r w:rsidRPr="00823E62">
        <w:rPr>
          <w:rFonts w:cstheme="minorHAnsi"/>
          <w:color w:val="111111"/>
          <w:shd w:val="clear" w:color="auto" w:fill="FFFFFF"/>
        </w:rPr>
        <w:t>Write down a ConvertFC operation schema which takes Fahrenheit as input and converts it into Celsius. Make sure that input and output are both within the defined limits.</w:t>
      </w:r>
    </w:p>
    <w:p w14:paraId="4573BB57" w14:textId="464D0B39" w:rsidR="00823E62" w:rsidRPr="00823E62" w:rsidRDefault="00823E62" w:rsidP="00823E62">
      <w:pPr>
        <w:pStyle w:val="ZSchTop"/>
        <w:tabs>
          <w:tab w:val="left" w:pos="720"/>
          <w:tab w:val="left" w:pos="9116"/>
        </w:tabs>
        <w:ind w:left="604"/>
        <w:rPr>
          <w:u w:val="single"/>
        </w:rPr>
      </w:pPr>
      <w:r>
        <w:rPr>
          <w:u w:val="single"/>
        </w:rPr>
        <w:tab/>
      </w:r>
      <w:r>
        <w:rPr>
          <w:i/>
        </w:rPr>
        <w:t>ConvertFC</w:t>
      </w:r>
      <w:r>
        <w:rPr>
          <w:u w:val="single"/>
        </w:rPr>
        <w:tab/>
      </w:r>
    </w:p>
    <w:p w14:paraId="174507A8" w14:textId="4E436FB4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14B452D7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6862B01E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0C2124A9" w14:textId="6E8819D2" w:rsidR="00823E62" w:rsidRDefault="00823E62" w:rsidP="00823E62">
      <w:pPr>
        <w:pStyle w:val="ZMid"/>
        <w:ind w:left="720" w:right="4918"/>
      </w:pPr>
    </w:p>
    <w:p w14:paraId="7653707E" w14:textId="7A0F7E7E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64DAC05E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3712D42E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3F749731" w14:textId="77777777" w:rsidR="00823E62" w:rsidRPr="00823E62" w:rsidRDefault="00823E62" w:rsidP="00823E62">
      <w:pPr>
        <w:pStyle w:val="ZSchBottom"/>
        <w:ind w:left="720"/>
      </w:pPr>
    </w:p>
    <w:p w14:paraId="03E6CA5B" w14:textId="77777777" w:rsidR="00823E62" w:rsidRDefault="00823E62" w:rsidP="001706D4">
      <w:pPr>
        <w:jc w:val="center"/>
        <w:rPr>
          <w:rFonts w:cstheme="minorHAnsi"/>
          <w:color w:val="111111"/>
          <w:shd w:val="clear" w:color="auto" w:fill="FFFFFF"/>
        </w:rPr>
      </w:pPr>
    </w:p>
    <w:p w14:paraId="43D9F328" w14:textId="77777777" w:rsidR="00C70160" w:rsidRPr="00C70160" w:rsidRDefault="00C70160" w:rsidP="00C70160">
      <w:pPr>
        <w:pStyle w:val="ListParagraph"/>
        <w:rPr>
          <w:rFonts w:cstheme="minorHAnsi"/>
          <w:color w:val="111111"/>
          <w:shd w:val="clear" w:color="auto" w:fill="FFFFFF"/>
        </w:rPr>
      </w:pPr>
    </w:p>
    <w:p w14:paraId="06C74632" w14:textId="62B34243" w:rsidR="00823E62" w:rsidRPr="00C70160" w:rsidRDefault="00823E62" w:rsidP="00C70160">
      <w:pPr>
        <w:pStyle w:val="ListParagraph"/>
        <w:numPr>
          <w:ilvl w:val="0"/>
          <w:numId w:val="4"/>
        </w:numPr>
        <w:rPr>
          <w:rFonts w:cstheme="minorHAnsi"/>
          <w:color w:val="111111"/>
          <w:shd w:val="clear" w:color="auto" w:fill="FFFFFF"/>
        </w:rPr>
      </w:pPr>
      <w:r w:rsidRPr="00C70160">
        <w:rPr>
          <w:rFonts w:cstheme="minorHAnsi"/>
          <w:color w:val="111111"/>
          <w:shd w:val="clear" w:color="auto" w:fill="FFFFFF"/>
        </w:rPr>
        <w:t>Write down a Convert</w:t>
      </w:r>
      <w:r w:rsidRPr="00C70160">
        <w:rPr>
          <w:rFonts w:cstheme="minorHAnsi"/>
          <w:color w:val="111111"/>
          <w:shd w:val="clear" w:color="auto" w:fill="FFFFFF"/>
        </w:rPr>
        <w:t>CF</w:t>
      </w:r>
      <w:r w:rsidRPr="00C70160">
        <w:rPr>
          <w:rFonts w:cstheme="minorHAnsi"/>
          <w:color w:val="111111"/>
          <w:shd w:val="clear" w:color="auto" w:fill="FFFFFF"/>
        </w:rPr>
        <w:t xml:space="preserve"> operation schema which takes </w:t>
      </w:r>
      <w:r w:rsidRPr="00C70160">
        <w:rPr>
          <w:rFonts w:cstheme="minorHAnsi"/>
          <w:color w:val="111111"/>
          <w:shd w:val="clear" w:color="auto" w:fill="FFFFFF"/>
        </w:rPr>
        <w:t xml:space="preserve">Celsius </w:t>
      </w:r>
      <w:r w:rsidRPr="00C70160">
        <w:rPr>
          <w:rFonts w:cstheme="minorHAnsi"/>
          <w:color w:val="111111"/>
          <w:shd w:val="clear" w:color="auto" w:fill="FFFFFF"/>
        </w:rPr>
        <w:t>as input and converts it into Fahrenheit. Make sure that input and output are both within the defined limits.</w:t>
      </w:r>
      <w:r w:rsidR="00C70160" w:rsidRPr="00C70160">
        <w:rPr>
          <w:rFonts w:cstheme="minorHAnsi"/>
          <w:color w:val="111111"/>
          <w:shd w:val="clear" w:color="auto" w:fill="FFFFFF"/>
        </w:rPr>
        <w:t xml:space="preserve"> </w:t>
      </w:r>
      <w:r w:rsidR="00C70160">
        <w:rPr>
          <w:rFonts w:cstheme="minorHAnsi"/>
          <w:color w:val="111111"/>
          <w:shd w:val="clear" w:color="auto" w:fill="FFFFFF"/>
        </w:rPr>
        <w:t>(5 Points)</w:t>
      </w:r>
    </w:p>
    <w:p w14:paraId="258AA57B" w14:textId="71BC30F5" w:rsidR="00823E62" w:rsidRPr="00823E62" w:rsidRDefault="00823E62" w:rsidP="00823E62">
      <w:pPr>
        <w:pStyle w:val="ZSchTop"/>
        <w:tabs>
          <w:tab w:val="left" w:pos="720"/>
          <w:tab w:val="left" w:pos="9116"/>
        </w:tabs>
        <w:ind w:left="604"/>
        <w:rPr>
          <w:u w:val="single"/>
        </w:rPr>
      </w:pPr>
      <w:r>
        <w:rPr>
          <w:u w:val="single"/>
        </w:rPr>
        <w:tab/>
      </w:r>
      <w:r>
        <w:rPr>
          <w:i/>
        </w:rPr>
        <w:t>ConvertCF</w:t>
      </w:r>
      <w:r>
        <w:rPr>
          <w:u w:val="single"/>
        </w:rPr>
        <w:tab/>
      </w:r>
    </w:p>
    <w:p w14:paraId="06CCEA0B" w14:textId="7E3B528D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5BAF2542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6935315C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44DAF205" w14:textId="1E837AF7" w:rsidR="00823E62" w:rsidRDefault="00823E62" w:rsidP="00823E62">
      <w:pPr>
        <w:pStyle w:val="ZMid"/>
        <w:ind w:left="720" w:right="4918"/>
      </w:pPr>
    </w:p>
    <w:p w14:paraId="351124B5" w14:textId="6DB9F876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7C765757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6301AF72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52B49895" w14:textId="77777777" w:rsidR="00823E62" w:rsidRDefault="00823E62" w:rsidP="00823E62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127DB65D" w14:textId="77777777" w:rsidR="00823E62" w:rsidRPr="00823E62" w:rsidRDefault="00823E62" w:rsidP="00823E62">
      <w:pPr>
        <w:pStyle w:val="ZSchBottom"/>
        <w:ind w:left="720"/>
      </w:pPr>
    </w:p>
    <w:p w14:paraId="59444DFA" w14:textId="77777777" w:rsidR="00C70160" w:rsidRPr="00C70160" w:rsidRDefault="00C70160" w:rsidP="00CC4F5F">
      <w:pPr>
        <w:rPr>
          <w:rFonts w:asciiTheme="minorHAnsi" w:eastAsiaTheme="minorHAnsi" w:hAnsiTheme="minorHAnsi" w:cstheme="minorHAnsi"/>
          <w:color w:val="111111"/>
          <w:kern w:val="2"/>
          <w:sz w:val="22"/>
          <w:szCs w:val="22"/>
          <w:shd w:val="clear" w:color="auto" w:fill="FFFFFF"/>
          <w14:ligatures w14:val="standardContextual"/>
        </w:rPr>
      </w:pPr>
    </w:p>
    <w:p w14:paraId="2C704684" w14:textId="6F6FDCF4" w:rsidR="00C70160" w:rsidRDefault="00C70160" w:rsidP="00C70160">
      <w:pPr>
        <w:pStyle w:val="ListParagraph"/>
        <w:numPr>
          <w:ilvl w:val="0"/>
          <w:numId w:val="4"/>
        </w:numPr>
        <w:rPr>
          <w:rFonts w:cstheme="minorHAnsi"/>
          <w:color w:val="111111"/>
          <w:shd w:val="clear" w:color="auto" w:fill="FFFFFF"/>
        </w:rPr>
      </w:pPr>
      <w:r w:rsidRPr="00C70160">
        <w:rPr>
          <w:rFonts w:cstheme="minorHAnsi"/>
          <w:color w:val="111111"/>
          <w:shd w:val="clear" w:color="auto" w:fill="FFFFFF"/>
        </w:rPr>
        <w:t xml:space="preserve">Write down an Out of Range error schema that outputs an error message if the input Celsius temperature is out of range. </w:t>
      </w:r>
      <w:r>
        <w:rPr>
          <w:rFonts w:cstheme="minorHAnsi"/>
          <w:color w:val="111111"/>
          <w:shd w:val="clear" w:color="auto" w:fill="FFFFFF"/>
        </w:rPr>
        <w:t>(5 Points)</w:t>
      </w:r>
    </w:p>
    <w:p w14:paraId="675F651A" w14:textId="79032363" w:rsidR="00C70160" w:rsidRPr="00C70160" w:rsidRDefault="00C70160" w:rsidP="00C70160">
      <w:pPr>
        <w:pStyle w:val="ZSchTop"/>
        <w:tabs>
          <w:tab w:val="left" w:pos="720"/>
          <w:tab w:val="left" w:pos="9116"/>
        </w:tabs>
        <w:ind w:left="604"/>
        <w:rPr>
          <w:u w:val="single"/>
        </w:rPr>
      </w:pPr>
      <w:r>
        <w:rPr>
          <w:u w:val="single"/>
        </w:rPr>
        <w:tab/>
      </w:r>
      <w:r>
        <w:rPr>
          <w:i/>
        </w:rPr>
        <w:t>Error</w:t>
      </w:r>
      <w:r>
        <w:rPr>
          <w:u w:val="single"/>
        </w:rPr>
        <w:tab/>
      </w:r>
    </w:p>
    <w:p w14:paraId="61CFF1BB" w14:textId="01796DC0" w:rsidR="00C70160" w:rsidRDefault="00C70160" w:rsidP="00C70160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08719783" w14:textId="77777777" w:rsidR="00C70160" w:rsidRDefault="00C70160" w:rsidP="00C70160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4A893B50" w14:textId="77777777" w:rsidR="00C70160" w:rsidRDefault="00C70160" w:rsidP="00C70160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2A7417EC" w14:textId="01796DC0" w:rsidR="00C70160" w:rsidRDefault="00C70160" w:rsidP="00C70160">
      <w:pPr>
        <w:pStyle w:val="ZMid"/>
        <w:ind w:left="720" w:right="4918"/>
      </w:pPr>
    </w:p>
    <w:p w14:paraId="5499299B" w14:textId="12DDF255" w:rsidR="00C70160" w:rsidRDefault="00C70160" w:rsidP="00C70160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08CE2A86" w14:textId="77777777" w:rsidR="00C70160" w:rsidRDefault="00C70160" w:rsidP="00C70160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6842176A" w14:textId="77777777" w:rsidR="00C70160" w:rsidRDefault="00C70160" w:rsidP="00C70160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67A6643E" w14:textId="77777777" w:rsidR="00C70160" w:rsidRPr="00C70160" w:rsidRDefault="00C70160" w:rsidP="00C70160">
      <w:pPr>
        <w:pStyle w:val="ZSchBottom"/>
        <w:ind w:left="720"/>
      </w:pPr>
    </w:p>
    <w:p w14:paraId="6A4DEF7F" w14:textId="0F24A3C6" w:rsidR="00C70160" w:rsidRPr="00C70160" w:rsidRDefault="00C70160" w:rsidP="00C70160">
      <w:pPr>
        <w:pStyle w:val="ListParagraph"/>
        <w:numPr>
          <w:ilvl w:val="0"/>
          <w:numId w:val="4"/>
        </w:numPr>
        <w:rPr>
          <w:rFonts w:cstheme="minorHAnsi"/>
          <w:color w:val="111111"/>
          <w:shd w:val="clear" w:color="auto" w:fill="FFFFFF"/>
        </w:rPr>
      </w:pPr>
      <w:r w:rsidRPr="00C70160">
        <w:rPr>
          <w:rFonts w:cstheme="minorHAnsi"/>
          <w:color w:val="111111"/>
          <w:shd w:val="clear" w:color="auto" w:fill="FFFFFF"/>
        </w:rPr>
        <w:t>Draw a petrinet</w:t>
      </w:r>
      <w:r>
        <w:rPr>
          <w:rFonts w:cstheme="minorHAnsi"/>
          <w:color w:val="111111"/>
          <w:shd w:val="clear" w:color="auto" w:fill="FFFFFF"/>
        </w:rPr>
        <w:t xml:space="preserve"> to model the scenarios in part 4 and 5. </w:t>
      </w:r>
      <w:r>
        <w:rPr>
          <w:rFonts w:cstheme="minorHAnsi"/>
          <w:color w:val="111111"/>
          <w:shd w:val="clear" w:color="auto" w:fill="FFFFFF"/>
        </w:rPr>
        <w:t>(5 Points)</w:t>
      </w:r>
    </w:p>
    <w:p w14:paraId="4AE9C828" w14:textId="77777777" w:rsidR="00C70160" w:rsidRDefault="00C70160" w:rsidP="00CC4F5F">
      <w:pPr>
        <w:rPr>
          <w:rFonts w:cstheme="minorHAnsi"/>
          <w:b/>
          <w:bCs/>
          <w:color w:val="111111"/>
          <w:shd w:val="clear" w:color="auto" w:fill="FFFFFF"/>
        </w:rPr>
      </w:pPr>
    </w:p>
    <w:p w14:paraId="7BA30963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2756F8E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E457C38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ABB3DD1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C3F7415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9553ED2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657B510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DC9F830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84306F5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E6E9D59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4974FF3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BE2F757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D37AB2E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BAEF71A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24A6FCB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CAFA64C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98B8C80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999CAA4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DA57881" w14:textId="77777777" w:rsidR="00C70160" w:rsidRDefault="00C7016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8AC13D3" w14:textId="104958DC" w:rsidR="00AB5BEA" w:rsidRPr="00AB5BEA" w:rsidRDefault="00AB5BEA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-------</w:t>
      </w:r>
      <w:r w:rsidRPr="00AB5BEA"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Good Luck</w:t>
      </w: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</w:t>
      </w:r>
    </w:p>
    <w:sectPr w:rsidR="00AB5BEA" w:rsidRPr="00AB5BEA" w:rsidSect="00BE0C96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1CEEE1" w14:textId="77777777" w:rsidR="00D67FC7" w:rsidRDefault="00D67FC7" w:rsidP="0013015C">
      <w:r>
        <w:separator/>
      </w:r>
    </w:p>
  </w:endnote>
  <w:endnote w:type="continuationSeparator" w:id="0">
    <w:p w14:paraId="74E98B78" w14:textId="77777777" w:rsidR="00D67FC7" w:rsidRDefault="00D67FC7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3DFCC210" w:rsidR="00681B16" w:rsidRDefault="00681B1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C7016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C70160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681B16" w:rsidRDefault="00681B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78DC5F" w14:textId="77777777" w:rsidR="00D67FC7" w:rsidRDefault="00D67FC7" w:rsidP="0013015C">
      <w:r>
        <w:separator/>
      </w:r>
    </w:p>
  </w:footnote>
  <w:footnote w:type="continuationSeparator" w:id="0">
    <w:p w14:paraId="3ED3795E" w14:textId="77777777" w:rsidR="00D67FC7" w:rsidRDefault="00D67FC7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681B16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681B16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681B16" w:rsidRPr="0013015C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E5008"/>
    <w:multiLevelType w:val="hybridMultilevel"/>
    <w:tmpl w:val="1B6AF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294"/>
    <w:multiLevelType w:val="hybridMultilevel"/>
    <w:tmpl w:val="2D9654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210AF0"/>
    <w:multiLevelType w:val="hybridMultilevel"/>
    <w:tmpl w:val="9FA0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C7024F"/>
    <w:multiLevelType w:val="hybridMultilevel"/>
    <w:tmpl w:val="6E8E95BA"/>
    <w:lvl w:ilvl="0" w:tplc="0066AE4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14C19"/>
    <w:rsid w:val="00040D02"/>
    <w:rsid w:val="000E04CE"/>
    <w:rsid w:val="0013015C"/>
    <w:rsid w:val="001706D4"/>
    <w:rsid w:val="001A265F"/>
    <w:rsid w:val="00205FFD"/>
    <w:rsid w:val="00222E7A"/>
    <w:rsid w:val="00222EC7"/>
    <w:rsid w:val="00290894"/>
    <w:rsid w:val="00324A43"/>
    <w:rsid w:val="003B17FD"/>
    <w:rsid w:val="003C1E4D"/>
    <w:rsid w:val="003D258D"/>
    <w:rsid w:val="0053675A"/>
    <w:rsid w:val="005437C0"/>
    <w:rsid w:val="00566EAC"/>
    <w:rsid w:val="005813BD"/>
    <w:rsid w:val="005A768F"/>
    <w:rsid w:val="00613C1A"/>
    <w:rsid w:val="006164C0"/>
    <w:rsid w:val="00681B16"/>
    <w:rsid w:val="006A3D0D"/>
    <w:rsid w:val="006B789D"/>
    <w:rsid w:val="007442FC"/>
    <w:rsid w:val="00752FA9"/>
    <w:rsid w:val="00780AB5"/>
    <w:rsid w:val="00804731"/>
    <w:rsid w:val="00804F2E"/>
    <w:rsid w:val="00820679"/>
    <w:rsid w:val="00823E62"/>
    <w:rsid w:val="008C1776"/>
    <w:rsid w:val="0095371C"/>
    <w:rsid w:val="0095389B"/>
    <w:rsid w:val="009852C4"/>
    <w:rsid w:val="00AB5BEA"/>
    <w:rsid w:val="00B41965"/>
    <w:rsid w:val="00B779C2"/>
    <w:rsid w:val="00BE0C96"/>
    <w:rsid w:val="00BF32C8"/>
    <w:rsid w:val="00C70160"/>
    <w:rsid w:val="00C91701"/>
    <w:rsid w:val="00CC12B9"/>
    <w:rsid w:val="00CC4F5F"/>
    <w:rsid w:val="00CD5B4A"/>
    <w:rsid w:val="00D21791"/>
    <w:rsid w:val="00D67FC7"/>
    <w:rsid w:val="00DC7DC7"/>
    <w:rsid w:val="00E45BB2"/>
    <w:rsid w:val="00E510A4"/>
    <w:rsid w:val="00EF7996"/>
    <w:rsid w:val="00F93410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ZBoxBody">
    <w:name w:val="ZBoxBody"/>
    <w:basedOn w:val="ZParBody"/>
    <w:link w:val="ZBoxBodyChar"/>
    <w:rsid w:val="008C1776"/>
    <w:pPr>
      <w:pBdr>
        <w:left w:val="single" w:sz="4" w:space="4" w:color="auto"/>
      </w:pBdr>
    </w:pPr>
  </w:style>
  <w:style w:type="character" w:customStyle="1" w:styleId="ZBoxBodyChar">
    <w:name w:val="ZBoxBody Char"/>
    <w:basedOn w:val="DefaultParagraphFont"/>
    <w:link w:val="ZBoxBody"/>
    <w:rsid w:val="008C1776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SchTop">
    <w:name w:val="ZSchTop"/>
    <w:basedOn w:val="ZBase"/>
    <w:next w:val="ZBoxBody"/>
    <w:link w:val="ZSchTopChar"/>
    <w:rsid w:val="008C1776"/>
    <w:pPr>
      <w:keepNext/>
      <w:spacing w:before="240" w:line="220" w:lineRule="exact"/>
      <w:ind w:left="0" w:right="-2880"/>
    </w:pPr>
  </w:style>
  <w:style w:type="character" w:customStyle="1" w:styleId="ZSchTopChar">
    <w:name w:val="ZSchTop Char"/>
    <w:basedOn w:val="DefaultParagraphFont"/>
    <w:link w:val="ZSchTop"/>
    <w:rsid w:val="008C1776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Mid">
    <w:name w:val="ZMid"/>
    <w:basedOn w:val="ZParBody"/>
    <w:next w:val="ZBoxBody"/>
    <w:link w:val="ZMidChar"/>
    <w:rsid w:val="008C1776"/>
    <w:pPr>
      <w:pBdr>
        <w:left w:val="single" w:sz="4" w:space="4" w:color="auto"/>
        <w:bottom w:val="single" w:sz="4" w:space="0" w:color="auto"/>
      </w:pBdr>
      <w:spacing w:after="0"/>
    </w:pPr>
    <w:rPr>
      <w:sz w:val="2"/>
    </w:rPr>
  </w:style>
  <w:style w:type="character" w:customStyle="1" w:styleId="ZMidChar">
    <w:name w:val="ZMid Char"/>
    <w:basedOn w:val="DefaultParagraphFont"/>
    <w:link w:val="ZMid"/>
    <w:rsid w:val="008C1776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chBottom">
    <w:name w:val="ZSchBottom"/>
    <w:basedOn w:val="ZAxBottom"/>
    <w:next w:val="Normal"/>
    <w:link w:val="ZSchBottomChar"/>
    <w:rsid w:val="008C1776"/>
    <w:pPr>
      <w:pBdr>
        <w:left w:val="single" w:sz="4" w:space="4" w:color="auto"/>
        <w:bottom w:val="single" w:sz="4" w:space="0" w:color="auto"/>
      </w:pBdr>
    </w:pPr>
  </w:style>
  <w:style w:type="character" w:customStyle="1" w:styleId="ZSchBottomChar">
    <w:name w:val="ZSchBottom Char"/>
    <w:basedOn w:val="DefaultParagraphFont"/>
    <w:link w:val="ZSchBottom"/>
    <w:rsid w:val="008C1776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C4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customStyle="1" w:styleId="ZBase">
    <w:name w:val="ZBase"/>
    <w:basedOn w:val="Normal"/>
    <w:link w:val="ZBaseChar"/>
    <w:rsid w:val="00CC4F5F"/>
    <w:pPr>
      <w:keepLines/>
      <w:suppressAutoHyphens/>
      <w:ind w:left="720" w:right="720"/>
    </w:pPr>
    <w:rPr>
      <w:noProof/>
      <w:sz w:val="22"/>
      <w:shd w:val="clear" w:color="auto" w:fill="FFFFFF"/>
    </w:rPr>
  </w:style>
  <w:style w:type="character" w:customStyle="1" w:styleId="ZBaseChar">
    <w:name w:val="ZBase Char"/>
    <w:basedOn w:val="DefaultParagraphFont"/>
    <w:link w:val="ZBase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Body">
    <w:name w:val="ZParBody"/>
    <w:basedOn w:val="ZBase"/>
    <w:link w:val="ZParBodyChar"/>
    <w:rsid w:val="00CC4F5F"/>
    <w:pPr>
      <w:keepNext/>
      <w:spacing w:before="60" w:after="60"/>
      <w:ind w:left="0" w:right="-2880"/>
    </w:pPr>
  </w:style>
  <w:style w:type="character" w:customStyle="1" w:styleId="ZParBodyChar">
    <w:name w:val="ZParBody Char"/>
    <w:basedOn w:val="DefaultParagraphFont"/>
    <w:link w:val="ZParBody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Top">
    <w:name w:val="ZParTop"/>
    <w:basedOn w:val="ZBase"/>
    <w:next w:val="ZParBody"/>
    <w:link w:val="ZParTopChar"/>
    <w:rsid w:val="00CC4F5F"/>
    <w:pPr>
      <w:keepNext/>
      <w:spacing w:before="240"/>
    </w:pPr>
    <w:rPr>
      <w:sz w:val="2"/>
    </w:rPr>
  </w:style>
  <w:style w:type="character" w:customStyle="1" w:styleId="ZParTopChar">
    <w:name w:val="ZParTop Char"/>
    <w:basedOn w:val="DefaultParagraphFont"/>
    <w:link w:val="ZPar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ectionTop">
    <w:name w:val="ZSectionTop"/>
    <w:basedOn w:val="ZParTop"/>
    <w:next w:val="ZParBody"/>
    <w:link w:val="ZSectionTopChar"/>
    <w:rsid w:val="00CC4F5F"/>
  </w:style>
  <w:style w:type="character" w:customStyle="1" w:styleId="ZSectionTopChar">
    <w:name w:val="ZSectionTop Char"/>
    <w:basedOn w:val="DefaultParagraphFont"/>
    <w:link w:val="ZSection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AxTop">
    <w:name w:val="ZAxTop"/>
    <w:basedOn w:val="ZParTop"/>
    <w:next w:val="ZBoxBody"/>
    <w:link w:val="ZAxTopChar"/>
    <w:rsid w:val="00CC4F5F"/>
  </w:style>
  <w:style w:type="character" w:customStyle="1" w:styleId="ZAxTopChar">
    <w:name w:val="ZAxTop Char"/>
    <w:basedOn w:val="DefaultParagraphFont"/>
    <w:link w:val="ZAx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GenTop">
    <w:name w:val="ZGenTop"/>
    <w:basedOn w:val="ZSchTop"/>
    <w:next w:val="ZBoxBody"/>
    <w:link w:val="ZGenTopChar"/>
    <w:rsid w:val="00CC4F5F"/>
    <w:pPr>
      <w:spacing w:line="240" w:lineRule="auto"/>
    </w:pPr>
  </w:style>
  <w:style w:type="character" w:customStyle="1" w:styleId="ZGenTopChar">
    <w:name w:val="ZGenTop Char"/>
    <w:basedOn w:val="DefaultParagraphFont"/>
    <w:link w:val="ZGenTop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Bottom">
    <w:name w:val="ZParBottom"/>
    <w:basedOn w:val="ZBase"/>
    <w:next w:val="Normal"/>
    <w:link w:val="ZParBottomChar"/>
    <w:rsid w:val="00CC4F5F"/>
    <w:pPr>
      <w:spacing w:after="240"/>
      <w:ind w:left="0"/>
    </w:pPr>
    <w:rPr>
      <w:sz w:val="2"/>
    </w:rPr>
  </w:style>
  <w:style w:type="character" w:customStyle="1" w:styleId="ZParBottomChar">
    <w:name w:val="ZParBottom Char"/>
    <w:basedOn w:val="DefaultParagraphFont"/>
    <w:link w:val="ZPar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ectionBottom">
    <w:name w:val="ZSectionBottom"/>
    <w:basedOn w:val="ZParBottom"/>
    <w:next w:val="Normal"/>
    <w:link w:val="ZSectionBottomChar"/>
    <w:rsid w:val="00CC4F5F"/>
  </w:style>
  <w:style w:type="character" w:customStyle="1" w:styleId="ZSectionBottomChar">
    <w:name w:val="ZSectionBottom Char"/>
    <w:basedOn w:val="DefaultParagraphFont"/>
    <w:link w:val="ZSection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AxBottom">
    <w:name w:val="ZAxBottom"/>
    <w:basedOn w:val="ZParBottom"/>
    <w:next w:val="Normal"/>
    <w:link w:val="ZAxBottomChar"/>
    <w:rsid w:val="00CC4F5F"/>
  </w:style>
  <w:style w:type="character" w:customStyle="1" w:styleId="ZAxBottomChar">
    <w:name w:val="ZAxBottom Char"/>
    <w:basedOn w:val="DefaultParagraphFont"/>
    <w:link w:val="ZAx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GenBottom">
    <w:name w:val="ZGenBottom"/>
    <w:basedOn w:val="ZSchBottom"/>
    <w:next w:val="Normal"/>
    <w:link w:val="ZGenBottomChar"/>
    <w:rsid w:val="00CC4F5F"/>
  </w:style>
  <w:style w:type="character" w:customStyle="1" w:styleId="ZGenBottomChar">
    <w:name w:val="ZGenBottom Char"/>
    <w:basedOn w:val="DefaultParagraphFont"/>
    <w:link w:val="ZGen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yntaxBottom">
    <w:name w:val="ZSyntaxBottom"/>
    <w:basedOn w:val="ZParBottom"/>
    <w:next w:val="Normal"/>
    <w:link w:val="ZSyntaxBottomChar"/>
    <w:rsid w:val="00CC4F5F"/>
  </w:style>
  <w:style w:type="character" w:customStyle="1" w:styleId="ZSyntaxBottomChar">
    <w:name w:val="ZSyntaxBottom Char"/>
    <w:basedOn w:val="DefaultParagraphFont"/>
    <w:link w:val="ZSyntax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yntaxTop">
    <w:name w:val="ZSyntaxTop"/>
    <w:basedOn w:val="ZParTop"/>
    <w:next w:val="ZParBody"/>
    <w:link w:val="ZSyntaxTopChar"/>
    <w:rsid w:val="00CC4F5F"/>
  </w:style>
  <w:style w:type="character" w:customStyle="1" w:styleId="ZSyntaxTopChar">
    <w:name w:val="ZSyntaxTop Char"/>
    <w:basedOn w:val="DefaultParagraphFont"/>
    <w:link w:val="ZSyntax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TheoremBottom">
    <w:name w:val="ZTheoremBottom"/>
    <w:basedOn w:val="ZParBottom"/>
    <w:next w:val="Normal"/>
    <w:link w:val="ZTheoremBottomChar"/>
    <w:rsid w:val="00CC4F5F"/>
  </w:style>
  <w:style w:type="character" w:customStyle="1" w:styleId="ZTheoremBottomChar">
    <w:name w:val="ZTheoremBottom Char"/>
    <w:basedOn w:val="DefaultParagraphFont"/>
    <w:link w:val="ZTheorem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TheoremTop">
    <w:name w:val="ZTheoremTop"/>
    <w:basedOn w:val="ZBase"/>
    <w:next w:val="ZParBody"/>
    <w:link w:val="ZTheoremTopChar"/>
    <w:rsid w:val="00CC4F5F"/>
  </w:style>
  <w:style w:type="character" w:customStyle="1" w:styleId="ZTheoremTopChar">
    <w:name w:val="ZTheoremTop Char"/>
    <w:basedOn w:val="DefaultParagraphFont"/>
    <w:link w:val="ZTheoremTop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Comment">
    <w:name w:val="ZComment"/>
    <w:basedOn w:val="Normal"/>
    <w:link w:val="ZCommentChar"/>
    <w:rsid w:val="00CC4F5F"/>
    <w:pPr>
      <w:spacing w:before="60" w:after="60"/>
    </w:pPr>
    <w:rPr>
      <w:sz w:val="22"/>
    </w:rPr>
  </w:style>
  <w:style w:type="character" w:customStyle="1" w:styleId="ZCommentChar">
    <w:name w:val="ZComment Char"/>
    <w:basedOn w:val="DefaultParagraphFont"/>
    <w:link w:val="ZComment"/>
    <w:rsid w:val="00CC4F5F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ZXRef">
    <w:name w:val="ZXRef"/>
    <w:basedOn w:val="ZComment"/>
    <w:link w:val="ZXRefChar"/>
    <w:rsid w:val="00CC4F5F"/>
    <w:rPr>
      <w:noProof/>
    </w:rPr>
  </w:style>
  <w:style w:type="character" w:customStyle="1" w:styleId="ZXRefChar">
    <w:name w:val="ZXRef Char"/>
    <w:basedOn w:val="DefaultParagraphFont"/>
    <w:link w:val="ZXRef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character" w:customStyle="1" w:styleId="ZText">
    <w:name w:val="ZText"/>
    <w:basedOn w:val="DefaultParagraphFont"/>
    <w:rsid w:val="00CC4F5F"/>
    <w:rPr>
      <w:rFonts w:ascii="Times New Roman" w:hAnsi="Times New Roman" w:cs="Times New Roman"/>
      <w:b w:val="0"/>
      <w:i/>
      <w:noProof/>
      <w:color w:val="111111"/>
      <w:sz w:val="2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Microsoft account</cp:lastModifiedBy>
  <cp:revision>4</cp:revision>
  <cp:lastPrinted>2025-02-21T12:41:00Z</cp:lastPrinted>
  <dcterms:created xsi:type="dcterms:W3CDTF">2025-03-18T08:15:00Z</dcterms:created>
  <dcterms:modified xsi:type="dcterms:W3CDTF">2025-03-18T09:02:00Z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ZCharVersion">
    <vt:i4>3</vt:i4>
  </property>
  <property fmtid="{D5CDD505-2E9C-101B-9397-08002B2CF9AE}" pid="4" name="ZCheckerOptionChecker">
    <vt:i4>1</vt:i4>
  </property>
  <property fmtid="{D5CDD505-2E9C-101B-9397-08002B2CF9AE}" pid="5" name="ZFuzzOptionBatch">
    <vt:i4>0</vt:i4>
  </property>
  <property fmtid="{D5CDD505-2E9C-101B-9397-08002B2CF9AE}" pid="6" name="ZFuzzOptionBatchName">
    <vt:lpwstr/>
  </property>
  <property fmtid="{D5CDD505-2E9C-101B-9397-08002B2CF9AE}" pid="7" name="ZFuzzOptionUse">
    <vt:bool>true</vt:bool>
  </property>
  <property fmtid="{D5CDD505-2E9C-101B-9397-08002B2CF9AE}" pid="8" name="ZFuzzOptionQuantifiers">
    <vt:bool>false</vt:bool>
  </property>
  <property fmtid="{D5CDD505-2E9C-101B-9397-08002B2CF9AE}" pid="9" name="ZFuzzOptionParas">
    <vt:bool>false</vt:bool>
  </property>
  <property fmtid="{D5CDD505-2E9C-101B-9397-08002B2CF9AE}" pid="10" name="ZFuzzOptionTypes">
    <vt:bool>false</vt:bool>
  </property>
  <property fmtid="{D5CDD505-2E9C-101B-9397-08002B2CF9AE}" pid="11" name="ZFuzzOptionLibrary">
    <vt:i4>2</vt:i4>
  </property>
  <property fmtid="{D5CDD505-2E9C-101B-9397-08002B2CF9AE}" pid="12" name="ZFuzzOptionLibraryName">
    <vt:lpwstr/>
  </property>
  <property fmtid="{D5CDD505-2E9C-101B-9397-08002B2CF9AE}" pid="13" name="ZFuzzOptionFiles">
    <vt:lpwstr/>
  </property>
  <property fmtid="{D5CDD505-2E9C-101B-9397-08002B2CF9AE}" pid="14" name="ZCZTOptionBatch">
    <vt:i4>0</vt:i4>
  </property>
  <property fmtid="{D5CDD505-2E9C-101B-9397-08002B2CF9AE}" pid="15" name="ZCZTOptionBatchName">
    <vt:lpwstr/>
  </property>
  <property fmtid="{D5CDD505-2E9C-101B-9397-08002B2CF9AE}" pid="16" name="ZCZTOptionUse">
    <vt:bool>false</vt:bool>
  </property>
  <property fmtid="{D5CDD505-2E9C-101B-9397-08002B2CF9AE}" pid="17" name="ZCZTOptionRecursive">
    <vt:bool>false</vt:bool>
  </property>
  <property fmtid="{D5CDD505-2E9C-101B-9397-08002B2CF9AE}" pid="18" name="ZCZTOptionTypes">
    <vt:bool>false</vt:bool>
  </property>
  <property fmtid="{D5CDD505-2E9C-101B-9397-08002B2CF9AE}" pid="19" name="ZCZTOptionXML">
    <vt:bool>false</vt:bool>
  </property>
  <property fmtid="{D5CDD505-2E9C-101B-9397-08002B2CF9AE}" pid="20" name="ZCZTOptionPath">
    <vt:lpwstr/>
  </property>
  <property fmtid="{D5CDD505-2E9C-101B-9397-08002B2CF9AE}" pid="21" name="ZIXOptions">
    <vt:i4>20485</vt:i4>
  </property>
  <property fmtid="{D5CDD505-2E9C-101B-9397-08002B2CF9AE}" pid="22" name="ZLayoutOptionBase">
    <vt:lpwstr>Normal</vt:lpwstr>
  </property>
  <property fmtid="{D5CDD505-2E9C-101B-9397-08002B2CF9AE}" pid="23" name="ZLayoutOptionLeft">
    <vt:r8>36</vt:r8>
  </property>
  <property fmtid="{D5CDD505-2E9C-101B-9397-08002B2CF9AE}" pid="24" name="ZLayoutOptionRight">
    <vt:r8>36</vt:r8>
  </property>
  <property fmtid="{D5CDD505-2E9C-101B-9397-08002B2CF9AE}" pid="25" name="ZLayoutOptionMin">
    <vt:r8>144</vt:r8>
  </property>
  <property fmtid="{D5CDD505-2E9C-101B-9397-08002B2CF9AE}" pid="26" name="ZLayoutOptionMax">
    <vt:r8>999</vt:r8>
  </property>
  <property fmtid="{D5CDD505-2E9C-101B-9397-08002B2CF9AE}" pid="27" name="ZPaletteOptionShown">
    <vt:bool>false</vt:bool>
  </property>
  <property fmtid="{D5CDD505-2E9C-101B-9397-08002B2CF9AE}" pid="28" name="ZPaletteOptionLayout">
    <vt:lpwstr>0</vt:lpwstr>
  </property>
  <property fmtid="{D5CDD505-2E9C-101B-9397-08002B2CF9AE}" pid="29" name="ZPaletteOptionLeftOffset">
    <vt:r8>0</vt:r8>
  </property>
  <property fmtid="{D5CDD505-2E9C-101B-9397-08002B2CF9AE}" pid="30" name="ZPaletteOptionTopOffset">
    <vt:r8>100</vt:r8>
  </property>
  <property fmtid="{D5CDD505-2E9C-101B-9397-08002B2CF9AE}" pid="31" name="ZDiagOptionAll">
    <vt:lpwstr>False,lightblue,pink,black,diamond,none,rectangle,ellipse,filled,solid,Times-Italic,Arial,11,12,True,gif</vt:lpwstr>
  </property>
  <property fmtid="{D5CDD505-2E9C-101B-9397-08002B2CF9AE}" pid="32" name="ZDiagOptionDiag1">
    <vt:lpwstr>,,1,False,False,,,</vt:lpwstr>
  </property>
</Properties>
</file>