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Q1.</w:t>
        <w:tab/>
        <w:t>(5+5)</w:t>
      </w:r>
    </w:p>
    <w:p>
      <w:pPr>
        <w:pStyle w:val="style0"/>
      </w:pPr>
      <w:r>
        <w:rPr>
          <w:bCs/>
        </w:rPr>
        <w:t>Below are the pseudo codes for insertion sort and bubble sort. It is assumed that data is stored in an array A[1 … n]. Determine the loop invariant for the inner loops of both the sorts and prove their correctness.</w:t>
      </w:r>
    </w:p>
    <w:p>
      <w:pPr>
        <w:pStyle w:val="style0"/>
      </w:pPr>
      <w:r>
        <w:rPr>
          <w:bCs/>
        </w:rPr>
      </w:r>
    </w:p>
    <w:tbl>
      <w:tblPr>
        <w:jc w:val="center"/>
        <w:tblBorders>
          <w:top w:color="000001" w:space="0" w:sz="4" w:val="single"/>
          <w:left w:color="000001" w:space="0" w:sz="4" w:val="single"/>
          <w:bottom w:color="00000A" w:space="0" w:sz="4" w:val="single"/>
          <w:right w:color="00000A" w:space="0" w:sz="4" w:val="single"/>
        </w:tblBorders>
      </w:tblPr>
      <w:tblGrid>
        <w:gridCol w:w="4091"/>
        <w:gridCol w:w="3878"/>
      </w:tblGrid>
      <w:tr>
        <w:trPr>
          <w:trHeight w:hRule="atLeast" w:val="332"/>
          <w:cantSplit w:val="false"/>
        </w:trPr>
        <w:tc>
          <w:tcPr>
            <w:tcW w:type="dxa" w:w="4091"/>
            <w:tcBorders>
              <w:top w:color="000001" w:space="0" w:sz="4" w:val="single"/>
              <w:left w:color="000001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bCs/>
              </w:rPr>
              <w:t>Insertion Sort</w:t>
            </w:r>
          </w:p>
        </w:tc>
        <w:tc>
          <w:tcPr>
            <w:tcW w:type="dxa" w:w="3878"/>
            <w:tcBorders>
              <w:top w:color="000001" w:space="0" w:sz="4" w:val="single"/>
              <w:left w:color="00000A" w:space="0" w:sz="4" w:val="single"/>
              <w:bottom w:color="00000A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Arial" w:cs="Arial" w:hAnsi="Arial"/>
                <w:b/>
              </w:rPr>
              <w:t>Bubble Sort</w:t>
            </w:r>
          </w:p>
        </w:tc>
      </w:tr>
      <w:tr>
        <w:trPr>
          <w:trHeight w:hRule="atLeast" w:val="2420"/>
          <w:cantSplit w:val="false"/>
        </w:trPr>
        <w:tc>
          <w:tcPr>
            <w:tcW w:type="dxa" w:w="4091"/>
            <w:tcBorders>
              <w:top w:color="00000A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bCs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bCs/>
              </w:rPr>
              <w:t xml:space="preserve">for </w:t>
            </w:r>
            <w:r>
              <w:rPr>
                <w:rFonts w:ascii="Arial" w:cs="Arial" w:eastAsia="MT2MIT" w:hAnsi="Arial"/>
              </w:rPr>
              <w:t>j =</w:t>
            </w:r>
            <w:r>
              <w:rPr>
                <w:rFonts w:ascii="Arial" w:cs="Arial" w:eastAsia="MT2SYT" w:hAnsi="Arial"/>
              </w:rPr>
              <w:t xml:space="preserve"> </w:t>
            </w:r>
            <w:r>
              <w:rPr>
                <w:rFonts w:ascii="Arial" w:cs="Arial" w:eastAsia="MT2MIT" w:hAnsi="Arial"/>
              </w:rPr>
              <w:t xml:space="preserve">2 </w:t>
            </w:r>
            <w:r>
              <w:rPr>
                <w:rFonts w:ascii="Arial" w:cs="Arial" w:hAnsi="Arial"/>
                <w:b/>
                <w:bCs/>
              </w:rPr>
              <w:t xml:space="preserve">to </w:t>
            </w:r>
            <w:r>
              <w:rPr>
                <w:rFonts w:ascii="Arial" w:cs="Arial" w:eastAsia="MT2MIT" w:hAnsi="Arial"/>
              </w:rPr>
              <w:t>A.</w:t>
            </w:r>
            <w:r>
              <w:rPr>
                <w:rFonts w:ascii="Arial" w:cs="Arial" w:hAnsi="Arial"/>
                <w:i/>
                <w:iCs/>
              </w:rPr>
              <w:t>length</w:t>
            </w:r>
          </w:p>
          <w:p>
            <w:pPr>
              <w:pStyle w:val="style0"/>
              <w:ind w:hanging="0" w:left="720" w:right="0"/>
            </w:pP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  <w:i/>
                <w:iCs/>
              </w:rPr>
              <w:t>key =</w:t>
            </w:r>
            <w:r>
              <w:rPr>
                <w:rFonts w:ascii="Arial" w:cs="Arial" w:eastAsia="MT2SYT" w:hAnsi="Arial"/>
              </w:rPr>
              <w:t xml:space="preserve"> </w:t>
            </w:r>
            <w:r>
              <w:rPr>
                <w:rFonts w:ascii="Arial" w:cs="Arial" w:eastAsia="MT2MIT" w:hAnsi="Arial"/>
              </w:rPr>
              <w:t>A[j]</w:t>
            </w:r>
          </w:p>
          <w:p>
            <w:pPr>
              <w:pStyle w:val="style0"/>
              <w:ind w:hanging="0" w:left="720" w:right="0"/>
            </w:pPr>
            <w:r>
              <w:rPr>
                <w:rFonts w:ascii="Arial" w:cs="Arial" w:eastAsia="MT2MIT" w:hAnsi="Arial"/>
              </w:rPr>
              <w:t xml:space="preserve">i = </w:t>
            </w:r>
            <w:r>
              <w:rPr>
                <w:rFonts w:ascii="Arial" w:cs="Arial" w:eastAsia="MT2SYT" w:hAnsi="Arial"/>
              </w:rPr>
              <w:t xml:space="preserve"> </w:t>
            </w:r>
            <w:r>
              <w:rPr>
                <w:rFonts w:ascii="Arial" w:cs="Arial" w:eastAsia="MT2MIT" w:hAnsi="Arial"/>
              </w:rPr>
              <w:t>j -1</w:t>
            </w:r>
          </w:p>
          <w:p>
            <w:pPr>
              <w:pStyle w:val="style0"/>
              <w:ind w:hanging="0" w:left="720" w:right="0"/>
            </w:pP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  <w:b/>
                <w:bCs/>
              </w:rPr>
              <w:t xml:space="preserve">while </w:t>
            </w:r>
            <w:r>
              <w:rPr>
                <w:rFonts w:ascii="Arial" w:cs="Arial" w:eastAsia="MT2MIT" w:hAnsi="Arial"/>
              </w:rPr>
              <w:t xml:space="preserve">i &gt; 0 </w:t>
            </w:r>
            <w:r>
              <w:rPr>
                <w:rFonts w:ascii="Arial" w:cs="Arial" w:hAnsi="Arial"/>
                <w:b/>
                <w:bCs/>
              </w:rPr>
              <w:t>and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eastAsia="MT2MIT" w:hAnsi="Arial"/>
              </w:rPr>
              <w:t xml:space="preserve">A[ i ] &gt; </w:t>
            </w:r>
            <w:r>
              <w:rPr>
                <w:rFonts w:ascii="Arial" w:cs="Arial" w:hAnsi="Arial"/>
                <w:i/>
                <w:iCs/>
              </w:rPr>
              <w:t>key</w:t>
            </w:r>
          </w:p>
          <w:p>
            <w:pPr>
              <w:pStyle w:val="style0"/>
              <w:ind w:hanging="0" w:left="1440" w:right="0"/>
            </w:pPr>
            <w:r>
              <w:rPr>
                <w:rFonts w:ascii="Arial" w:cs="Arial" w:eastAsia="MT2MIT" w:hAnsi="Arial"/>
                <w:lang w:val="it-IT"/>
              </w:rPr>
              <w:t>A[i+1] =</w:t>
            </w:r>
            <w:r>
              <w:rPr>
                <w:rFonts w:ascii="Arial" w:cs="Arial" w:eastAsia="MT2SYT" w:hAnsi="Arial"/>
                <w:lang w:val="it-IT"/>
              </w:rPr>
              <w:t xml:space="preserve"> </w:t>
            </w:r>
            <w:r>
              <w:rPr>
                <w:rFonts w:ascii="Arial" w:cs="Arial" w:eastAsia="MT2MIT" w:hAnsi="Arial"/>
                <w:lang w:val="it-IT"/>
              </w:rPr>
              <w:t>A[i]</w:t>
            </w:r>
          </w:p>
          <w:p>
            <w:pPr>
              <w:pStyle w:val="style0"/>
              <w:ind w:hanging="0" w:left="1440" w:right="0"/>
            </w:pPr>
            <w:r>
              <w:rPr>
                <w:rFonts w:ascii="Arial" w:cs="Arial" w:hAnsi="Arial"/>
                <w:lang w:val="it-IT"/>
              </w:rPr>
              <w:t xml:space="preserve"> </w:t>
            </w:r>
            <w:r>
              <w:rPr>
                <w:rFonts w:ascii="Arial" w:cs="Arial" w:eastAsia="MT2MIT" w:hAnsi="Arial"/>
                <w:lang w:val="it-IT"/>
              </w:rPr>
              <w:t>i =</w:t>
            </w:r>
            <w:r>
              <w:rPr>
                <w:rFonts w:ascii="Arial" w:cs="Arial" w:eastAsia="MT2SYT" w:hAnsi="Arial"/>
                <w:lang w:val="it-IT"/>
              </w:rPr>
              <w:t xml:space="preserve"> i</w:t>
            </w:r>
            <w:r>
              <w:rPr>
                <w:rFonts w:ascii="Arial" w:cs="Arial" w:eastAsia="MT2MIT" w:hAnsi="Arial"/>
                <w:lang w:val="it-IT"/>
              </w:rPr>
              <w:t xml:space="preserve"> -</w:t>
            </w:r>
            <w:r>
              <w:rPr>
                <w:rFonts w:ascii="Arial" w:cs="Arial" w:eastAsia="MT2SYT" w:hAnsi="Arial"/>
                <w:lang w:val="it-IT"/>
              </w:rPr>
              <w:t xml:space="preserve"> </w:t>
            </w:r>
            <w:r>
              <w:rPr>
                <w:rFonts w:ascii="Arial" w:cs="Arial" w:eastAsia="MT2MIT" w:hAnsi="Arial"/>
                <w:lang w:val="it-IT"/>
              </w:rPr>
              <w:t>1</w:t>
            </w:r>
          </w:p>
          <w:p>
            <w:pPr>
              <w:pStyle w:val="style0"/>
              <w:ind w:hanging="0" w:left="720" w:right="0"/>
            </w:pPr>
            <w:r>
              <w:rPr>
                <w:rFonts w:ascii="Arial" w:cs="Arial" w:hAnsi="Arial"/>
                <w:lang w:val="it-IT"/>
              </w:rPr>
              <w:t xml:space="preserve"> </w:t>
            </w:r>
            <w:r>
              <w:rPr>
                <w:rFonts w:ascii="Arial" w:cs="Arial" w:eastAsia="MT2MIT" w:hAnsi="Arial"/>
                <w:lang w:val="it-IT"/>
              </w:rPr>
              <w:t>A[i+1] =</w:t>
            </w:r>
            <w:r>
              <w:rPr>
                <w:rFonts w:ascii="Arial" w:cs="Arial" w:eastAsia="MT2SYT" w:hAnsi="Arial"/>
                <w:lang w:val="it-IT"/>
              </w:rPr>
              <w:t xml:space="preserve"> </w:t>
            </w:r>
            <w:r>
              <w:rPr>
                <w:rFonts w:ascii="Arial" w:cs="Arial" w:hAnsi="Arial"/>
                <w:i/>
                <w:iCs/>
                <w:lang w:val="it-IT"/>
              </w:rPr>
              <w:t>key</w:t>
            </w:r>
          </w:p>
        </w:tc>
        <w:tc>
          <w:tcPr>
            <w:tcW w:type="dxa" w:w="3878"/>
            <w:tcBorders>
              <w:top w:color="00000A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Arial" w:cs="Arial" w:hAnsi="Arial"/>
                <w:b/>
              </w:rPr>
            </w:r>
          </w:p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Arial" w:cs="Arial" w:hAnsi="Arial"/>
                <w:b/>
              </w:rPr>
              <w:t>for</w:t>
            </w:r>
            <w:r>
              <w:rPr>
                <w:rFonts w:ascii="Arial" w:cs="Arial" w:hAnsi="Arial"/>
              </w:rPr>
              <w:t xml:space="preserve">  i = 1 to A.length-1</w:t>
            </w:r>
          </w:p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Arial" w:cs="Arial" w:hAnsi="Arial"/>
              </w:rPr>
              <w:t xml:space="preserve">              </w:t>
            </w:r>
            <w:r>
              <w:rPr>
                <w:rFonts w:ascii="Arial" w:cs="Arial" w:hAnsi="Arial"/>
                <w:b/>
              </w:rPr>
              <w:t>for j</w:t>
            </w:r>
            <w:r>
              <w:rPr>
                <w:rFonts w:ascii="Arial" w:cs="Arial" w:hAnsi="Arial"/>
              </w:rPr>
              <w:t xml:space="preserve"> = 1 to A.length - j</w:t>
            </w:r>
          </w:p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Arial" w:cs="Arial" w:hAnsi="Arial"/>
              </w:rPr>
              <w:t xml:space="preserve">                   </w:t>
            </w:r>
            <w:r>
              <w:rPr>
                <w:rFonts w:ascii="Arial" w:cs="Arial" w:hAnsi="Arial"/>
                <w:b/>
              </w:rPr>
              <w:t xml:space="preserve">if </w:t>
            </w:r>
            <w:r>
              <w:rPr>
                <w:rFonts w:ascii="Arial" w:cs="Arial" w:hAnsi="Arial"/>
              </w:rPr>
              <w:t>( A[j] &gt; A[j + 1] )</w:t>
            </w:r>
          </w:p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Arial" w:cs="Arial" w:hAnsi="Arial"/>
              </w:rPr>
              <w:t xml:space="preserve">                       </w:t>
            </w:r>
            <w:r>
              <w:rPr>
                <w:rFonts w:ascii="Arial" w:cs="Arial" w:hAnsi="Arial"/>
              </w:rPr>
              <w:t>temp = A[j]</w:t>
            </w:r>
          </w:p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Arial" w:cs="Arial" w:hAnsi="Arial"/>
              </w:rPr>
              <w:t xml:space="preserve">                       </w:t>
            </w:r>
            <w:r>
              <w:rPr>
                <w:rFonts w:ascii="Arial" w:cs="Arial" w:hAnsi="Arial"/>
              </w:rPr>
              <w:t>A[j]=A[j + 1]</w:t>
            </w:r>
          </w:p>
          <w:p>
            <w:pPr>
              <w:pStyle w:val="style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</w:pPr>
            <w:r>
              <w:rPr>
                <w:rFonts w:ascii="Arial" w:cs="Arial" w:hAnsi="Arial"/>
              </w:rPr>
              <w:t xml:space="preserve">                       </w:t>
            </w:r>
            <w:r>
              <w:rPr>
                <w:rFonts w:ascii="Arial" w:cs="Arial" w:hAnsi="Arial"/>
              </w:rPr>
              <w:t>A[j + 1] = temp</w:t>
            </w:r>
          </w:p>
          <w:p>
            <w:pPr>
              <w:pStyle w:val="style0"/>
              <w:spacing w:after="200" w:before="0" w:line="276" w:lineRule="auto"/>
            </w:pPr>
            <w:r>
              <w:rPr>
                <w:rFonts w:ascii="Arial" w:cs="Arial" w:hAnsi="Arial"/>
                <w:b/>
              </w:rPr>
            </w:r>
          </w:p>
        </w:tc>
      </w:tr>
    </w:tbl>
    <w:p>
      <w:pPr>
        <w:pStyle w:val="style0"/>
      </w:pPr>
      <w:r>
        <w:rPr>
          <w:rFonts w:ascii="Arial" w:cs="Arial" w:hAnsi="Arial"/>
          <w:b/>
          <w:lang w:val="it-IT"/>
        </w:rPr>
      </w:r>
    </w:p>
    <w:p>
      <w:pPr>
        <w:pStyle w:val="style0"/>
      </w:pPr>
      <w:r>
        <w:rPr>
          <w:rFonts w:ascii="Arial" w:cs="Arial" w:hAnsi="Arial"/>
          <w:b/>
          <w:shd w:fill="FFFF00" w:val="clear"/>
          <w:lang w:val="it-IT"/>
        </w:rPr>
        <w:t>Remarks: Looks good. No changes from me.</w:t>
      </w:r>
    </w:p>
    <w:p>
      <w:pPr>
        <w:pStyle w:val="style0"/>
      </w:pPr>
      <w:r>
        <w:rPr>
          <w:rFonts w:ascii="Arial" w:cs="Arial" w:hAnsi="Arial"/>
          <w:b/>
          <w:lang w:val="it-IT"/>
        </w:rPr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Modified Q2 (10)</w:t>
      </w:r>
    </w:p>
    <w:p>
      <w:pPr>
        <w:pStyle w:val="style0"/>
      </w:pPr>
      <w:r>
        <w:rPr>
          <w:rFonts w:eastAsia="MT2MIT"/>
        </w:rPr>
      </w:r>
    </w:p>
    <w:p>
      <w:pPr>
        <w:pStyle w:val="style0"/>
      </w:pPr>
      <w:r>
        <w:rPr>
          <w:rFonts w:cs="Calibri"/>
        </w:rPr>
        <w:t>Below is the pseudo code of count Sort. The indexes are 0-based for the C array, but 1-based for the arrays A and B. The below algorithm is stable.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/>
        </w:rPr>
        <w:t>If we however change the last for loop to go from 1 up to A.length, instead of A.length down to 1, it does not remain stable.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/>
        </w:rPr>
        <w:t>Your task is to change the Count sort code, so that with the new code, if we go from 1 to A.length in the last for loop, it still remains stable.</w:t>
      </w:r>
    </w:p>
    <w:p>
      <w:pPr>
        <w:pStyle w:val="style0"/>
      </w:pPr>
      <w:r>
        <w:rPr>
          <w:rFonts w:cs="Calibri"/>
        </w:rPr>
        <w:t>The modified algorithm must still be stable, and must still run in O(n+k) time.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center"/>
        <w:tblBorders/>
      </w:tblPr>
      <w:tblGrid>
        <w:gridCol w:w="3888"/>
      </w:tblGrid>
      <w:tr>
        <w:trPr>
          <w:cantSplit w:val="false"/>
        </w:trPr>
        <w:tc>
          <w:tcPr>
            <w:tcW w:type="dxa" w:w="38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4"/>
                <w:szCs w:val="24"/>
              </w:rPr>
              <w:t>COUNT-SORT (</w:t>
            </w:r>
            <w:r>
              <w:rPr>
                <w:rFonts w:ascii="Arial" w:cs="Arial" w:eastAsia="MT2MIT" w:hAnsi="Arial"/>
                <w:sz w:val="24"/>
                <w:szCs w:val="24"/>
              </w:rPr>
              <w:t>A, B , k)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4"/>
                <w:szCs w:val="24"/>
              </w:rPr>
              <w:t xml:space="preserve">//Let </w:t>
            </w:r>
            <w:r>
              <w:rPr>
                <w:rFonts w:ascii="Arial" w:cs="Arial" w:eastAsia="MT2MIT" w:hAnsi="Arial"/>
                <w:sz w:val="24"/>
                <w:szCs w:val="24"/>
              </w:rPr>
              <w:t xml:space="preserve">C[0..k] </w:t>
            </w:r>
            <w:r>
              <w:rPr>
                <w:rFonts w:ascii="Arial" w:cs="Arial" w:hAnsi="Arial"/>
                <w:sz w:val="24"/>
                <w:szCs w:val="24"/>
              </w:rPr>
              <w:t>be a new array</w:t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for </w:t>
            </w:r>
            <w:r>
              <w:rPr>
                <w:rFonts w:ascii="Arial" w:cs="Arial" w:eastAsia="MT2MIT" w:hAnsi="Arial"/>
                <w:sz w:val="24"/>
                <w:szCs w:val="24"/>
              </w:rPr>
              <w:t xml:space="preserve">i </w:t>
            </w:r>
            <w:r>
              <w:rPr>
                <w:rFonts w:ascii="Arial" w:cs="Arial" w:eastAsia="MT2SYT" w:hAnsi="Arial"/>
                <w:sz w:val="24"/>
                <w:szCs w:val="24"/>
              </w:rPr>
              <w:t xml:space="preserve">= </w:t>
            </w:r>
            <w:r>
              <w:rPr>
                <w:rFonts w:ascii="Arial" w:cs="Arial" w:eastAsia="MT2MIT" w:hAnsi="Arial"/>
                <w:sz w:val="24"/>
                <w:szCs w:val="24"/>
              </w:rPr>
              <w:t xml:space="preserve">0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to </w:t>
            </w:r>
            <w:r>
              <w:rPr>
                <w:rFonts w:ascii="Arial" w:cs="Arial" w:eastAsia="MT2MIT" w:hAnsi="Arial"/>
                <w:sz w:val="24"/>
                <w:szCs w:val="24"/>
              </w:rPr>
              <w:t>k</w:t>
            </w:r>
          </w:p>
          <w:p>
            <w:pPr>
              <w:pStyle w:val="style0"/>
              <w:ind w:firstLine="720" w:left="0" w:right="0"/>
            </w:pPr>
            <w:r>
              <w:rPr>
                <w:rFonts w:ascii="Arial" w:cs="Arial" w:eastAsia="MT2MIT" w:hAnsi="Arial"/>
                <w:sz w:val="24"/>
                <w:szCs w:val="24"/>
              </w:rPr>
              <w:t>C[i] = 0</w:t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for </w:t>
            </w:r>
            <w:r>
              <w:rPr>
                <w:rFonts w:ascii="Arial" w:cs="Arial" w:eastAsia="MT2MIT" w:hAnsi="Arial"/>
                <w:sz w:val="24"/>
                <w:szCs w:val="24"/>
              </w:rPr>
              <w:t>j =</w:t>
            </w:r>
            <w:r>
              <w:rPr>
                <w:rFonts w:ascii="Arial" w:cs="Arial" w:eastAsia="MT2SYT" w:hAnsi="Arial"/>
                <w:sz w:val="24"/>
                <w:szCs w:val="24"/>
              </w:rPr>
              <w:t xml:space="preserve"> </w:t>
            </w:r>
            <w:r>
              <w:rPr>
                <w:rFonts w:ascii="Arial" w:cs="Arial" w:eastAsia="MT2MIT" w:hAnsi="Arial"/>
                <w:sz w:val="24"/>
                <w:szCs w:val="24"/>
              </w:rPr>
              <w:t xml:space="preserve">1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to </w:t>
            </w:r>
            <w:r>
              <w:rPr>
                <w:rFonts w:ascii="Arial" w:cs="Arial" w:eastAsia="MT2MIT" w:hAnsi="Arial"/>
                <w:sz w:val="24"/>
                <w:szCs w:val="24"/>
              </w:rPr>
              <w:t>A.</w:t>
            </w:r>
            <w:r>
              <w:rPr>
                <w:rFonts w:ascii="Arial" w:cs="Arial" w:hAnsi="Arial"/>
                <w:i/>
                <w:iCs/>
                <w:sz w:val="24"/>
                <w:szCs w:val="24"/>
              </w:rPr>
              <w:t>length</w:t>
            </w:r>
          </w:p>
          <w:p>
            <w:pPr>
              <w:pStyle w:val="style0"/>
              <w:ind w:firstLine="720" w:left="0" w:right="0"/>
            </w:pPr>
            <w:r>
              <w:rPr>
                <w:rFonts w:ascii="Arial" w:cs="Arial" w:eastAsia="MT2MIT" w:hAnsi="Arial"/>
                <w:sz w:val="24"/>
                <w:szCs w:val="24"/>
              </w:rPr>
              <w:t>C[A[j]] = C[A[j]]+1</w:t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for </w:t>
            </w:r>
            <w:r>
              <w:rPr>
                <w:rFonts w:ascii="Arial" w:cs="Arial" w:eastAsia="MT2MIT" w:hAnsi="Arial"/>
                <w:sz w:val="24"/>
                <w:szCs w:val="24"/>
              </w:rPr>
              <w:t>i =</w:t>
            </w:r>
            <w:r>
              <w:rPr>
                <w:rFonts w:ascii="Arial" w:cs="Arial" w:eastAsia="MT2SYT" w:hAnsi="Arial"/>
                <w:sz w:val="24"/>
                <w:szCs w:val="24"/>
              </w:rPr>
              <w:t xml:space="preserve"> </w:t>
            </w:r>
            <w:r>
              <w:rPr>
                <w:rFonts w:ascii="Arial" w:cs="Arial" w:eastAsia="MT2MIT" w:hAnsi="Arial"/>
                <w:sz w:val="24"/>
                <w:szCs w:val="24"/>
              </w:rPr>
              <w:t xml:space="preserve">1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to </w:t>
            </w:r>
            <w:r>
              <w:rPr>
                <w:rFonts w:ascii="Arial" w:cs="Arial" w:eastAsia="MT2MIT" w:hAnsi="Arial"/>
                <w:sz w:val="24"/>
                <w:szCs w:val="24"/>
              </w:rPr>
              <w:t>k</w:t>
            </w:r>
          </w:p>
          <w:p>
            <w:pPr>
              <w:pStyle w:val="style0"/>
              <w:ind w:firstLine="720" w:left="0" w:right="0"/>
            </w:pPr>
            <w:r>
              <w:rPr>
                <w:rFonts w:ascii="Arial" w:cs="Arial" w:eastAsia="MT2MIT" w:hAnsi="Arial"/>
                <w:sz w:val="24"/>
                <w:szCs w:val="24"/>
              </w:rPr>
              <w:t>C[i] = C[i] + C[i-1]</w:t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for </w:t>
            </w:r>
            <w:r>
              <w:rPr>
                <w:rFonts w:ascii="Arial" w:cs="Arial" w:eastAsia="MT2MIT" w:hAnsi="Arial"/>
                <w:sz w:val="24"/>
                <w:szCs w:val="24"/>
              </w:rPr>
              <w:t>j =</w:t>
            </w:r>
            <w:r>
              <w:rPr>
                <w:rFonts w:ascii="Arial" w:cs="Arial" w:eastAsia="MT2SYT" w:hAnsi="Arial"/>
                <w:sz w:val="24"/>
                <w:szCs w:val="24"/>
              </w:rPr>
              <w:t xml:space="preserve"> </w:t>
            </w:r>
            <w:r>
              <w:rPr>
                <w:rFonts w:ascii="Arial" w:cs="Arial" w:hAnsi="Arial"/>
                <w:sz w:val="24"/>
                <w:szCs w:val="24"/>
              </w:rPr>
              <w:t>A.</w:t>
            </w:r>
            <w:r>
              <w:rPr>
                <w:rFonts w:ascii="Arial" w:cs="Arial" w:hAnsi="Arial"/>
                <w:i/>
                <w:sz w:val="24"/>
                <w:szCs w:val="24"/>
              </w:rPr>
              <w:t>length down to 1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4"/>
                <w:szCs w:val="24"/>
              </w:rPr>
              <w:tab/>
              <w:t>B[</w:t>
            </w:r>
            <w:r>
              <w:rPr>
                <w:rFonts w:ascii="Arial" w:cs="Arial" w:eastAsia="MT2MIT" w:hAnsi="Arial"/>
                <w:sz w:val="24"/>
                <w:szCs w:val="24"/>
              </w:rPr>
              <w:t>C[A[j]]] = A[j]</w:t>
            </w:r>
          </w:p>
          <w:p>
            <w:pPr>
              <w:pStyle w:val="style0"/>
            </w:pPr>
            <w:r>
              <w:rPr>
                <w:rFonts w:ascii="Arial" w:cs="Arial" w:eastAsia="MT2MIT" w:hAnsi="Arial"/>
                <w:sz w:val="24"/>
                <w:szCs w:val="24"/>
              </w:rPr>
              <w:tab/>
              <w:t>C[A[j]] = C[A[j]] – 1</w:t>
            </w:r>
          </w:p>
          <w:p>
            <w:pPr>
              <w:pStyle w:val="style0"/>
            </w:pPr>
            <w:r>
              <w:rPr>
                <w:rFonts w:cs="Calibri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eastAsia="MT2MIT"/>
        </w:rPr>
      </w:r>
    </w:p>
    <w:p>
      <w:pPr>
        <w:pStyle w:val="style0"/>
      </w:pPr>
      <w:r>
        <w:rPr>
          <w:rFonts w:eastAsia="MT2MIT"/>
        </w:rPr>
      </w:r>
    </w:p>
    <w:p>
      <w:pPr>
        <w:pStyle w:val="style0"/>
      </w:pPr>
      <w:r>
        <w:rPr>
          <w:rFonts w:eastAsia="MT2MIT"/>
        </w:rPr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Modified Q3 (10)</w:t>
      </w:r>
    </w:p>
    <w:p>
      <w:pPr>
        <w:pStyle w:val="style0"/>
      </w:pPr>
      <w:r>
        <w:rPr/>
        <w:t xml:space="preserve"> </w:t>
      </w:r>
      <w:r>
        <w:rPr/>
        <w:t xml:space="preserve">Let array A be an array consiting of only zeros and ones. (0's and 1's). Suggest an algorithm to sort the records in O(n) time and O(1) additional space. </w:t>
      </w:r>
    </w:p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1440" w:footer="720" w:gutter="0" w:header="72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sz w:val="20"/>
        <w:szCs w:val="20"/>
      </w:rPr>
    </w:r>
    <w:pStyle w:val="style30"/>
    <w:jc w:val="both"/>
    <w:bottom w:color="00000A" w:space="0" w:sz="12" w:val="single"/>
    <w:pPr/>
  </w:p>
  <w:p>
    <w:pPr>
      <w:pStyle w:val="style30"/>
      <w:jc w:val="both"/>
    </w:pPr>
    <w:r>
      <w:rPr>
        <w:sz w:val="20"/>
        <w:szCs w:val="20"/>
      </w:rPr>
      <w:t>Department of Computer Science</w:t>
    </w:r>
  </w:p>
  <w:p>
    <w:pPr>
      <w:pStyle w:val="style30"/>
    </w:pPr>
    <w:r>
      <w:rPr>
        <w:sz w:val="20"/>
        <w:szCs w:val="20"/>
      </w:rPr>
      <w:t>National University of Computer &amp; Emerging Sciences, Lahore</w:t>
      <w:tab/>
      <w:t xml:space="preserve">Page </w:t>
    </w:r>
    <w:r>
      <w:rPr>
        <w:sz w:val="20"/>
        <w:szCs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  <w:p>
    <w:pPr>
      <w:pStyle w:val="style30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jc w:val="center"/>
    </w:pPr>
    <w:r>
      <w:rPr>
        <w:b/>
        <w:bCs/>
        <w:sz w:val="28"/>
      </w:rPr>
      <w:t>Design &amp; Analysis of Algorithms I</w:t>
    </w:r>
  </w:p>
  <w:p>
    <w:r>
      <w:rPr>
        <w:b/>
        <w:bCs/>
        <w:sz w:val="20"/>
        <w:szCs w:val="20"/>
      </w:rPr>
      <w:tab/>
    </w:r>
    <w:r>
      <w:rPr>
        <w:b/>
        <w:bCs/>
        <w:szCs w:val="20"/>
      </w:rPr>
      <w:t xml:space="preserve">Mid 1, </w:t>
    </w:r>
    <w:bookmarkStart w:id="0" w:name="_GoBack"/>
    <w:bookmarkEnd w:id="0"/>
    <w:r>
      <w:rPr>
        <w:b/>
        <w:bCs/>
        <w:szCs w:val="20"/>
      </w:rPr>
      <w:t>Spring 2014</w:t>
    </w:r>
    <w:pStyle w:val="style29"/>
    <w:bottom w:color="00000A" w:space="0" w:sz="12" w:val="single"/>
    <w:pPr/>
  </w:p>
  <w:p>
    <w:r>
      <w:rPr>
        <w:bCs/>
        <w:sz w:val="20"/>
        <w:szCs w:val="20"/>
      </w:rPr>
      <w:t>Date: 27</w:t>
    </w:r>
    <w:r>
      <w:rPr>
        <w:bCs/>
        <w:sz w:val="20"/>
        <w:szCs w:val="20"/>
        <w:vertAlign w:val="superscript"/>
      </w:rPr>
      <w:t>th</w:t>
    </w:r>
    <w:r>
      <w:rPr>
        <w:bCs/>
        <w:sz w:val="20"/>
        <w:szCs w:val="20"/>
      </w:rPr>
      <w:t xml:space="preserve">  Feb. 2014</w:t>
      <w:tab/>
      <w:tab/>
      <w:t>Time: 90 mins.</w:t>
    </w:r>
    <w:pStyle w:val="style29"/>
    <w:bottom w:color="00000A" w:space="0" w:sz="12" w:val="single"/>
    <w:pPr/>
  </w:p>
  <w:p>
    <w:pPr>
      <w:pStyle w:val="style29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Times New Roman" w:cs="Times New Roman" w:eastAsia="Calibri" w:hAnsi="Times New Roman"/>
      <w:color w:val="000000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pple-style-span"/>
    <w:basedOn w:val="style15"/>
    <w:next w:val="style16"/>
    <w:rPr/>
  </w:style>
  <w:style w:styleId="style17" w:type="character">
    <w:name w:val="HTML Preformatted Char"/>
    <w:basedOn w:val="style15"/>
    <w:next w:val="style17"/>
    <w:rPr>
      <w:rFonts w:ascii="Courier New" w:cs="Courier New" w:eastAsia="Times New Roman" w:hAnsi="Courier New"/>
      <w:sz w:val="20"/>
      <w:szCs w:val="20"/>
    </w:rPr>
  </w:style>
  <w:style w:styleId="style18" w:type="character">
    <w:name w:val="Header Char"/>
    <w:basedOn w:val="style15"/>
    <w:next w:val="style18"/>
    <w:rPr>
      <w:rFonts w:ascii="Times New Roman" w:cs="Times New Roman" w:eastAsia="Times New Roman" w:hAnsi="Times New Roman"/>
      <w:sz w:val="24"/>
      <w:szCs w:val="24"/>
    </w:rPr>
  </w:style>
  <w:style w:styleId="style19" w:type="character">
    <w:name w:val="Footer Char"/>
    <w:basedOn w:val="style15"/>
    <w:next w:val="style19"/>
    <w:rPr>
      <w:rFonts w:ascii="Times New Roman" w:cs="Times New Roman" w:eastAsia="Times New Roman" w:hAnsi="Times New Roman"/>
      <w:sz w:val="24"/>
      <w:szCs w:val="24"/>
    </w:rPr>
  </w:style>
  <w:style w:styleId="style20" w:type="character">
    <w:name w:val="Balloon Text Char"/>
    <w:basedOn w:val="style15"/>
    <w:next w:val="style20"/>
    <w:rPr>
      <w:rFonts w:ascii="Tahoma" w:cs="Tahoma" w:eastAsia="Times New Roman" w:hAnsi="Tahoma"/>
      <w:sz w:val="16"/>
      <w:szCs w:val="16"/>
    </w:rPr>
  </w:style>
  <w:style w:styleId="style21" w:type="character">
    <w:name w:val="ListLabel 1"/>
    <w:next w:val="style21"/>
    <w:rPr>
      <w:b/>
      <w:i w:val="false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List Paragraph"/>
    <w:basedOn w:val="style0"/>
    <w:next w:val="style27"/>
    <w:pPr>
      <w:ind w:hanging="0" w:left="720" w:right="0"/>
    </w:pPr>
    <w:rPr/>
  </w:style>
  <w:style w:styleId="style28" w:type="paragraph">
    <w:name w:val="HTML Preformatted"/>
    <w:basedOn w:val="style0"/>
    <w:next w:val="style28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</w:pPr>
    <w:rPr>
      <w:rFonts w:ascii="Courier New" w:cs="Courier New" w:hAnsi="Courier New"/>
      <w:sz w:val="20"/>
      <w:szCs w:val="20"/>
    </w:rPr>
  </w:style>
  <w:style w:styleId="style29" w:type="paragraph">
    <w:name w:val="Header"/>
    <w:basedOn w:val="style0"/>
    <w:next w:val="style29"/>
    <w:pPr>
      <w:suppressLineNumbers/>
      <w:tabs>
        <w:tab w:leader="none" w:pos="4680" w:val="center"/>
        <w:tab w:leader="none" w:pos="9360" w:val="right"/>
      </w:tabs>
    </w:pPr>
    <w:rPr/>
  </w:style>
  <w:style w:styleId="style30" w:type="paragraph">
    <w:name w:val="Footer"/>
    <w:basedOn w:val="style0"/>
    <w:next w:val="style30"/>
    <w:pPr>
      <w:suppressLineNumbers/>
      <w:tabs>
        <w:tab w:leader="none" w:pos="4680" w:val="center"/>
        <w:tab w:leader="none" w:pos="9360" w:val="right"/>
      </w:tabs>
    </w:pPr>
    <w:rPr/>
  </w:style>
  <w:style w:styleId="style31" w:type="paragraph">
    <w:name w:val="Balloon Text"/>
    <w:basedOn w:val="style0"/>
    <w:next w:val="style31"/>
    <w:pPr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2014-02-20T07:37:00.00Z</dcterms:created>
  <dc:creator>saira</dc:creator>
  <cp:lastModifiedBy>saira</cp:lastModifiedBy>
  <dcterms:modified xsi:type="dcterms:W3CDTF">2014-02-25T06:59:00.00Z</dcterms:modified>
  <cp:revision>10</cp:revision>
</cp:coreProperties>
</file>