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6B39ED93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1536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139A34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6CC43F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5C1A3D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444F994" wp14:editId="052777A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067571F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862C9C" w14:textId="60B280E0" w:rsidR="00F30788" w:rsidRPr="00B22DA0" w:rsidRDefault="003A6F5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and Analysis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6A295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C02805" w14:textId="166B8CC6" w:rsidR="003A6F58" w:rsidRPr="00B22DA0" w:rsidRDefault="003A6F5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300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5A0951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88BF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0FD3FE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89EA06" w14:textId="361140CD" w:rsidR="00F30788" w:rsidRPr="00B22DA0" w:rsidRDefault="00A12B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E39EE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52E824" w14:textId="0D6C5916" w:rsidR="00F30788" w:rsidRPr="00B22DA0" w:rsidRDefault="006C06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088026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C83FE9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CB27B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BFAC83" w14:textId="7411952D" w:rsidR="00F30788" w:rsidRPr="00B22DA0" w:rsidRDefault="005A05A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4A02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46D5E2" w14:textId="7585B40E" w:rsidR="00F30788" w:rsidRPr="00B22DA0" w:rsidRDefault="005A05A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AA2D19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D06E27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1E8E03" w14:textId="1E4F0796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3AB346" w14:textId="4EEAE97A" w:rsidR="00F30788" w:rsidRPr="00B22DA0" w:rsidRDefault="00FA4BE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5A05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FC6863" w14:textId="0D04795E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23D7448" w14:textId="7726EFF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67916D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4F42D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C3A8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35DF6E" w14:textId="4A993317" w:rsidR="00F30788" w:rsidRPr="00B22DA0" w:rsidRDefault="0047538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BCS-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6D4E5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8C92E51" w14:textId="42980FE3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2AB7A" w14:textId="412CB2C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41C9DFB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7CA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346D8" w14:textId="48A370D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186D6" w14:textId="6F130B3F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2EACB0" w14:textId="7FB0B4BB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0A3B9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83D7F2F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8E58738" w14:textId="5EA64038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8812B70" w14:textId="77777777" w:rsidR="00F30788" w:rsidRDefault="00F30788"/>
          <w:p w14:paraId="4E6C3516" w14:textId="77777777" w:rsidR="00F30788" w:rsidRDefault="00F30788"/>
        </w:tc>
      </w:tr>
    </w:tbl>
    <w:p w14:paraId="5A450105" w14:textId="2AFA8C7F" w:rsidR="00794D5F" w:rsidRDefault="00794D5F"/>
    <w:p w14:paraId="260691FC" w14:textId="77777777" w:rsidR="003348E2" w:rsidRDefault="002A1AF0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2A1AF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Question 1)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  <w:t>(</w:t>
      </w:r>
      <w:r w:rsidR="00FE1C4F">
        <w:rPr>
          <w:rFonts w:ascii="Times New Roman" w:hAnsi="Times New Roman" w:cs="Times New Roman"/>
          <w:b/>
          <w:bCs/>
          <w:color w:val="333333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Marks)</w:t>
      </w:r>
    </w:p>
    <w:p w14:paraId="3795F06A" w14:textId="08618B01" w:rsidR="00352949" w:rsidRDefault="00C21B2E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Verdana"/>
          <w:sz w:val="20"/>
          <w:szCs w:val="20"/>
        </w:rPr>
      </w:pPr>
      <w:r w:rsidRPr="00C21B2E">
        <w:rPr>
          <w:rFonts w:ascii="Verdana" w:hAnsi="Verdana" w:cs="Verdana"/>
          <w:sz w:val="20"/>
          <w:szCs w:val="20"/>
        </w:rPr>
        <w:t>Consider a video game that has different creatures and characters. One interesting creature is a mermaid. The mermaid eats and talks like a woman, and swims like a fish.</w:t>
      </w:r>
      <w:r>
        <w:rPr>
          <w:rFonts w:ascii="Verdana" w:hAnsi="Verdana" w:cs="Verdana"/>
          <w:sz w:val="20"/>
          <w:szCs w:val="20"/>
        </w:rPr>
        <w:t xml:space="preserve"> </w:t>
      </w:r>
      <w:r w:rsidRPr="00C21B2E">
        <w:rPr>
          <w:rFonts w:ascii="Verdana" w:hAnsi="Verdana" w:cs="Verdana"/>
          <w:sz w:val="20"/>
          <w:szCs w:val="20"/>
        </w:rPr>
        <w:t>This game has several modules. One of these modules (Mod1) uses only eat and talk functions while another (Mod2) uses only the swim function.</w:t>
      </w:r>
      <w:r>
        <w:rPr>
          <w:rFonts w:ascii="Verdana" w:hAnsi="Verdana" w:cs="Verdana"/>
          <w:sz w:val="20"/>
          <w:szCs w:val="20"/>
        </w:rPr>
        <w:t xml:space="preserve"> Refactor the code so it follows SOLID Principles and mention which principle is violated in this code.</w:t>
      </w:r>
    </w:p>
    <w:tbl>
      <w:tblPr>
        <w:tblStyle w:val="TableGrid"/>
        <w:tblW w:w="11880" w:type="dxa"/>
        <w:tblInd w:w="-882" w:type="dxa"/>
        <w:tblLook w:val="04A0" w:firstRow="1" w:lastRow="0" w:firstColumn="1" w:lastColumn="0" w:noHBand="0" w:noVBand="1"/>
      </w:tblPr>
      <w:tblGrid>
        <w:gridCol w:w="5220"/>
        <w:gridCol w:w="6660"/>
      </w:tblGrid>
      <w:tr w:rsidR="00C21B2E" w14:paraId="718DEF04" w14:textId="77777777" w:rsidTr="00D503F5">
        <w:trPr>
          <w:trHeight w:val="4220"/>
        </w:trPr>
        <w:tc>
          <w:tcPr>
            <w:tcW w:w="5220" w:type="dxa"/>
          </w:tcPr>
          <w:p w14:paraId="63937E4B" w14:textId="4F348829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class IMermaid {</w:t>
            </w:r>
          </w:p>
          <w:p w14:paraId="2C60E64E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1C6FF6C2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eat() = 0;</w:t>
            </w:r>
          </w:p>
          <w:p w14:paraId="0E5A41B4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talk() = 0;</w:t>
            </w:r>
          </w:p>
          <w:p w14:paraId="379745F9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swim() = 0;</w:t>
            </w:r>
          </w:p>
          <w:p w14:paraId="397AEFDD" w14:textId="449C277C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3C50D265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class Mermaid : public IMermaid {</w:t>
            </w:r>
          </w:p>
          <w:p w14:paraId="56F59E9D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5C303C92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eat() override {</w:t>
            </w:r>
          </w:p>
          <w:p w14:paraId="419095F0" w14:textId="055E4DC3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&lt;&lt;"eats like a woman." &lt;&lt; endl;</w:t>
            </w:r>
          </w:p>
          <w:p w14:paraId="200AB48F" w14:textId="5DA6052A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55BD9EC0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talk() override {</w:t>
            </w:r>
          </w:p>
          <w:p w14:paraId="66800C8E" w14:textId="020E3184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&lt;&lt;"talks like a woman." &lt;&lt; endl;</w:t>
            </w:r>
          </w:p>
          <w:p w14:paraId="02B6E345" w14:textId="758E4B46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3D397268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swim() override {</w:t>
            </w:r>
          </w:p>
          <w:p w14:paraId="5FE6DD4B" w14:textId="15AEB640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 "swims like a fish." &lt;&lt; endl;</w:t>
            </w:r>
          </w:p>
          <w:p w14:paraId="36C46B1A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41CD0A13" w14:textId="6F62DA5E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720859D5" w14:textId="2D5868FC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class Mod1 : public IMermaid {</w:t>
            </w:r>
          </w:p>
          <w:p w14:paraId="456B45E7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3F657CC5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eat() override {</w:t>
            </w:r>
          </w:p>
          <w:p w14:paraId="793FF8AF" w14:textId="5137D09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 "Mod1 uses Mermaid's eat." &lt;&lt; endl;</w:t>
            </w:r>
          </w:p>
          <w:p w14:paraId="40F8680B" w14:textId="25FDD5B3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14BC3794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talk() override {</w:t>
            </w:r>
          </w:p>
          <w:p w14:paraId="13ACEA7B" w14:textId="2E04AF9D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</w:t>
            </w:r>
            <w:r w:rsidR="00C16E7C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cout &lt;&lt; "Mod1 uses Mermaid's </w:t>
            </w:r>
            <w:r w:rsidR="00C16E7C">
              <w:rPr>
                <w:rFonts w:asciiTheme="majorHAnsi" w:hAnsiTheme="majorHAnsi"/>
                <w:b/>
                <w:bCs/>
                <w:sz w:val="20"/>
                <w:szCs w:val="20"/>
              </w:rPr>
              <w:t>talk</w:t>
            </w:r>
            <w:r w:rsidR="00C16E7C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." &lt;&lt; endl;</w:t>
            </w:r>
          </w:p>
          <w:p w14:paraId="47ABD6C8" w14:textId="3C8A702A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265B7F6A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swim() override {</w:t>
            </w:r>
          </w:p>
          <w:p w14:paraId="1F33C74C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// Empty implementation to satisfy the interface.</w:t>
            </w:r>
          </w:p>
          <w:p w14:paraId="20717485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18588F41" w14:textId="6EEAB0B8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187C67EA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class Mod2 : public IMermaid {</w:t>
            </w:r>
          </w:p>
          <w:p w14:paraId="77AB316E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7D94365A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eat() override {</w:t>
            </w:r>
          </w:p>
          <w:p w14:paraId="39F62264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// Empty implementation to satisfy the interface.</w:t>
            </w:r>
          </w:p>
          <w:p w14:paraId="2D09B666" w14:textId="654A01A0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68A73042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talk() override {</w:t>
            </w:r>
          </w:p>
          <w:p w14:paraId="70F33F92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// Empty implementation to satisfy the interface.</w:t>
            </w:r>
          </w:p>
          <w:p w14:paraId="68B5DB22" w14:textId="632D4FFC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 xml:space="preserve">    }</w:t>
            </w:r>
          </w:p>
          <w:p w14:paraId="23A4889C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swim() override {</w:t>
            </w:r>
          </w:p>
          <w:p w14:paraId="43291C86" w14:textId="0D9862FF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       cout &lt;&lt; "Mod2 uses Mermaid's swim." &lt;&lt;endl;</w:t>
            </w:r>
          </w:p>
          <w:p w14:paraId="1B380DA2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506FC83B" w14:textId="77777777" w:rsidR="00C21B2E" w:rsidRP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70DC3338" w14:textId="77777777" w:rsid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5850425E" w14:textId="77777777" w:rsidR="00B6146E" w:rsidRDefault="00B6146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2302C05" w14:textId="0183B3D3" w:rsidR="00B6146E" w:rsidRPr="00B6146E" w:rsidRDefault="00B6146E" w:rsidP="00C21B2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548DD4" w:themeColor="text2" w:themeTint="99"/>
                <w:sz w:val="20"/>
                <w:szCs w:val="20"/>
              </w:rPr>
            </w:pPr>
            <w:r w:rsidRPr="00B6146E">
              <w:rPr>
                <w:rFonts w:asciiTheme="majorHAnsi" w:hAnsiTheme="majorHAnsi"/>
                <w:b/>
                <w:bCs/>
                <w:color w:val="548DD4" w:themeColor="text2" w:themeTint="99"/>
                <w:sz w:val="20"/>
                <w:szCs w:val="20"/>
              </w:rPr>
              <w:t xml:space="preserve">// </w:t>
            </w:r>
            <w:r w:rsidR="00C16E7C">
              <w:rPr>
                <w:rFonts w:asciiTheme="majorHAnsi" w:hAnsiTheme="majorHAnsi"/>
                <w:b/>
                <w:bCs/>
                <w:color w:val="548DD4" w:themeColor="text2" w:themeTint="99"/>
                <w:sz w:val="20"/>
                <w:szCs w:val="20"/>
              </w:rPr>
              <w:t xml:space="preserve">SRP and </w:t>
            </w:r>
            <w:r w:rsidRPr="00B6146E">
              <w:rPr>
                <w:rFonts w:asciiTheme="majorHAnsi" w:hAnsiTheme="majorHAnsi"/>
                <w:b/>
                <w:bCs/>
                <w:color w:val="548DD4" w:themeColor="text2" w:themeTint="99"/>
                <w:sz w:val="20"/>
                <w:szCs w:val="20"/>
              </w:rPr>
              <w:t>ISP is violated in this code</w:t>
            </w:r>
          </w:p>
        </w:tc>
        <w:tc>
          <w:tcPr>
            <w:tcW w:w="6660" w:type="dxa"/>
          </w:tcPr>
          <w:p w14:paraId="77EA1E56" w14:textId="50E1CB80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Solution:</w:t>
            </w:r>
          </w:p>
          <w:p w14:paraId="28801695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A3178B2" w14:textId="7A27D8CF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</w:t>
            </w:r>
            <w:r w:rsidR="00C16E7C">
              <w:rPr>
                <w:rFonts w:asciiTheme="majorHAnsi" w:hAnsiTheme="majorHAnsi"/>
                <w:b/>
                <w:bCs/>
                <w:sz w:val="20"/>
                <w:szCs w:val="20"/>
              </w:rPr>
              <w:t>Eater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{</w:t>
            </w:r>
          </w:p>
          <w:p w14:paraId="76F0118A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367648FD" w14:textId="7087EFDD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eat() = 0;</w:t>
            </w:r>
          </w:p>
          <w:p w14:paraId="72DADBF0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322C42FF" w14:textId="066DE73A" w:rsidR="00C16E7C" w:rsidRPr="00C21B2E" w:rsidRDefault="00C16E7C" w:rsidP="00C16E7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Talker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{</w:t>
            </w:r>
          </w:p>
          <w:p w14:paraId="5CCE46CC" w14:textId="5B47491E" w:rsidR="00C16E7C" w:rsidRPr="00C21B2E" w:rsidRDefault="00C16E7C" w:rsidP="00C16E7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707EEEDA" w14:textId="77777777" w:rsidR="00C16E7C" w:rsidRPr="00C21B2E" w:rsidRDefault="00C16E7C" w:rsidP="00C16E7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talk() = 0;</w:t>
            </w:r>
          </w:p>
          <w:p w14:paraId="24A03C0B" w14:textId="5A607B3C" w:rsidR="00C16E7C" w:rsidRDefault="00C16E7C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445FB868" w14:textId="33877188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</w:t>
            </w:r>
            <w:r w:rsidR="00C16E7C">
              <w:rPr>
                <w:rFonts w:asciiTheme="majorHAnsi" w:hAnsiTheme="majorHAnsi"/>
                <w:b/>
                <w:bCs/>
                <w:sz w:val="20"/>
                <w:szCs w:val="20"/>
              </w:rPr>
              <w:t>Swimmer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{</w:t>
            </w:r>
          </w:p>
          <w:p w14:paraId="27325077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6356D1A1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virtual void swim() = 0;</w:t>
            </w:r>
          </w:p>
          <w:p w14:paraId="14B5060D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7DF7BB4C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513471B5" w14:textId="7EB7C768" w:rsidR="00B6146E" w:rsidRPr="00C21B2E" w:rsidRDefault="00B6146E" w:rsidP="00B6146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Mermaid : public </w:t>
            </w:r>
            <w:r w:rsidR="00C16E7C">
              <w:rPr>
                <w:rFonts w:asciiTheme="majorHAnsi" w:hAnsiTheme="majorHAnsi"/>
                <w:b/>
                <w:bCs/>
                <w:sz w:val="20"/>
                <w:szCs w:val="20"/>
              </w:rPr>
              <w:t>Eater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, public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C16E7C">
              <w:rPr>
                <w:rFonts w:asciiTheme="majorHAnsi" w:hAnsiTheme="majorHAnsi"/>
                <w:b/>
                <w:bCs/>
                <w:sz w:val="20"/>
                <w:szCs w:val="20"/>
              </w:rPr>
              <w:t>Talker, public Swimmer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{</w:t>
            </w:r>
          </w:p>
          <w:p w14:paraId="63FB1FC4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33FE9B70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eat() override {</w:t>
            </w:r>
          </w:p>
          <w:p w14:paraId="499DED7B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&lt;&lt;"eats like a woman." &lt;&lt; endl;</w:t>
            </w:r>
          </w:p>
          <w:p w14:paraId="4AAC60B3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520684C6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talk() override {</w:t>
            </w:r>
          </w:p>
          <w:p w14:paraId="5F208049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&lt;&lt;"talks like a woman." &lt;&lt; endl;</w:t>
            </w:r>
          </w:p>
          <w:p w14:paraId="7CE660FC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2D23960A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swim() override {</w:t>
            </w:r>
          </w:p>
          <w:p w14:paraId="493FC617" w14:textId="08E6365C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 "swims like a fish." &lt;&lt; endl;</w:t>
            </w:r>
          </w:p>
          <w:p w14:paraId="2E9F2CA2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2B80193F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6C5549EB" w14:textId="425F854D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Mod1 : </w:t>
            </w:r>
            <w:r w:rsidR="005B7222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public </w:t>
            </w:r>
            <w:r w:rsidR="005B7222">
              <w:rPr>
                <w:rFonts w:asciiTheme="majorHAnsi" w:hAnsiTheme="majorHAnsi"/>
                <w:b/>
                <w:bCs/>
                <w:sz w:val="20"/>
                <w:szCs w:val="20"/>
              </w:rPr>
              <w:t>Eater, public</w:t>
            </w:r>
            <w:r w:rsidR="005B7222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5B7222">
              <w:rPr>
                <w:rFonts w:asciiTheme="majorHAnsi" w:hAnsiTheme="majorHAnsi"/>
                <w:b/>
                <w:bCs/>
                <w:sz w:val="20"/>
                <w:szCs w:val="20"/>
              </w:rPr>
              <w:t>Talker</w:t>
            </w:r>
            <w:r w:rsidR="005B7222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</w:p>
          <w:p w14:paraId="1F01B9E1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2044A9CF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eat() override {</w:t>
            </w:r>
          </w:p>
          <w:p w14:paraId="05331F1A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 "Mod1 uses Mermaid's eat." &lt;&lt; endl;</w:t>
            </w:r>
          </w:p>
          <w:p w14:paraId="153CE511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5C2C6EA1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talk() override {</w:t>
            </w:r>
          </w:p>
          <w:p w14:paraId="32101FF3" w14:textId="71C617A3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cout &lt;&lt; "Mod1 uses Mermaid's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talk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." &lt;&lt; endl;    }</w:t>
            </w:r>
          </w:p>
          <w:p w14:paraId="67447462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61675704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E371BB1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5B7A84C7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446CCEE" w14:textId="77777777" w:rsidR="00B6146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831B72E" w14:textId="206A2F5C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class Mod2 : </w:t>
            </w:r>
            <w:r w:rsidR="005B7222">
              <w:rPr>
                <w:rFonts w:asciiTheme="majorHAnsi" w:hAnsiTheme="majorHAnsi"/>
                <w:b/>
                <w:bCs/>
                <w:sz w:val="20"/>
                <w:szCs w:val="20"/>
              </w:rPr>
              <w:t>p</w:t>
            </w:r>
            <w:r w:rsidR="005B7222">
              <w:rPr>
                <w:rFonts w:asciiTheme="majorHAnsi" w:hAnsiTheme="majorHAnsi"/>
                <w:b/>
                <w:bCs/>
                <w:sz w:val="20"/>
                <w:szCs w:val="20"/>
              </w:rPr>
              <w:t>ublic Swimmer</w:t>
            </w:r>
            <w:r w:rsidR="005B7222"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</w:p>
          <w:p w14:paraId="78458091" w14:textId="6FCF9835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public:</w:t>
            </w:r>
          </w:p>
          <w:p w14:paraId="1D62326A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void swim() override {</w:t>
            </w:r>
          </w:p>
          <w:p w14:paraId="5B34CA2C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       cout &lt;&lt; "Mod2 uses Mermaid's swim." &lt;&lt;endl;</w:t>
            </w:r>
          </w:p>
          <w:p w14:paraId="133CE6A2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}</w:t>
            </w:r>
          </w:p>
          <w:p w14:paraId="226896DE" w14:textId="77777777" w:rsidR="00B6146E" w:rsidRPr="00C21B2E" w:rsidRDefault="00B6146E" w:rsidP="00B6146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21B2E">
              <w:rPr>
                <w:rFonts w:asciiTheme="majorHAnsi" w:hAnsiTheme="majorHAnsi"/>
                <w:b/>
                <w:bCs/>
                <w:sz w:val="20"/>
                <w:szCs w:val="20"/>
              </w:rPr>
              <w:t>};</w:t>
            </w:r>
          </w:p>
          <w:p w14:paraId="6D159F52" w14:textId="77777777" w:rsidR="00C21B2E" w:rsidRDefault="00C21B2E" w:rsidP="00C21B2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</w:rPr>
            </w:pPr>
          </w:p>
        </w:tc>
      </w:tr>
    </w:tbl>
    <w:p w14:paraId="7113D70B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42CE5B6" w14:textId="77777777" w:rsidR="005A05A6" w:rsidRDefault="005A05A6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18D448F5" w14:textId="77777777" w:rsidR="005A05A6" w:rsidRDefault="005A05A6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5AB3C906" w14:textId="236867AF" w:rsidR="00690E51" w:rsidRDefault="00352949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b/>
          <w:bCs/>
        </w:rPr>
        <w:t xml:space="preserve">Question 2) </w:t>
      </w:r>
      <w:r w:rsidR="00D503F5">
        <w:rPr>
          <w:b/>
          <w:bCs/>
        </w:rPr>
        <w:t xml:space="preserve">Define Common Coupling. What are issues related to Common Coupling?  </w:t>
      </w:r>
      <w:r w:rsidR="00690E51">
        <w:rPr>
          <w:b/>
          <w:bCs/>
        </w:rPr>
        <w:t>(</w:t>
      </w:r>
      <w:r w:rsidR="005A05A6">
        <w:rPr>
          <w:b/>
          <w:bCs/>
        </w:rPr>
        <w:t>10</w:t>
      </w:r>
      <w:r w:rsidR="00690E51">
        <w:rPr>
          <w:b/>
          <w:bCs/>
        </w:rPr>
        <w:t xml:space="preserve"> Marks)</w:t>
      </w:r>
    </w:p>
    <w:p w14:paraId="40283087" w14:textId="77777777" w:rsidR="005A05A6" w:rsidRDefault="005A05A6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24492578" w14:textId="77777777" w:rsidR="00B53978" w:rsidRPr="00352949" w:rsidRDefault="00B53978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sectPr w:rsidR="00B53978" w:rsidRPr="00352949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017F" w14:textId="77777777" w:rsidR="003B28AF" w:rsidRDefault="003B28AF" w:rsidP="00F30788">
      <w:pPr>
        <w:spacing w:after="0" w:line="240" w:lineRule="auto"/>
      </w:pPr>
      <w:r>
        <w:separator/>
      </w:r>
    </w:p>
  </w:endnote>
  <w:endnote w:type="continuationSeparator" w:id="0">
    <w:p w14:paraId="09D83A65" w14:textId="77777777" w:rsidR="003B28AF" w:rsidRDefault="003B28A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7CF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22E7950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774F" w14:textId="77777777" w:rsidR="003B28AF" w:rsidRDefault="003B28AF" w:rsidP="00F30788">
      <w:pPr>
        <w:spacing w:after="0" w:line="240" w:lineRule="auto"/>
      </w:pPr>
      <w:r>
        <w:separator/>
      </w:r>
    </w:p>
  </w:footnote>
  <w:footnote w:type="continuationSeparator" w:id="0">
    <w:p w14:paraId="0BF972DF" w14:textId="77777777" w:rsidR="003B28AF" w:rsidRDefault="003B28A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10F03"/>
    <w:multiLevelType w:val="hybridMultilevel"/>
    <w:tmpl w:val="4B6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18864020">
    <w:abstractNumId w:val="2"/>
  </w:num>
  <w:num w:numId="2" w16cid:durableId="1413814027">
    <w:abstractNumId w:val="11"/>
  </w:num>
  <w:num w:numId="3" w16cid:durableId="2085177450">
    <w:abstractNumId w:val="5"/>
  </w:num>
  <w:num w:numId="4" w16cid:durableId="853416746">
    <w:abstractNumId w:val="0"/>
  </w:num>
  <w:num w:numId="5" w16cid:durableId="2036732232">
    <w:abstractNumId w:val="10"/>
  </w:num>
  <w:num w:numId="6" w16cid:durableId="74480536">
    <w:abstractNumId w:val="1"/>
  </w:num>
  <w:num w:numId="7" w16cid:durableId="2050101315">
    <w:abstractNumId w:val="7"/>
  </w:num>
  <w:num w:numId="8" w16cid:durableId="489830678">
    <w:abstractNumId w:val="12"/>
  </w:num>
  <w:num w:numId="9" w16cid:durableId="83915090">
    <w:abstractNumId w:val="3"/>
  </w:num>
  <w:num w:numId="10" w16cid:durableId="1348212555">
    <w:abstractNumId w:val="6"/>
  </w:num>
  <w:num w:numId="11" w16cid:durableId="1172795333">
    <w:abstractNumId w:val="4"/>
  </w:num>
  <w:num w:numId="12" w16cid:durableId="107429068">
    <w:abstractNumId w:val="8"/>
  </w:num>
  <w:num w:numId="13" w16cid:durableId="4941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63B24"/>
    <w:rsid w:val="00123827"/>
    <w:rsid w:val="001711D8"/>
    <w:rsid w:val="001B3A45"/>
    <w:rsid w:val="001D6BDF"/>
    <w:rsid w:val="00241F6A"/>
    <w:rsid w:val="002A097E"/>
    <w:rsid w:val="002A1AF0"/>
    <w:rsid w:val="002E073E"/>
    <w:rsid w:val="002F4214"/>
    <w:rsid w:val="002F73B2"/>
    <w:rsid w:val="0031189F"/>
    <w:rsid w:val="003251A1"/>
    <w:rsid w:val="0033089B"/>
    <w:rsid w:val="003348E2"/>
    <w:rsid w:val="00352949"/>
    <w:rsid w:val="00387D75"/>
    <w:rsid w:val="003A6F58"/>
    <w:rsid w:val="003B1A0D"/>
    <w:rsid w:val="003B28AF"/>
    <w:rsid w:val="00436129"/>
    <w:rsid w:val="004532C5"/>
    <w:rsid w:val="004535D8"/>
    <w:rsid w:val="00464E8B"/>
    <w:rsid w:val="00475389"/>
    <w:rsid w:val="004B4A01"/>
    <w:rsid w:val="004D33AA"/>
    <w:rsid w:val="0050129C"/>
    <w:rsid w:val="00516AAC"/>
    <w:rsid w:val="00573761"/>
    <w:rsid w:val="005A05A6"/>
    <w:rsid w:val="005A0AE7"/>
    <w:rsid w:val="005B7222"/>
    <w:rsid w:val="005C0632"/>
    <w:rsid w:val="00603E8C"/>
    <w:rsid w:val="00615D6F"/>
    <w:rsid w:val="00643CB6"/>
    <w:rsid w:val="006734C7"/>
    <w:rsid w:val="00681342"/>
    <w:rsid w:val="00685AD5"/>
    <w:rsid w:val="00690E51"/>
    <w:rsid w:val="006913CB"/>
    <w:rsid w:val="00693EF4"/>
    <w:rsid w:val="006C0643"/>
    <w:rsid w:val="006D4E5F"/>
    <w:rsid w:val="0073584B"/>
    <w:rsid w:val="007558D4"/>
    <w:rsid w:val="00794D5F"/>
    <w:rsid w:val="008358CA"/>
    <w:rsid w:val="00874365"/>
    <w:rsid w:val="00876FCC"/>
    <w:rsid w:val="00894F26"/>
    <w:rsid w:val="008D23AF"/>
    <w:rsid w:val="00917336"/>
    <w:rsid w:val="009A5471"/>
    <w:rsid w:val="009C62BC"/>
    <w:rsid w:val="00A115E6"/>
    <w:rsid w:val="00A12B50"/>
    <w:rsid w:val="00A506A7"/>
    <w:rsid w:val="00A868A6"/>
    <w:rsid w:val="00AC5971"/>
    <w:rsid w:val="00AF2986"/>
    <w:rsid w:val="00AF48E9"/>
    <w:rsid w:val="00B53978"/>
    <w:rsid w:val="00B6146E"/>
    <w:rsid w:val="00BA3D27"/>
    <w:rsid w:val="00BB5AA1"/>
    <w:rsid w:val="00C16E7C"/>
    <w:rsid w:val="00C21B2E"/>
    <w:rsid w:val="00C267B7"/>
    <w:rsid w:val="00C514D0"/>
    <w:rsid w:val="00C70A2B"/>
    <w:rsid w:val="00CC3C6A"/>
    <w:rsid w:val="00CE25DE"/>
    <w:rsid w:val="00D05158"/>
    <w:rsid w:val="00D15383"/>
    <w:rsid w:val="00D3628B"/>
    <w:rsid w:val="00D4777B"/>
    <w:rsid w:val="00D503F5"/>
    <w:rsid w:val="00DC6E1E"/>
    <w:rsid w:val="00EF3E9A"/>
    <w:rsid w:val="00F129FF"/>
    <w:rsid w:val="00F30788"/>
    <w:rsid w:val="00F854EF"/>
    <w:rsid w:val="00FA4BE7"/>
    <w:rsid w:val="00FB2BF2"/>
    <w:rsid w:val="00FC16A1"/>
    <w:rsid w:val="00FE1C4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79927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Mehroze Khan</cp:lastModifiedBy>
  <cp:revision>25</cp:revision>
  <dcterms:created xsi:type="dcterms:W3CDTF">2016-10-17T05:11:00Z</dcterms:created>
  <dcterms:modified xsi:type="dcterms:W3CDTF">2023-11-06T10:49:00Z</dcterms:modified>
</cp:coreProperties>
</file>