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D21791">
        <w:trPr>
          <w:trHeight w:val="510"/>
        </w:trPr>
        <w:tc>
          <w:tcPr>
            <w:tcW w:w="5669" w:type="dxa"/>
          </w:tcPr>
          <w:p w14:paraId="0ADBEBF2" w14:textId="716C61C0" w:rsidR="0013015C" w:rsidRPr="005437C0" w:rsidRDefault="00566EAC" w:rsidP="00566EAC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Formal Methods (SE2</w:t>
            </w:r>
            <w:r w:rsidR="0013015C" w:rsidRPr="005437C0">
              <w:rPr>
                <w:rFonts w:ascii="Calibri" w:hAnsi="Calibri" w:cs="Calibri"/>
                <w:b/>
                <w:bCs/>
                <w:sz w:val="48"/>
                <w:szCs w:val="48"/>
              </w:rPr>
              <w:t>003)</w:t>
            </w:r>
          </w:p>
        </w:tc>
      </w:tr>
      <w:tr w:rsidR="0013015C" w:rsidRPr="005437C0" w14:paraId="75040B82" w14:textId="77777777" w:rsidTr="00D21791">
        <w:trPr>
          <w:trHeight w:val="385"/>
        </w:trPr>
        <w:tc>
          <w:tcPr>
            <w:tcW w:w="5669" w:type="dxa"/>
          </w:tcPr>
          <w:p w14:paraId="7819133D" w14:textId="0F593160" w:rsidR="0013015C" w:rsidRPr="005437C0" w:rsidRDefault="00566EAC" w:rsidP="00CC12B9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Date: 2</w:t>
            </w:r>
            <w:r w:rsidR="00CC12B9">
              <w:rPr>
                <w:rFonts w:ascii="Calibri" w:hAnsi="Calibri" w:cs="Calibri"/>
                <w:sz w:val="28"/>
                <w:szCs w:val="28"/>
              </w:rPr>
              <w:t>4</w:t>
            </w:r>
            <w:r>
              <w:rPr>
                <w:rFonts w:ascii="Calibri" w:hAnsi="Calibri" w:cs="Calibri"/>
                <w:sz w:val="28"/>
                <w:szCs w:val="28"/>
              </w:rPr>
              <w:t>th</w:t>
            </w:r>
            <w:r w:rsidR="0013015C" w:rsidRPr="005437C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February</w:t>
            </w:r>
            <w:r w:rsidR="00CC12B9">
              <w:rPr>
                <w:rFonts w:ascii="Calibri" w:hAnsi="Calibri" w:cs="Calibri"/>
                <w:sz w:val="28"/>
                <w:szCs w:val="28"/>
              </w:rPr>
              <w:t xml:space="preserve"> 2025</w:t>
            </w:r>
          </w:p>
        </w:tc>
      </w:tr>
      <w:tr w:rsidR="0013015C" w:rsidRPr="005437C0" w14:paraId="5A57D59E" w14:textId="77777777" w:rsidTr="00D21791">
        <w:trPr>
          <w:trHeight w:val="400"/>
        </w:trPr>
        <w:tc>
          <w:tcPr>
            <w:tcW w:w="5669" w:type="dxa"/>
          </w:tcPr>
          <w:p w14:paraId="373A8046" w14:textId="026F0486" w:rsidR="0013015C" w:rsidRPr="00820679" w:rsidRDefault="0013015C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1A286975" w14:textId="77777777" w:rsidTr="00D21791">
        <w:trPr>
          <w:trHeight w:val="400"/>
        </w:trPr>
        <w:tc>
          <w:tcPr>
            <w:tcW w:w="5669" w:type="dxa"/>
          </w:tcPr>
          <w:p w14:paraId="76AB0695" w14:textId="5AA1859D" w:rsidR="0013015C" w:rsidRPr="005437C0" w:rsidRDefault="00566EA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Dr.Wafa Basit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</w:tblGrid>
      <w:tr w:rsidR="00B779C2" w:rsidRPr="005437C0" w14:paraId="3C9AE025" w14:textId="77777777" w:rsidTr="00D21791">
        <w:trPr>
          <w:trHeight w:val="555"/>
        </w:trPr>
        <w:tc>
          <w:tcPr>
            <w:tcW w:w="3757" w:type="dxa"/>
          </w:tcPr>
          <w:p w14:paraId="1AEE21FE" w14:textId="77777777" w:rsidR="00B779C2" w:rsidRPr="005437C0" w:rsidRDefault="00B779C2" w:rsidP="00B779C2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5437C0">
              <w:rPr>
                <w:rFonts w:ascii="Calibri" w:hAnsi="Calibri" w:cs="Calibri"/>
                <w:b/>
                <w:sz w:val="48"/>
                <w:szCs w:val="48"/>
              </w:rPr>
              <w:t>Sessional-I Exam</w:t>
            </w:r>
          </w:p>
        </w:tc>
      </w:tr>
      <w:tr w:rsidR="00B779C2" w:rsidRPr="005437C0" w14:paraId="3822F3D0" w14:textId="77777777" w:rsidTr="00D21791">
        <w:trPr>
          <w:trHeight w:val="385"/>
        </w:trPr>
        <w:tc>
          <w:tcPr>
            <w:tcW w:w="3757" w:type="dxa"/>
          </w:tcPr>
          <w:p w14:paraId="1C95C13D" w14:textId="77777777" w:rsidR="00B779C2" w:rsidRPr="005437C0" w:rsidRDefault="00B779C2" w:rsidP="00B779C2">
            <w:pPr>
              <w:rPr>
                <w:rFonts w:ascii="Calibri" w:hAnsi="Calibri" w:cs="Calibri"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Time: 1 Hours</w:t>
            </w:r>
          </w:p>
        </w:tc>
      </w:tr>
      <w:tr w:rsidR="00B779C2" w:rsidRPr="005437C0" w14:paraId="2F796B0F" w14:textId="77777777" w:rsidTr="00D21791">
        <w:trPr>
          <w:trHeight w:val="400"/>
        </w:trPr>
        <w:tc>
          <w:tcPr>
            <w:tcW w:w="3757" w:type="dxa"/>
          </w:tcPr>
          <w:p w14:paraId="2FF04450" w14:textId="41DC90BC" w:rsidR="00B779C2" w:rsidRPr="005437C0" w:rsidRDefault="003C1E4D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 xml:space="preserve">Total Marks: </w:t>
            </w:r>
            <w:r w:rsidR="00CC4F5F">
              <w:rPr>
                <w:rFonts w:ascii="Calibri" w:hAnsi="Calibri" w:cs="Calibri"/>
                <w:b/>
                <w:sz w:val="32"/>
                <w:szCs w:val="32"/>
              </w:rPr>
              <w:t>25</w:t>
            </w:r>
          </w:p>
        </w:tc>
      </w:tr>
      <w:tr w:rsidR="00B779C2" w:rsidRPr="005437C0" w14:paraId="6A425BB6" w14:textId="77777777" w:rsidTr="00D21791">
        <w:trPr>
          <w:trHeight w:val="400"/>
        </w:trPr>
        <w:tc>
          <w:tcPr>
            <w:tcW w:w="3757" w:type="dxa"/>
          </w:tcPr>
          <w:p w14:paraId="600CE88D" w14:textId="096EF004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Questions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 xml:space="preserve">: </w:t>
            </w:r>
            <w:r w:rsidR="00CC4F5F">
              <w:rPr>
                <w:rFonts w:ascii="Calibri" w:hAnsi="Calibri" w:cs="Calibri"/>
                <w:b/>
                <w:sz w:val="32"/>
                <w:szCs w:val="32"/>
              </w:rPr>
              <w:t>1</w:t>
            </w:r>
            <w:bookmarkStart w:id="0" w:name="_GoBack"/>
            <w:bookmarkEnd w:id="0"/>
          </w:p>
        </w:tc>
      </w:tr>
      <w:tr w:rsidR="00B779C2" w:rsidRPr="005437C0" w14:paraId="40CC1A77" w14:textId="77777777" w:rsidTr="00D21791">
        <w:trPr>
          <w:trHeight w:val="235"/>
        </w:trPr>
        <w:tc>
          <w:tcPr>
            <w:tcW w:w="3757" w:type="dxa"/>
          </w:tcPr>
          <w:p w14:paraId="0EC543F1" w14:textId="7777777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  <w:tr w:rsidR="00B779C2" w:rsidRPr="005437C0" w14:paraId="781D4728" w14:textId="77777777" w:rsidTr="00D21791">
        <w:trPr>
          <w:trHeight w:val="400"/>
        </w:trPr>
        <w:tc>
          <w:tcPr>
            <w:tcW w:w="3757" w:type="dxa"/>
          </w:tcPr>
          <w:p w14:paraId="71201D9F" w14:textId="64F40978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Semester: </w:t>
            </w:r>
            <w:r w:rsidR="00CC12B9">
              <w:rPr>
                <w:rFonts w:ascii="Calibri" w:hAnsi="Calibri" w:cs="Calibri"/>
                <w:bCs/>
                <w:sz w:val="32"/>
                <w:szCs w:val="32"/>
              </w:rPr>
              <w:t>SP-2025</w:t>
            </w:r>
          </w:p>
        </w:tc>
      </w:tr>
      <w:tr w:rsidR="00B779C2" w:rsidRPr="005437C0" w14:paraId="27C387B4" w14:textId="77777777" w:rsidTr="00D21791">
        <w:trPr>
          <w:trHeight w:val="400"/>
        </w:trPr>
        <w:tc>
          <w:tcPr>
            <w:tcW w:w="3757" w:type="dxa"/>
          </w:tcPr>
          <w:p w14:paraId="163FC70A" w14:textId="277FE426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Campus: </w:t>
            </w:r>
            <w:r w:rsidR="00AB5BEA">
              <w:rPr>
                <w:rFonts w:ascii="Calibri" w:hAnsi="Calibri" w:cs="Calibri"/>
                <w:bCs/>
                <w:sz w:val="32"/>
                <w:szCs w:val="32"/>
              </w:rPr>
              <w:t>Lahore</w:t>
            </w:r>
          </w:p>
        </w:tc>
      </w:tr>
      <w:tr w:rsidR="006A3D0D" w:rsidRPr="005437C0" w14:paraId="7B44EABD" w14:textId="77777777" w:rsidTr="00D21791">
        <w:trPr>
          <w:trHeight w:val="400"/>
        </w:trPr>
        <w:tc>
          <w:tcPr>
            <w:tcW w:w="3757" w:type="dxa"/>
          </w:tcPr>
          <w:p w14:paraId="4BA45B07" w14:textId="4BA3F7CC" w:rsidR="006A3D0D" w:rsidRPr="005437C0" w:rsidRDefault="006A3D0D" w:rsidP="00AB5BEA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Dept:</w:t>
            </w:r>
            <w:r w:rsidRPr="00AB5BE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="00AB5BEA" w:rsidRPr="00AB5BEA">
              <w:rPr>
                <w:rFonts w:ascii="Calibri" w:hAnsi="Calibri" w:cs="Calibri"/>
                <w:sz w:val="32"/>
                <w:szCs w:val="32"/>
              </w:rPr>
              <w:t>Software Engineering</w:t>
            </w:r>
          </w:p>
        </w:tc>
      </w:tr>
    </w:tbl>
    <w:p w14:paraId="3EE41268" w14:textId="77777777" w:rsidR="0013015C" w:rsidRPr="005437C0" w:rsidRDefault="0013015C">
      <w:pPr>
        <w:rPr>
          <w:rFonts w:ascii="Calibri" w:hAnsi="Calibri" w:cs="Calibri"/>
        </w:rPr>
      </w:pPr>
    </w:p>
    <w:p w14:paraId="5D82D81B" w14:textId="77777777" w:rsidR="0013015C" w:rsidRPr="005437C0" w:rsidRDefault="0013015C">
      <w:pPr>
        <w:rPr>
          <w:rFonts w:ascii="Calibri" w:hAnsi="Calibri" w:cs="Calibri"/>
        </w:rPr>
      </w:pPr>
    </w:p>
    <w:p w14:paraId="46A75D66" w14:textId="77777777" w:rsidR="0013015C" w:rsidRPr="005437C0" w:rsidRDefault="0013015C">
      <w:pPr>
        <w:rPr>
          <w:rFonts w:ascii="Calibri" w:hAnsi="Calibri" w:cs="Calibri"/>
        </w:rPr>
      </w:pPr>
    </w:p>
    <w:p w14:paraId="2371EDD5" w14:textId="77777777" w:rsidR="0013015C" w:rsidRDefault="0013015C" w:rsidP="0013015C">
      <w:pPr>
        <w:rPr>
          <w:rFonts w:ascii="Calibri" w:hAnsi="Calibri" w:cs="Calibri"/>
          <w:sz w:val="32"/>
          <w:szCs w:val="32"/>
        </w:rPr>
      </w:pPr>
    </w:p>
    <w:p w14:paraId="1E02AC7C" w14:textId="77777777" w:rsidR="00B779C2" w:rsidRPr="005437C0" w:rsidRDefault="00B779C2" w:rsidP="0013015C">
      <w:pPr>
        <w:rPr>
          <w:rFonts w:ascii="Calibri" w:hAnsi="Calibri" w:cs="Calibri"/>
          <w:sz w:val="32"/>
          <w:szCs w:val="32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D21791">
        <w:trPr>
          <w:trHeight w:val="767"/>
        </w:trPr>
        <w:tc>
          <w:tcPr>
            <w:tcW w:w="9638" w:type="dxa"/>
          </w:tcPr>
          <w:p w14:paraId="6414FB46" w14:textId="77777777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13F893D5" w14:textId="4EC99EE2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____________________________   _______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   _____________________</w:t>
            </w:r>
          </w:p>
          <w:p w14:paraId="7D5AC842" w14:textId="649179C7" w:rsidR="0013015C" w:rsidRPr="00820679" w:rsidRDefault="0013015C" w:rsidP="00B779C2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Student Name                                                 Roll No          Section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5F60EECF" w14:textId="77777777" w:rsidR="003B17FD" w:rsidRDefault="003B17FD">
      <w:pPr>
        <w:rPr>
          <w:rFonts w:ascii="Calibri" w:hAnsi="Calibri" w:cs="Calibri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B779C2" w:rsidRPr="005437C0" w14:paraId="28B7523B" w14:textId="77777777" w:rsidTr="00D21791">
        <w:trPr>
          <w:trHeight w:val="767"/>
        </w:trPr>
        <w:tc>
          <w:tcPr>
            <w:tcW w:w="9638" w:type="dxa"/>
          </w:tcPr>
          <w:p w14:paraId="52A6FF84" w14:textId="77777777" w:rsidR="00B779C2" w:rsidRPr="005437C0" w:rsidRDefault="00B779C2" w:rsidP="00681B16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6BA549A9" w14:textId="2F869C14" w:rsidR="00B779C2" w:rsidRPr="005437C0" w:rsidRDefault="00B779C2" w:rsidP="00681B16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____________________________   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   </w:t>
            </w:r>
            <w:r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3F07C903" w14:textId="788AB9F6" w:rsidR="00B779C2" w:rsidRPr="00820679" w:rsidRDefault="00B779C2" w:rsidP="00681B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Vetted by</w:t>
            </w:r>
            <w:r w:rsidRPr="005437C0">
              <w:rPr>
                <w:rFonts w:ascii="Calibri" w:hAnsi="Calibri" w:cs="Calibri"/>
              </w:rPr>
              <w:t xml:space="preserve">                                                 </w:t>
            </w:r>
            <w:r>
              <w:rPr>
                <w:rFonts w:ascii="Calibri" w:hAnsi="Calibri" w:cs="Calibri"/>
              </w:rPr>
              <w:t xml:space="preserve">                                                   Vetter</w:t>
            </w:r>
            <w:r w:rsidRPr="005437C0">
              <w:rPr>
                <w:rFonts w:ascii="Calibri" w:hAnsi="Calibri" w:cs="Calibri"/>
              </w:rPr>
              <w:t xml:space="preserve"> Signature</w:t>
            </w:r>
          </w:p>
        </w:tc>
      </w:tr>
    </w:tbl>
    <w:p w14:paraId="5B2666A0" w14:textId="77777777" w:rsidR="00B779C2" w:rsidRDefault="00B779C2">
      <w:pPr>
        <w:pBdr>
          <w:bottom w:val="single" w:sz="12" w:space="1" w:color="auto"/>
        </w:pBdr>
        <w:rPr>
          <w:rFonts w:ascii="Calibri" w:hAnsi="Calibri" w:cs="Calibri"/>
        </w:rPr>
      </w:pPr>
    </w:p>
    <w:p w14:paraId="72F12DD6" w14:textId="1CD7BB9F" w:rsidR="00D21791" w:rsidRPr="00804731" w:rsidRDefault="00804731">
      <w:pPr>
        <w:rPr>
          <w:rFonts w:ascii="Calibri" w:hAnsi="Calibri" w:cs="Calibri"/>
          <w:b/>
        </w:rPr>
      </w:pPr>
      <w:r w:rsidRPr="00804731">
        <w:rPr>
          <w:rFonts w:ascii="Calibri" w:hAnsi="Calibri" w:cs="Calibri"/>
          <w:b/>
        </w:rPr>
        <w:t>Instructions</w:t>
      </w:r>
    </w:p>
    <w:p w14:paraId="13C536C2" w14:textId="77777777" w:rsidR="00804731" w:rsidRPr="00752FA9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Make assumptions where necessary</w:t>
      </w:r>
    </w:p>
    <w:p w14:paraId="0FD2756A" w14:textId="77777777" w:rsidR="00804731" w:rsidRPr="00752FA9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In case of multiple solutions, mention the final one</w:t>
      </w:r>
    </w:p>
    <w:p w14:paraId="4AF28BFA" w14:textId="3ED5469C" w:rsidR="00804731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 w:rsidRPr="00752FA9">
        <w:t>All Questions have to be attempted on question paper.</w:t>
      </w:r>
    </w:p>
    <w:p w14:paraId="42181E8D" w14:textId="55F0CE9C" w:rsidR="00804731" w:rsidRDefault="00804731" w:rsidP="00804731">
      <w:pPr>
        <w:pStyle w:val="ListParagraph"/>
        <w:numPr>
          <w:ilvl w:val="0"/>
          <w:numId w:val="2"/>
        </w:numPr>
        <w:spacing w:after="200" w:line="276" w:lineRule="auto"/>
      </w:pPr>
      <w:r>
        <w:t>Please draw neat and understandable diagrams</w:t>
      </w:r>
    </w:p>
    <w:p w14:paraId="5C4BC776" w14:textId="38473551" w:rsidR="00752FA9" w:rsidRPr="00752FA9" w:rsidRDefault="00752FA9" w:rsidP="00804731">
      <w:pPr>
        <w:pStyle w:val="ListParagraph"/>
        <w:numPr>
          <w:ilvl w:val="0"/>
          <w:numId w:val="2"/>
        </w:numPr>
        <w:spacing w:after="200" w:line="276" w:lineRule="auto"/>
      </w:pPr>
      <w:r>
        <w:t>Use of lead pencil is not allowed.</w:t>
      </w:r>
    </w:p>
    <w:p w14:paraId="4823E122" w14:textId="77777777" w:rsidR="00CC4F5F" w:rsidRPr="00CC4F5F" w:rsidRDefault="00CC4F5F" w:rsidP="00CC12B9">
      <w:pPr>
        <w:rPr>
          <w:rFonts w:cstheme="minorHAnsi"/>
          <w:color w:val="111111"/>
          <w:shd w:val="clear" w:color="auto" w:fill="FFFFFF"/>
        </w:rPr>
      </w:pPr>
    </w:p>
    <w:p w14:paraId="4A300DE6" w14:textId="0D6E8055" w:rsidR="00CC4F5F" w:rsidRDefault="00CC4F5F" w:rsidP="00CC4F5F">
      <w:pPr>
        <w:rPr>
          <w:rFonts w:cstheme="minorHAnsi"/>
          <w:color w:val="111111"/>
          <w:shd w:val="clear" w:color="auto" w:fill="FFFFFF"/>
        </w:rPr>
      </w:pPr>
      <w:r w:rsidRPr="00CC4F5F">
        <w:rPr>
          <w:rFonts w:cstheme="minorHAnsi"/>
          <w:b/>
          <w:bCs/>
          <w:color w:val="111111"/>
          <w:shd w:val="clear" w:color="auto" w:fill="FFFFFF"/>
        </w:rPr>
        <w:t>Question # 1</w:t>
      </w:r>
      <w:r w:rsidRPr="00CC4F5F">
        <w:rPr>
          <w:rFonts w:cstheme="minorHAnsi"/>
          <w:bCs/>
          <w:color w:val="111111"/>
          <w:shd w:val="clear" w:color="auto" w:fill="FFFFFF"/>
        </w:rPr>
        <w:t xml:space="preserve"> </w:t>
      </w:r>
      <w:r w:rsidRPr="00CC4F5F">
        <w:rPr>
          <w:rFonts w:cstheme="minorHAnsi"/>
          <w:color w:val="111111"/>
          <w:shd w:val="clear" w:color="auto" w:fill="FFFFFF"/>
        </w:rPr>
        <w:t>A simple control system monitors the entry and exit of vehicles</w:t>
      </w:r>
      <w:r>
        <w:rPr>
          <w:rFonts w:cstheme="minorHAnsi"/>
          <w:color w:val="111111"/>
          <w:shd w:val="clear" w:color="auto" w:fill="FFFFFF"/>
        </w:rPr>
        <w:t xml:space="preserve"> </w:t>
      </w:r>
      <w:r w:rsidRPr="00CC4F5F">
        <w:rPr>
          <w:rFonts w:cstheme="minorHAnsi"/>
          <w:color w:val="111111"/>
          <w:shd w:val="clear" w:color="auto" w:fill="FFFFFF"/>
        </w:rPr>
        <w:t>from a car park. It maintains a count of the number of vehicles presently inside;</w:t>
      </w:r>
      <w:r>
        <w:rPr>
          <w:rFonts w:cstheme="minorHAnsi"/>
          <w:color w:val="111111"/>
          <w:shd w:val="clear" w:color="auto" w:fill="FFFFFF"/>
        </w:rPr>
        <w:t xml:space="preserve"> </w:t>
      </w:r>
      <w:r w:rsidRPr="00CC4F5F">
        <w:rPr>
          <w:rFonts w:cstheme="minorHAnsi"/>
          <w:color w:val="111111"/>
          <w:shd w:val="clear" w:color="auto" w:fill="FFFFFF"/>
        </w:rPr>
        <w:t xml:space="preserve">this count should never exceed </w:t>
      </w:r>
      <w:r w:rsidRPr="00CC4F5F">
        <w:rPr>
          <w:rFonts w:cstheme="minorHAnsi"/>
          <w:i/>
          <w:iCs/>
          <w:color w:val="111111"/>
          <w:shd w:val="clear" w:color="auto" w:fill="FFFFFF"/>
        </w:rPr>
        <w:t>capacity</w:t>
      </w:r>
      <w:r w:rsidRPr="00CC4F5F">
        <w:rPr>
          <w:rFonts w:cstheme="minorHAnsi"/>
          <w:color w:val="111111"/>
          <w:shd w:val="clear" w:color="auto" w:fill="FFFFFF"/>
        </w:rPr>
        <w:t>, an integer number greater than zero</w:t>
      </w:r>
      <w:r w:rsidRPr="00CC4F5F">
        <w:rPr>
          <w:rFonts w:cstheme="minorHAnsi"/>
          <w:b/>
          <w:i/>
          <w:color w:val="111111"/>
          <w:shd w:val="clear" w:color="auto" w:fill="FFFFFF"/>
        </w:rPr>
        <w:t>. Whereis</w:t>
      </w:r>
      <w:r>
        <w:rPr>
          <w:rFonts w:cstheme="minorHAnsi"/>
          <w:color w:val="111111"/>
          <w:shd w:val="clear" w:color="auto" w:fill="FFFFFF"/>
        </w:rPr>
        <w:t xml:space="preserve"> is a partial function that maintains the locations of the parked cars in the parking</w:t>
      </w:r>
      <w:r w:rsidRPr="00CC4F5F">
        <w:rPr>
          <w:rFonts w:cstheme="minorHAnsi"/>
          <w:color w:val="111111"/>
          <w:shd w:val="clear" w:color="auto" w:fill="FFFFFF"/>
        </w:rPr>
        <w:t>:</w:t>
      </w:r>
      <w:r>
        <w:rPr>
          <w:rFonts w:cstheme="minorHAnsi"/>
          <w:color w:val="111111"/>
          <w:shd w:val="clear" w:color="auto" w:fill="FFFFFF"/>
        </w:rPr>
        <w:t xml:space="preserve"> </w:t>
      </w:r>
      <w:r w:rsidRPr="00CC4F5F">
        <w:rPr>
          <w:rFonts w:cstheme="minorHAnsi"/>
          <w:b/>
          <w:color w:val="111111"/>
          <w:shd w:val="clear" w:color="auto" w:fill="FFFFFF"/>
        </w:rPr>
        <w:t>(Total Points 25, 5 marks each)</w:t>
      </w:r>
    </w:p>
    <w:p w14:paraId="02688E9C" w14:textId="1345EC65" w:rsidR="00CC4F5F" w:rsidRPr="00CC4F5F" w:rsidRDefault="00CC4F5F" w:rsidP="00CC4F5F">
      <w:pPr>
        <w:pStyle w:val="ZSchTop"/>
        <w:tabs>
          <w:tab w:val="left" w:pos="720"/>
          <w:tab w:val="left" w:pos="9116"/>
        </w:tabs>
        <w:ind w:left="604"/>
        <w:rPr>
          <w:rFonts w:asciiTheme="minorHAnsi" w:eastAsiaTheme="minorHAnsi" w:hAnsiTheme="minorHAnsi"/>
          <w:u w:val="single"/>
        </w:rPr>
      </w:pPr>
      <w:r>
        <w:rPr>
          <w:rFonts w:eastAsiaTheme="minorHAnsi"/>
          <w:u w:val="single"/>
        </w:rPr>
        <w:tab/>
      </w:r>
      <w:r w:rsidRPr="00CC4F5F">
        <w:rPr>
          <w:rFonts w:asciiTheme="minorHAnsi" w:eastAsiaTheme="minorHAnsi" w:hAnsiTheme="minorHAnsi"/>
          <w:i/>
        </w:rPr>
        <w:t>CarParking</w:t>
      </w:r>
      <w:r w:rsidRPr="00CC4F5F">
        <w:rPr>
          <w:rFonts w:asciiTheme="minorHAnsi" w:eastAsiaTheme="minorHAnsi" w:hAnsiTheme="minorHAnsi"/>
          <w:u w:val="single"/>
        </w:rPr>
        <w:tab/>
      </w:r>
    </w:p>
    <w:p w14:paraId="35266967" w14:textId="7B5F5835" w:rsidR="00CC4F5F" w:rsidRPr="00CC4F5F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asciiTheme="minorHAnsi" w:eastAsiaTheme="minorHAnsi" w:hAnsiTheme="minorHAnsi"/>
        </w:rPr>
      </w:pPr>
      <w:r w:rsidRPr="00CC4F5F">
        <w:rPr>
          <w:rFonts w:asciiTheme="minorHAnsi" w:eastAsiaTheme="minorHAnsi" w:hAnsiTheme="minorHAnsi"/>
          <w:i/>
        </w:rPr>
        <w:t>Count</w:t>
      </w:r>
      <w:r w:rsidRPr="00CC4F5F">
        <w:rPr>
          <w:rFonts w:asciiTheme="minorHAnsi" w:eastAsiaTheme="minorHAnsi" w:hAnsiTheme="minorHAnsi"/>
        </w:rPr>
        <w:t>:</w:t>
      </w:r>
      <w:r w:rsidRPr="00CC4F5F">
        <w:rPr>
          <w:rFonts w:ascii="Cambria Math" w:eastAsiaTheme="minorHAnsi" w:hAnsi="Cambria Math" w:cs="Cambria Math"/>
        </w:rPr>
        <w:t>ℕ</w:t>
      </w:r>
    </w:p>
    <w:p w14:paraId="0092D49A" w14:textId="55AF1E57" w:rsidR="00CC4F5F" w:rsidRPr="00CC4F5F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  <w:i/>
        </w:rPr>
      </w:pPr>
      <w:r w:rsidRPr="00CC4F5F">
        <w:rPr>
          <w:rFonts w:asciiTheme="minorHAnsi" w:hAnsiTheme="minorHAnsi" w:cstheme="minorHAnsi"/>
          <w:i/>
        </w:rPr>
        <w:t>Whereis</w:t>
      </w:r>
      <w:r w:rsidRPr="00CC4F5F">
        <w:rPr>
          <w:rFonts w:asciiTheme="minorHAnsi" w:hAnsiTheme="minorHAnsi" w:cstheme="minorHAnsi"/>
        </w:rPr>
        <w:t>:</w:t>
      </w:r>
      <w:r w:rsidRPr="00CC4F5F">
        <w:rPr>
          <w:rFonts w:asciiTheme="minorHAnsi" w:hAnsiTheme="minorHAnsi"/>
          <w:i/>
        </w:rPr>
        <w:t>Car</w:t>
      </w:r>
      <w:r w:rsidRPr="00CC4F5F">
        <w:rPr>
          <w:rFonts w:ascii="Cambria Math" w:hAnsi="Cambria Math" w:cs="Cambria Math"/>
        </w:rPr>
        <w:t>↦</w:t>
      </w:r>
      <w:r w:rsidRPr="00CC4F5F">
        <w:rPr>
          <w:rFonts w:asciiTheme="minorHAnsi" w:hAnsiTheme="minorHAnsi" w:cstheme="minorHAnsi"/>
          <w:i/>
        </w:rPr>
        <w:t>Location</w:t>
      </w:r>
    </w:p>
    <w:p w14:paraId="15312808" w14:textId="19D96DA3" w:rsidR="00CC4F5F" w:rsidRPr="00CC4F5F" w:rsidRDefault="00CC4F5F" w:rsidP="00CC4F5F">
      <w:pPr>
        <w:pStyle w:val="ZMid"/>
        <w:ind w:left="720" w:right="4918"/>
        <w:rPr>
          <w:rFonts w:asciiTheme="minorHAnsi" w:eastAsiaTheme="minorHAnsi" w:hAnsiTheme="minorHAnsi"/>
          <w:sz w:val="8"/>
        </w:rPr>
      </w:pPr>
    </w:p>
    <w:p w14:paraId="454FB891" w14:textId="0DC0CA46" w:rsidR="00CC4F5F" w:rsidRPr="00CC4F5F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  <w:rPr>
          <w:rFonts w:asciiTheme="minorHAnsi" w:eastAsiaTheme="minorHAnsi" w:hAnsiTheme="minorHAnsi"/>
        </w:rPr>
      </w:pPr>
      <w:r w:rsidRPr="00CC4F5F">
        <w:rPr>
          <w:rFonts w:asciiTheme="minorHAnsi" w:eastAsiaTheme="minorHAnsi" w:hAnsiTheme="minorHAnsi"/>
          <w:i/>
        </w:rPr>
        <w:t>Count</w:t>
      </w:r>
      <w:r w:rsidRPr="00CC4F5F">
        <w:rPr>
          <w:rFonts w:asciiTheme="minorHAnsi" w:eastAsiaTheme="minorHAnsi" w:hAnsiTheme="minorHAnsi"/>
        </w:rPr>
        <w:t>≤</w:t>
      </w:r>
      <w:r w:rsidRPr="00CC4F5F">
        <w:rPr>
          <w:rFonts w:asciiTheme="minorHAnsi" w:eastAsiaTheme="minorHAnsi" w:hAnsiTheme="minorHAnsi"/>
          <w:i/>
        </w:rPr>
        <w:t>Capacity</w:t>
      </w:r>
    </w:p>
    <w:p w14:paraId="2773D17D" w14:textId="77777777" w:rsidR="00CC4F5F" w:rsidRPr="00CC4F5F" w:rsidRDefault="00CC4F5F" w:rsidP="00CC4F5F">
      <w:pPr>
        <w:pStyle w:val="ZSchBottom"/>
        <w:ind w:left="720"/>
        <w:rPr>
          <w:rFonts w:asciiTheme="minorHAnsi" w:eastAsiaTheme="minorHAnsi" w:hAnsiTheme="minorHAnsi"/>
          <w:sz w:val="8"/>
        </w:rPr>
      </w:pPr>
    </w:p>
    <w:p w14:paraId="57872462" w14:textId="77777777" w:rsidR="00CC4F5F" w:rsidRDefault="00CC4F5F" w:rsidP="00CC12B9">
      <w:pPr>
        <w:rPr>
          <w:rFonts w:cstheme="minorHAnsi"/>
          <w:b/>
          <w:color w:val="111111"/>
          <w:u w:val="single"/>
          <w:shd w:val="clear" w:color="auto" w:fill="FFFFFF"/>
        </w:rPr>
      </w:pPr>
    </w:p>
    <w:p w14:paraId="43175A52" w14:textId="77777777" w:rsidR="00CC12B9" w:rsidRDefault="00CC12B9" w:rsidP="00CC12B9">
      <w:pPr>
        <w:ind w:firstLine="360"/>
        <w:rPr>
          <w:rFonts w:cstheme="minorHAnsi"/>
          <w:u w:val="single"/>
        </w:rPr>
      </w:pPr>
      <w:r w:rsidRPr="00122DBC">
        <w:rPr>
          <w:rFonts w:cstheme="minorHAnsi"/>
          <w:u w:val="single"/>
        </w:rPr>
        <w:t>Note: Only write the success scenarios for each operation.  Don’t use the names of input and output variables that are same as the existing key words.</w:t>
      </w:r>
      <w:r>
        <w:rPr>
          <w:rFonts w:cstheme="minorHAnsi"/>
          <w:u w:val="single"/>
        </w:rPr>
        <w:t xml:space="preserve"> Write necessary pre and post conditions</w:t>
      </w:r>
    </w:p>
    <w:p w14:paraId="215AB9C7" w14:textId="77777777" w:rsidR="00CC4F5F" w:rsidRDefault="00CC4F5F" w:rsidP="00CC12B9">
      <w:pPr>
        <w:ind w:firstLine="360"/>
        <w:rPr>
          <w:rFonts w:cstheme="minorHAnsi"/>
          <w:u w:val="single"/>
        </w:rPr>
      </w:pPr>
    </w:p>
    <w:p w14:paraId="3095B8F9" w14:textId="77777777" w:rsidR="00CC4F5F" w:rsidRPr="00122DBC" w:rsidRDefault="00CC4F5F" w:rsidP="00CC12B9">
      <w:pPr>
        <w:ind w:firstLine="360"/>
        <w:rPr>
          <w:rFonts w:cstheme="minorHAnsi"/>
          <w:u w:val="single"/>
        </w:rPr>
      </w:pPr>
    </w:p>
    <w:p w14:paraId="67BC2D5A" w14:textId="1D19B96F" w:rsidR="00CC12B9" w:rsidRDefault="00CC12B9" w:rsidP="00CC12B9">
      <w:pPr>
        <w:pStyle w:val="ListParagraph"/>
        <w:numPr>
          <w:ilvl w:val="0"/>
          <w:numId w:val="1"/>
        </w:numPr>
        <w:rPr>
          <w:rFonts w:cstheme="minorHAnsi"/>
        </w:rPr>
      </w:pPr>
      <w:r w:rsidRPr="00122DBC">
        <w:rPr>
          <w:rFonts w:cstheme="minorHAnsi"/>
        </w:rPr>
        <w:lastRenderedPageBreak/>
        <w:t xml:space="preserve">A successful </w:t>
      </w:r>
      <w:r w:rsidR="00CC4F5F">
        <w:rPr>
          <w:rFonts w:cstheme="minorHAnsi"/>
        </w:rPr>
        <w:t>park operation allocates a location to a new car. The car and location both will be provided by the user. The location should not be already occupied. It also increments the counter by one.</w:t>
      </w:r>
    </w:p>
    <w:p w14:paraId="1B286F46" w14:textId="585EF2F1" w:rsidR="00CC4F5F" w:rsidRPr="00CC4F5F" w:rsidRDefault="00CC4F5F" w:rsidP="00CC4F5F">
      <w:pPr>
        <w:pStyle w:val="ZSchTop"/>
        <w:tabs>
          <w:tab w:val="left" w:pos="720"/>
          <w:tab w:val="left" w:pos="9116"/>
        </w:tabs>
        <w:ind w:left="604"/>
        <w:rPr>
          <w:u w:val="single"/>
        </w:rPr>
      </w:pPr>
      <w:r>
        <w:rPr>
          <w:u w:val="single"/>
        </w:rPr>
        <w:tab/>
      </w:r>
      <w:r>
        <w:rPr>
          <w:i/>
        </w:rPr>
        <w:t>CarPark</w:t>
      </w:r>
      <w:r>
        <w:rPr>
          <w:u w:val="single"/>
        </w:rPr>
        <w:tab/>
      </w:r>
    </w:p>
    <w:p w14:paraId="2EA5B038" w14:textId="25661B27" w:rsidR="00CC4F5F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4D9AE2E3" w14:textId="77777777" w:rsidR="00CC4F5F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49FF086A" w14:textId="77777777" w:rsidR="00CC4F5F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592C7398" w14:textId="195B728D" w:rsidR="00CC4F5F" w:rsidRDefault="00CC4F5F" w:rsidP="00CC4F5F">
      <w:pPr>
        <w:pStyle w:val="ZMid"/>
        <w:ind w:left="720" w:right="4918"/>
      </w:pPr>
    </w:p>
    <w:p w14:paraId="64464703" w14:textId="771F3C57" w:rsidR="00CC4F5F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11AC069D" w14:textId="77777777" w:rsidR="00CC4F5F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0F8660B9" w14:textId="77777777" w:rsidR="00CC4F5F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313948B6" w14:textId="77777777" w:rsidR="00CC4F5F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  <w:tab w:val="left" w:pos="8860"/>
          <w:tab w:val="left" w:pos="9080"/>
        </w:tabs>
        <w:ind w:left="720"/>
      </w:pPr>
    </w:p>
    <w:p w14:paraId="045AD849" w14:textId="77777777" w:rsidR="00CC4F5F" w:rsidRPr="00CC4F5F" w:rsidRDefault="00CC4F5F" w:rsidP="00CC4F5F">
      <w:pPr>
        <w:pStyle w:val="ZSchBottom"/>
        <w:ind w:left="720"/>
      </w:pPr>
    </w:p>
    <w:p w14:paraId="3018DD53" w14:textId="77777777" w:rsidR="00CC4F5F" w:rsidRDefault="00CC4F5F" w:rsidP="00CC4F5F">
      <w:pPr>
        <w:rPr>
          <w:rFonts w:cstheme="minorHAnsi"/>
        </w:rPr>
      </w:pPr>
    </w:p>
    <w:p w14:paraId="3A2AB705" w14:textId="071C1C61" w:rsidR="00CC12B9" w:rsidRPr="00122DBC" w:rsidRDefault="00CC4F5F" w:rsidP="00CC12B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 successful exit</w:t>
      </w:r>
      <w:r w:rsidR="00CC12B9" w:rsidRPr="00122DBC">
        <w:rPr>
          <w:rFonts w:cstheme="minorHAnsi"/>
        </w:rPr>
        <w:t xml:space="preserve"> operation re</w:t>
      </w:r>
      <w:r>
        <w:rPr>
          <w:rFonts w:cstheme="minorHAnsi"/>
        </w:rPr>
        <w:t>moves</w:t>
      </w:r>
      <w:r w:rsidR="00CC12B9" w:rsidRPr="00122DBC">
        <w:rPr>
          <w:rFonts w:cstheme="minorHAnsi"/>
        </w:rPr>
        <w:t xml:space="preserve"> the </w:t>
      </w:r>
      <w:r>
        <w:rPr>
          <w:rFonts w:cstheme="minorHAnsi"/>
        </w:rPr>
        <w:t>car from the car parking and decrements the counter</w:t>
      </w:r>
      <w:r w:rsidR="00CC12B9" w:rsidRPr="00122DBC">
        <w:rPr>
          <w:rFonts w:cstheme="minorHAnsi"/>
        </w:rPr>
        <w:t xml:space="preserve">. </w:t>
      </w:r>
    </w:p>
    <w:p w14:paraId="13BC1A94" w14:textId="08D83E07" w:rsidR="00CC12B9" w:rsidRPr="00122DBC" w:rsidRDefault="00CC12B9" w:rsidP="00CC12B9">
      <w:pPr>
        <w:pStyle w:val="ZSchTop"/>
        <w:tabs>
          <w:tab w:val="left" w:pos="720"/>
          <w:tab w:val="left" w:pos="8640"/>
        </w:tabs>
        <w:ind w:left="604"/>
        <w:rPr>
          <w:rFonts w:asciiTheme="minorHAnsi" w:hAnsiTheme="minorHAnsi" w:cstheme="minorHAnsi"/>
          <w:u w:val="single"/>
        </w:rPr>
      </w:pPr>
      <w:r w:rsidRPr="00122DBC">
        <w:rPr>
          <w:rFonts w:asciiTheme="minorHAnsi" w:hAnsiTheme="minorHAnsi" w:cstheme="minorHAnsi"/>
          <w:u w:val="single"/>
        </w:rPr>
        <w:tab/>
      </w:r>
      <w:r w:rsidR="00CC4F5F" w:rsidRPr="00CC4F5F">
        <w:rPr>
          <w:i/>
        </w:rPr>
        <w:t>C</w:t>
      </w:r>
      <w:r w:rsidR="00CC4F5F">
        <w:rPr>
          <w:i/>
        </w:rPr>
        <w:t>arExit</w:t>
      </w:r>
      <w:r w:rsidRPr="00122DBC">
        <w:rPr>
          <w:rFonts w:asciiTheme="minorHAnsi" w:hAnsiTheme="minorHAnsi" w:cstheme="minorHAnsi"/>
          <w:u w:val="single"/>
        </w:rPr>
        <w:tab/>
      </w:r>
    </w:p>
    <w:p w14:paraId="3254587D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68D37A24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401A2E7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DD33A02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4B651A25" w14:textId="77777777" w:rsidR="00CC12B9" w:rsidRPr="00122DBC" w:rsidRDefault="00CC12B9" w:rsidP="00CC12B9">
      <w:pPr>
        <w:pStyle w:val="ZMid"/>
        <w:ind w:left="720" w:right="4680"/>
        <w:rPr>
          <w:rFonts w:asciiTheme="minorHAnsi" w:hAnsiTheme="minorHAnsi" w:cstheme="minorHAnsi"/>
          <w:sz w:val="22"/>
        </w:rPr>
      </w:pPr>
    </w:p>
    <w:p w14:paraId="00A8D8DC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6894141C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3D46C1D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2B37F70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6B2CE8F7" w14:textId="77777777" w:rsidR="00CC12B9" w:rsidRPr="00122DBC" w:rsidRDefault="00CC12B9" w:rsidP="00CC12B9">
      <w:pPr>
        <w:pStyle w:val="ZSchBottom"/>
        <w:ind w:left="720"/>
        <w:rPr>
          <w:rFonts w:asciiTheme="minorHAnsi" w:hAnsiTheme="minorHAnsi" w:cstheme="minorHAnsi"/>
          <w:sz w:val="22"/>
        </w:rPr>
      </w:pPr>
    </w:p>
    <w:p w14:paraId="4CA2F53A" w14:textId="76BA221D" w:rsidR="00CC12B9" w:rsidRPr="00122DBC" w:rsidRDefault="00CC4F5F" w:rsidP="00CC12B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 successful UpdateParking</w:t>
      </w:r>
      <w:r w:rsidR="00CC12B9" w:rsidRPr="00122DBC">
        <w:rPr>
          <w:rFonts w:cstheme="minorHAnsi"/>
        </w:rPr>
        <w:t xml:space="preserve"> operation </w:t>
      </w:r>
      <w:r>
        <w:rPr>
          <w:rFonts w:cstheme="minorHAnsi"/>
        </w:rPr>
        <w:t>changes the location of already parked car to a new location (it should not be ;aready occupied) and the count remains the same</w:t>
      </w:r>
      <w:r w:rsidR="00CC12B9" w:rsidRPr="00122DBC">
        <w:rPr>
          <w:rFonts w:cstheme="minorHAnsi"/>
        </w:rPr>
        <w:t>:</w:t>
      </w:r>
    </w:p>
    <w:p w14:paraId="22A69F05" w14:textId="5209240D" w:rsidR="00CC12B9" w:rsidRPr="00122DBC" w:rsidRDefault="00CC12B9" w:rsidP="00CC12B9">
      <w:pPr>
        <w:pStyle w:val="ZSchTop"/>
        <w:tabs>
          <w:tab w:val="left" w:pos="720"/>
          <w:tab w:val="left" w:pos="8640"/>
        </w:tabs>
        <w:ind w:left="604"/>
        <w:rPr>
          <w:rFonts w:asciiTheme="minorHAnsi" w:hAnsiTheme="minorHAnsi" w:cstheme="minorHAnsi"/>
          <w:u w:val="single"/>
        </w:rPr>
      </w:pPr>
      <w:r w:rsidRPr="00122DBC">
        <w:rPr>
          <w:rFonts w:asciiTheme="minorHAnsi" w:hAnsiTheme="minorHAnsi" w:cstheme="minorHAnsi"/>
          <w:u w:val="single"/>
        </w:rPr>
        <w:tab/>
      </w:r>
      <w:r w:rsidR="00CC4F5F" w:rsidRPr="00CC4F5F">
        <w:rPr>
          <w:i/>
        </w:rPr>
        <w:t>U</w:t>
      </w:r>
      <w:r w:rsidR="00CC4F5F">
        <w:rPr>
          <w:i/>
        </w:rPr>
        <w:t>pdateParking</w:t>
      </w:r>
      <w:r w:rsidRPr="00122DBC">
        <w:rPr>
          <w:rFonts w:asciiTheme="minorHAnsi" w:hAnsiTheme="minorHAnsi" w:cstheme="minorHAnsi"/>
          <w:u w:val="single"/>
        </w:rPr>
        <w:tab/>
      </w:r>
    </w:p>
    <w:p w14:paraId="6D2F3A56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47DDE5EF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26CAE2DC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06DCE04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F853CDB" w14:textId="77777777" w:rsidR="00CC12B9" w:rsidRPr="00122DBC" w:rsidRDefault="00CC12B9" w:rsidP="00CC12B9">
      <w:pPr>
        <w:pStyle w:val="ZMid"/>
        <w:ind w:left="720" w:right="4680"/>
        <w:rPr>
          <w:rFonts w:asciiTheme="minorHAnsi" w:hAnsiTheme="minorHAnsi" w:cstheme="minorHAnsi"/>
          <w:sz w:val="22"/>
        </w:rPr>
      </w:pPr>
    </w:p>
    <w:p w14:paraId="557C6963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20E3CDEA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E5F4067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0736AAAE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73E80F8" w14:textId="77777777" w:rsidR="00CC12B9" w:rsidRPr="00122DBC" w:rsidRDefault="00CC12B9" w:rsidP="00CC12B9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4292CDFF" w14:textId="59A3DCE3" w:rsidR="00CC4F5F" w:rsidRPr="00122DBC" w:rsidRDefault="00CC4F5F" w:rsidP="00CC4F5F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A successful </w:t>
      </w:r>
      <w:r>
        <w:rPr>
          <w:rFonts w:cstheme="minorHAnsi"/>
        </w:rPr>
        <w:t>View</w:t>
      </w:r>
      <w:r>
        <w:rPr>
          <w:rFonts w:cstheme="minorHAnsi"/>
        </w:rPr>
        <w:t>Parking</w:t>
      </w:r>
      <w:r w:rsidRPr="00122DBC">
        <w:rPr>
          <w:rFonts w:cstheme="minorHAnsi"/>
        </w:rPr>
        <w:t xml:space="preserve"> operation </w:t>
      </w:r>
      <w:r>
        <w:rPr>
          <w:rFonts w:cstheme="minorHAnsi"/>
        </w:rPr>
        <w:t>returns</w:t>
      </w:r>
      <w:r>
        <w:rPr>
          <w:rFonts w:cstheme="minorHAnsi"/>
        </w:rPr>
        <w:t xml:space="preserve"> the location of already parked car</w:t>
      </w:r>
      <w:r>
        <w:rPr>
          <w:rFonts w:cstheme="minorHAnsi"/>
        </w:rPr>
        <w:t xml:space="preserve"> and</w:t>
      </w:r>
      <w:r>
        <w:rPr>
          <w:rFonts w:cstheme="minorHAnsi"/>
        </w:rPr>
        <w:t xml:space="preserve"> the count remains the same</w:t>
      </w:r>
      <w:r w:rsidRPr="00122DBC">
        <w:rPr>
          <w:rFonts w:cstheme="minorHAnsi"/>
        </w:rPr>
        <w:t>:</w:t>
      </w:r>
    </w:p>
    <w:p w14:paraId="14F59744" w14:textId="77777777" w:rsidR="00CC4F5F" w:rsidRPr="00122DBC" w:rsidRDefault="00CC4F5F" w:rsidP="00CC4F5F">
      <w:pPr>
        <w:pStyle w:val="ZSchTop"/>
        <w:tabs>
          <w:tab w:val="left" w:pos="720"/>
          <w:tab w:val="left" w:pos="8640"/>
        </w:tabs>
        <w:ind w:left="604"/>
        <w:rPr>
          <w:rFonts w:asciiTheme="minorHAnsi" w:hAnsiTheme="minorHAnsi" w:cstheme="minorHAnsi"/>
          <w:u w:val="single"/>
        </w:rPr>
      </w:pPr>
      <w:r w:rsidRPr="00122DBC">
        <w:rPr>
          <w:rFonts w:asciiTheme="minorHAnsi" w:hAnsiTheme="minorHAnsi" w:cstheme="minorHAnsi"/>
          <w:u w:val="single"/>
        </w:rPr>
        <w:lastRenderedPageBreak/>
        <w:tab/>
      </w:r>
      <w:r w:rsidRPr="00CC4F5F">
        <w:rPr>
          <w:i/>
        </w:rPr>
        <w:t>U</w:t>
      </w:r>
      <w:r>
        <w:rPr>
          <w:i/>
        </w:rPr>
        <w:t>pdateParking</w:t>
      </w:r>
      <w:r w:rsidRPr="00122DBC">
        <w:rPr>
          <w:rFonts w:asciiTheme="minorHAnsi" w:hAnsiTheme="minorHAnsi" w:cstheme="minorHAnsi"/>
          <w:u w:val="single"/>
        </w:rPr>
        <w:tab/>
      </w:r>
    </w:p>
    <w:p w14:paraId="2CB8C733" w14:textId="77777777" w:rsidR="00CC4F5F" w:rsidRPr="00122DBC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47BEAB8B" w14:textId="77777777" w:rsidR="00CC4F5F" w:rsidRPr="00122DBC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8C7E04A" w14:textId="77777777" w:rsidR="00CC4F5F" w:rsidRPr="00122DBC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26F46D32" w14:textId="77777777" w:rsidR="00CC4F5F" w:rsidRPr="00122DBC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0A0DE9D0" w14:textId="77777777" w:rsidR="00CC4F5F" w:rsidRPr="00122DBC" w:rsidRDefault="00CC4F5F" w:rsidP="00CC4F5F">
      <w:pPr>
        <w:pStyle w:val="ZMid"/>
        <w:ind w:left="720" w:right="4680"/>
        <w:rPr>
          <w:rFonts w:asciiTheme="minorHAnsi" w:hAnsiTheme="minorHAnsi" w:cstheme="minorHAnsi"/>
          <w:sz w:val="22"/>
        </w:rPr>
      </w:pPr>
    </w:p>
    <w:p w14:paraId="52CF9173" w14:textId="77777777" w:rsidR="00CC4F5F" w:rsidRPr="00122DBC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000BCE29" w14:textId="77777777" w:rsidR="00CC4F5F" w:rsidRPr="00122DBC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FF0A527" w14:textId="77777777" w:rsidR="00CC4F5F" w:rsidRPr="00122DBC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2DFCB418" w14:textId="77777777" w:rsidR="00CC4F5F" w:rsidRPr="00122DBC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295C58C" w14:textId="77777777" w:rsidR="00CC4F5F" w:rsidRPr="00122DBC" w:rsidRDefault="00CC4F5F" w:rsidP="00CC4F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6C87AFA" w14:textId="77777777" w:rsidR="00CC4F5F" w:rsidRPr="00122DBC" w:rsidRDefault="00CC4F5F" w:rsidP="00CC4F5F">
      <w:pPr>
        <w:pStyle w:val="ZSchBottom"/>
        <w:ind w:left="720"/>
        <w:rPr>
          <w:rFonts w:asciiTheme="minorHAnsi" w:hAnsiTheme="minorHAnsi" w:cstheme="minorHAnsi"/>
          <w:sz w:val="22"/>
        </w:rPr>
      </w:pPr>
    </w:p>
    <w:p w14:paraId="13E686EF" w14:textId="77777777" w:rsidR="00CC12B9" w:rsidRPr="00122DBC" w:rsidRDefault="00CC12B9" w:rsidP="00CC12B9">
      <w:pPr>
        <w:pStyle w:val="ZSchBottom"/>
        <w:ind w:left="720"/>
        <w:rPr>
          <w:rFonts w:asciiTheme="minorHAnsi" w:hAnsiTheme="minorHAnsi" w:cstheme="minorHAnsi"/>
          <w:sz w:val="22"/>
        </w:rPr>
      </w:pPr>
    </w:p>
    <w:p w14:paraId="7ECE11EE" w14:textId="77777777" w:rsidR="00CC4F5F" w:rsidRDefault="00CC4F5F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5927CA8A" w14:textId="2DF2DF2E" w:rsidR="001A265F" w:rsidRPr="001A265F" w:rsidRDefault="001A265F" w:rsidP="00681B16">
      <w:pPr>
        <w:pStyle w:val="ListParagraph"/>
        <w:numPr>
          <w:ilvl w:val="0"/>
          <w:numId w:val="1"/>
        </w:numPr>
        <w:tabs>
          <w:tab w:val="left" w:pos="720"/>
          <w:tab w:val="left" w:pos="8640"/>
        </w:tabs>
        <w:ind w:left="604"/>
        <w:rPr>
          <w:rFonts w:cstheme="minorHAnsi"/>
          <w:u w:val="single"/>
        </w:rPr>
      </w:pPr>
      <w:r w:rsidRPr="001A265F">
        <w:rPr>
          <w:rFonts w:cstheme="minorHAnsi"/>
        </w:rPr>
        <w:t>A</w:t>
      </w:r>
      <w:r w:rsidR="00681B16">
        <w:rPr>
          <w:rFonts w:cstheme="minorHAnsi"/>
        </w:rPr>
        <w:t>n</w:t>
      </w:r>
      <w:r w:rsidR="00CC4F5F">
        <w:rPr>
          <w:rFonts w:cstheme="minorHAnsi"/>
        </w:rPr>
        <w:t xml:space="preserve"> unsuccessful park</w:t>
      </w:r>
      <w:r w:rsidRPr="001A265F">
        <w:rPr>
          <w:rFonts w:cstheme="minorHAnsi"/>
        </w:rPr>
        <w:t xml:space="preserve"> operation has a complementary precondition. This time, the </w:t>
      </w:r>
      <w:r w:rsidR="00CC4F5F">
        <w:rPr>
          <w:rFonts w:cstheme="minorHAnsi"/>
        </w:rPr>
        <w:t>count is equal to capacity.</w:t>
      </w:r>
      <w:r w:rsidRPr="001A265F">
        <w:rPr>
          <w:rFonts w:cstheme="minorHAnsi"/>
        </w:rPr>
        <w:t xml:space="preserve"> A new entry shall not be made and a message will be displayed telling</w:t>
      </w:r>
      <w:r w:rsidR="00CC4F5F">
        <w:rPr>
          <w:rFonts w:cstheme="minorHAnsi"/>
        </w:rPr>
        <w:t xml:space="preserve"> that no space is available</w:t>
      </w:r>
      <w:r w:rsidRPr="001A265F">
        <w:rPr>
          <w:rFonts w:cstheme="minorHAnsi"/>
        </w:rPr>
        <w:t>.</w:t>
      </w:r>
    </w:p>
    <w:p w14:paraId="07B57C87" w14:textId="77777777" w:rsidR="001A265F" w:rsidRPr="00804731" w:rsidRDefault="001A265F" w:rsidP="001A265F">
      <w:pPr>
        <w:pStyle w:val="ListParagraph"/>
        <w:tabs>
          <w:tab w:val="left" w:pos="720"/>
          <w:tab w:val="left" w:pos="8640"/>
        </w:tabs>
        <w:ind w:left="604"/>
        <w:rPr>
          <w:rFonts w:cstheme="minorHAnsi"/>
          <w:sz w:val="20"/>
          <w:u w:val="single"/>
        </w:rPr>
      </w:pPr>
    </w:p>
    <w:p w14:paraId="424D4F4C" w14:textId="02D3CF53" w:rsidR="001A265F" w:rsidRPr="00CC4F5F" w:rsidRDefault="000E04CE" w:rsidP="000E04CE">
      <w:pPr>
        <w:tabs>
          <w:tab w:val="left" w:pos="720"/>
          <w:tab w:val="left" w:pos="8640"/>
        </w:tabs>
        <w:ind w:left="360"/>
        <w:rPr>
          <w:rFonts w:asciiTheme="minorHAnsi" w:hAnsiTheme="minorHAnsi" w:cstheme="minorHAnsi"/>
          <w:u w:val="single"/>
        </w:rPr>
      </w:pPr>
      <w:r w:rsidRPr="00CC4F5F">
        <w:rPr>
          <w:rFonts w:cstheme="minorHAnsi"/>
          <w:i/>
          <w:sz w:val="22"/>
        </w:rPr>
        <w:t xml:space="preserve">    </w:t>
      </w:r>
      <w:r w:rsidR="00CC4F5F" w:rsidRPr="00CC4F5F">
        <w:rPr>
          <w:rFonts w:asciiTheme="minorHAnsi" w:hAnsiTheme="minorHAnsi" w:cstheme="minorHAnsi"/>
          <w:i/>
          <w:sz w:val="22"/>
        </w:rPr>
        <w:t>CapacityReached</w:t>
      </w:r>
      <w:r w:rsidR="001A265F" w:rsidRPr="00CC4F5F">
        <w:rPr>
          <w:rFonts w:asciiTheme="minorHAnsi" w:hAnsiTheme="minorHAnsi" w:cstheme="minorHAnsi"/>
          <w:u w:val="single"/>
        </w:rPr>
        <w:tab/>
      </w:r>
    </w:p>
    <w:p w14:paraId="2AE7EA4E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E14880E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14B45323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64E61538" w14:textId="77777777" w:rsidR="001A265F" w:rsidRPr="00122DBC" w:rsidRDefault="001A265F" w:rsidP="001A265F">
      <w:pPr>
        <w:pStyle w:val="ZMid"/>
        <w:ind w:left="720" w:right="4680"/>
        <w:rPr>
          <w:rFonts w:asciiTheme="minorHAnsi" w:hAnsiTheme="minorHAnsi" w:cstheme="minorHAnsi"/>
          <w:sz w:val="22"/>
        </w:rPr>
      </w:pPr>
    </w:p>
    <w:p w14:paraId="69C8E553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B129524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72F066CF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0BA50026" w14:textId="77777777" w:rsidR="001A265F" w:rsidRPr="00122DBC" w:rsidRDefault="001A265F" w:rsidP="001A265F">
      <w:pPr>
        <w:pStyle w:val="ZBoxBody"/>
        <w:tabs>
          <w:tab w:val="left" w:pos="940"/>
          <w:tab w:val="left" w:pos="1160"/>
          <w:tab w:val="left" w:pos="1380"/>
          <w:tab w:val="left" w:pos="1600"/>
          <w:tab w:val="left" w:pos="1820"/>
          <w:tab w:val="left" w:pos="2040"/>
          <w:tab w:val="left" w:pos="2260"/>
          <w:tab w:val="left" w:pos="2480"/>
          <w:tab w:val="left" w:pos="2700"/>
          <w:tab w:val="left" w:pos="2920"/>
          <w:tab w:val="left" w:pos="3140"/>
          <w:tab w:val="left" w:pos="3360"/>
          <w:tab w:val="left" w:pos="3580"/>
          <w:tab w:val="left" w:pos="3800"/>
          <w:tab w:val="left" w:pos="4020"/>
          <w:tab w:val="left" w:pos="4240"/>
          <w:tab w:val="left" w:pos="4460"/>
          <w:tab w:val="left" w:pos="4680"/>
          <w:tab w:val="left" w:pos="4900"/>
          <w:tab w:val="left" w:pos="5120"/>
          <w:tab w:val="left" w:pos="5340"/>
          <w:tab w:val="left" w:pos="5560"/>
          <w:tab w:val="left" w:pos="5780"/>
          <w:tab w:val="left" w:pos="6000"/>
          <w:tab w:val="left" w:pos="6220"/>
          <w:tab w:val="left" w:pos="6440"/>
          <w:tab w:val="left" w:pos="6660"/>
          <w:tab w:val="left" w:pos="6880"/>
          <w:tab w:val="left" w:pos="7100"/>
          <w:tab w:val="left" w:pos="7320"/>
          <w:tab w:val="left" w:pos="7540"/>
          <w:tab w:val="left" w:pos="7760"/>
          <w:tab w:val="left" w:pos="7980"/>
          <w:tab w:val="left" w:pos="8200"/>
          <w:tab w:val="left" w:pos="8420"/>
          <w:tab w:val="left" w:pos="8640"/>
        </w:tabs>
        <w:ind w:left="720"/>
        <w:rPr>
          <w:rFonts w:asciiTheme="minorHAnsi" w:hAnsiTheme="minorHAnsi" w:cstheme="minorHAnsi"/>
        </w:rPr>
      </w:pPr>
    </w:p>
    <w:p w14:paraId="5ABA96F3" w14:textId="77777777" w:rsidR="008C1776" w:rsidRDefault="008C1776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B63AD30" w14:textId="77777777" w:rsidR="005813BD" w:rsidRDefault="005813BD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046FDFF" w14:textId="6A7FAFF5" w:rsidR="00CC4F5F" w:rsidRPr="001A265F" w:rsidRDefault="00CC4F5F" w:rsidP="00CC4F5F">
      <w:pPr>
        <w:pStyle w:val="ListParagraph"/>
        <w:numPr>
          <w:ilvl w:val="0"/>
          <w:numId w:val="1"/>
        </w:numPr>
        <w:tabs>
          <w:tab w:val="left" w:pos="720"/>
          <w:tab w:val="left" w:pos="8640"/>
        </w:tabs>
        <w:ind w:left="604"/>
        <w:rPr>
          <w:rFonts w:cstheme="minorHAnsi"/>
          <w:u w:val="single"/>
        </w:rPr>
      </w:pPr>
      <w:r>
        <w:rPr>
          <w:rFonts w:cstheme="minorHAnsi"/>
        </w:rPr>
        <w:t>Draw a petrinet to model the car park scenario defined in part a.</w:t>
      </w:r>
    </w:p>
    <w:p w14:paraId="223B150C" w14:textId="77777777" w:rsidR="005813BD" w:rsidRDefault="005813BD" w:rsidP="005813BD">
      <w:pPr>
        <w:jc w:val="center"/>
        <w:rPr>
          <w:rFonts w:ascii="Calibri" w:hAnsi="Calibri" w:cs="Calibri"/>
          <w:b/>
          <w:bCs/>
        </w:rPr>
      </w:pPr>
    </w:p>
    <w:p w14:paraId="39F7F7AF" w14:textId="77777777" w:rsidR="005813BD" w:rsidRDefault="005813BD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807B1E5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4A407854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6551C10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2A225AB8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02FF1492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0EC4E2B5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23A000A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1B829536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66D5D242" w14:textId="77777777" w:rsidR="00CC4F5F" w:rsidRDefault="00CC4F5F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7BA30963" w14:textId="77777777" w:rsidR="00AB5BEA" w:rsidRDefault="00AB5BEA" w:rsidP="003C1E4D">
      <w:pPr>
        <w:autoSpaceDE w:val="0"/>
        <w:autoSpaceDN w:val="0"/>
        <w:adjustRightInd w:val="0"/>
        <w:rPr>
          <w:rFonts w:ascii="CIDFont+F2" w:eastAsiaTheme="minorHAnsi" w:hAnsi="CIDFont+F2" w:cs="CIDFont+F2"/>
          <w:color w:val="000000"/>
          <w:sz w:val="22"/>
          <w:szCs w:val="22"/>
          <w14:ligatures w14:val="standardContextual"/>
        </w:rPr>
      </w:pPr>
    </w:p>
    <w:p w14:paraId="38AC13D3" w14:textId="104958DC" w:rsidR="00AB5BEA" w:rsidRPr="00AB5BEA" w:rsidRDefault="00AB5BEA" w:rsidP="00AB5BEA">
      <w:pPr>
        <w:autoSpaceDE w:val="0"/>
        <w:autoSpaceDN w:val="0"/>
        <w:adjustRightInd w:val="0"/>
        <w:jc w:val="center"/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</w:pPr>
      <w:r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-------</w:t>
      </w:r>
      <w:r w:rsidRPr="00AB5BEA"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Good Luck</w:t>
      </w:r>
      <w:r>
        <w:rPr>
          <w:rFonts w:ascii="CIDFont+F2" w:eastAsiaTheme="minorHAnsi" w:hAnsi="CIDFont+F2" w:cs="CIDFont+F2"/>
          <w:b/>
          <w:color w:val="000000"/>
          <w:sz w:val="28"/>
          <w:szCs w:val="22"/>
          <w14:ligatures w14:val="standardContextual"/>
        </w:rPr>
        <w:t>-----</w:t>
      </w:r>
    </w:p>
    <w:sectPr w:rsidR="00AB5BEA" w:rsidRPr="00AB5BEA" w:rsidSect="00BE0C96">
      <w:headerReference w:type="default" r:id="rId7"/>
      <w:footerReference w:type="default" r:id="rId8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D9D831" w14:textId="77777777" w:rsidR="007442FC" w:rsidRDefault="007442FC" w:rsidP="0013015C">
      <w:r>
        <w:separator/>
      </w:r>
    </w:p>
  </w:endnote>
  <w:endnote w:type="continuationSeparator" w:id="0">
    <w:p w14:paraId="55AD208E" w14:textId="77777777" w:rsidR="007442FC" w:rsidRDefault="007442FC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07290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4C83A8" w14:textId="3DFCC210" w:rsidR="00681B16" w:rsidRDefault="00681B1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CC4F5F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CC4F5F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77777777" w:rsidR="00681B16" w:rsidRDefault="00681B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091501" w14:textId="77777777" w:rsidR="007442FC" w:rsidRDefault="007442FC" w:rsidP="0013015C">
      <w:r>
        <w:separator/>
      </w:r>
    </w:p>
  </w:footnote>
  <w:footnote w:type="continuationSeparator" w:id="0">
    <w:p w14:paraId="057C7299" w14:textId="77777777" w:rsidR="007442FC" w:rsidRDefault="007442FC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64542" w14:textId="2CB7F606" w:rsidR="00681B16" w:rsidRDefault="00681B16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1520EF13" w14:textId="77777777" w:rsidR="00681B16" w:rsidRDefault="00681B16" w:rsidP="0013015C">
    <w:pPr>
      <w:pStyle w:val="Header"/>
      <w:jc w:val="center"/>
      <w:rPr>
        <w:rFonts w:ascii="Calibri" w:hAnsi="Calibri" w:cs="Calibri"/>
        <w:sz w:val="36"/>
        <w:szCs w:val="36"/>
      </w:rPr>
    </w:pPr>
  </w:p>
  <w:p w14:paraId="5B84E385" w14:textId="77777777" w:rsidR="00681B16" w:rsidRPr="0013015C" w:rsidRDefault="00681B16" w:rsidP="0013015C">
    <w:pPr>
      <w:pStyle w:val="Header"/>
      <w:jc w:val="center"/>
      <w:rPr>
        <w:rFonts w:ascii="Calibri" w:hAnsi="Calibri" w:cs="Calibri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D96294"/>
    <w:multiLevelType w:val="hybridMultilevel"/>
    <w:tmpl w:val="2D9654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10AF0"/>
    <w:multiLevelType w:val="hybridMultilevel"/>
    <w:tmpl w:val="9FA03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C7024F"/>
    <w:multiLevelType w:val="hybridMultilevel"/>
    <w:tmpl w:val="6E8E95BA"/>
    <w:lvl w:ilvl="0" w:tplc="0066AE4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5C"/>
    <w:rsid w:val="00014C19"/>
    <w:rsid w:val="00040D02"/>
    <w:rsid w:val="000E04CE"/>
    <w:rsid w:val="0013015C"/>
    <w:rsid w:val="001A265F"/>
    <w:rsid w:val="00205FFD"/>
    <w:rsid w:val="00222E7A"/>
    <w:rsid w:val="00222EC7"/>
    <w:rsid w:val="00290894"/>
    <w:rsid w:val="00324A43"/>
    <w:rsid w:val="003B17FD"/>
    <w:rsid w:val="003C1E4D"/>
    <w:rsid w:val="003D258D"/>
    <w:rsid w:val="0053675A"/>
    <w:rsid w:val="005437C0"/>
    <w:rsid w:val="00566EAC"/>
    <w:rsid w:val="005813BD"/>
    <w:rsid w:val="005A768F"/>
    <w:rsid w:val="00613C1A"/>
    <w:rsid w:val="006164C0"/>
    <w:rsid w:val="00681B16"/>
    <w:rsid w:val="006A3D0D"/>
    <w:rsid w:val="006B789D"/>
    <w:rsid w:val="007442FC"/>
    <w:rsid w:val="00752FA9"/>
    <w:rsid w:val="00780AB5"/>
    <w:rsid w:val="00804731"/>
    <w:rsid w:val="00804F2E"/>
    <w:rsid w:val="00820679"/>
    <w:rsid w:val="008C1776"/>
    <w:rsid w:val="0095371C"/>
    <w:rsid w:val="009852C4"/>
    <w:rsid w:val="00AB5BEA"/>
    <w:rsid w:val="00B41965"/>
    <w:rsid w:val="00B779C2"/>
    <w:rsid w:val="00BE0C96"/>
    <w:rsid w:val="00BF32C8"/>
    <w:rsid w:val="00C91701"/>
    <w:rsid w:val="00CC12B9"/>
    <w:rsid w:val="00CC4F5F"/>
    <w:rsid w:val="00CD5B4A"/>
    <w:rsid w:val="00D21791"/>
    <w:rsid w:val="00DC7DC7"/>
    <w:rsid w:val="00E45BB2"/>
    <w:rsid w:val="00E510A4"/>
    <w:rsid w:val="00EF7996"/>
    <w:rsid w:val="00F93410"/>
    <w:rsid w:val="00FA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ZBoxBody">
    <w:name w:val="ZBoxBody"/>
    <w:basedOn w:val="ZParBody"/>
    <w:link w:val="ZBoxBodyChar"/>
    <w:rsid w:val="008C1776"/>
    <w:pPr>
      <w:pBdr>
        <w:left w:val="single" w:sz="4" w:space="4" w:color="auto"/>
      </w:pBdr>
    </w:pPr>
  </w:style>
  <w:style w:type="character" w:customStyle="1" w:styleId="ZBoxBodyChar">
    <w:name w:val="ZBoxBody Char"/>
    <w:basedOn w:val="DefaultParagraphFont"/>
    <w:link w:val="ZBoxBody"/>
    <w:rsid w:val="008C1776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SchTop">
    <w:name w:val="ZSchTop"/>
    <w:basedOn w:val="ZBase"/>
    <w:next w:val="ZBoxBody"/>
    <w:link w:val="ZSchTopChar"/>
    <w:rsid w:val="008C1776"/>
    <w:pPr>
      <w:keepNext/>
      <w:spacing w:before="240" w:line="220" w:lineRule="exact"/>
      <w:ind w:left="0" w:right="-2880"/>
    </w:pPr>
  </w:style>
  <w:style w:type="character" w:customStyle="1" w:styleId="ZSchTopChar">
    <w:name w:val="ZSchTop Char"/>
    <w:basedOn w:val="DefaultParagraphFont"/>
    <w:link w:val="ZSchTop"/>
    <w:rsid w:val="008C1776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Mid">
    <w:name w:val="ZMid"/>
    <w:basedOn w:val="ZParBody"/>
    <w:next w:val="ZBoxBody"/>
    <w:link w:val="ZMidChar"/>
    <w:rsid w:val="008C1776"/>
    <w:pPr>
      <w:pBdr>
        <w:left w:val="single" w:sz="4" w:space="4" w:color="auto"/>
        <w:bottom w:val="single" w:sz="4" w:space="0" w:color="auto"/>
      </w:pBdr>
      <w:spacing w:after="0"/>
    </w:pPr>
    <w:rPr>
      <w:sz w:val="2"/>
    </w:rPr>
  </w:style>
  <w:style w:type="character" w:customStyle="1" w:styleId="ZMidChar">
    <w:name w:val="ZMid Char"/>
    <w:basedOn w:val="DefaultParagraphFont"/>
    <w:link w:val="ZMid"/>
    <w:rsid w:val="008C1776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chBottom">
    <w:name w:val="ZSchBottom"/>
    <w:basedOn w:val="ZAxBottom"/>
    <w:next w:val="Normal"/>
    <w:link w:val="ZSchBottomChar"/>
    <w:rsid w:val="008C1776"/>
    <w:pPr>
      <w:pBdr>
        <w:left w:val="single" w:sz="4" w:space="4" w:color="auto"/>
        <w:bottom w:val="single" w:sz="4" w:space="0" w:color="auto"/>
      </w:pBdr>
    </w:pPr>
  </w:style>
  <w:style w:type="character" w:customStyle="1" w:styleId="ZSchBottomChar">
    <w:name w:val="ZSchBottom Char"/>
    <w:basedOn w:val="DefaultParagraphFont"/>
    <w:link w:val="ZSchBottom"/>
    <w:rsid w:val="008C1776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2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2C4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customStyle="1" w:styleId="ZBase">
    <w:name w:val="ZBase"/>
    <w:basedOn w:val="Normal"/>
    <w:link w:val="ZBaseChar"/>
    <w:rsid w:val="00CC4F5F"/>
    <w:pPr>
      <w:keepLines/>
      <w:suppressAutoHyphens/>
      <w:ind w:left="720" w:right="720"/>
    </w:pPr>
    <w:rPr>
      <w:noProof/>
      <w:sz w:val="22"/>
      <w:shd w:val="clear" w:color="auto" w:fill="FFFFFF"/>
    </w:rPr>
  </w:style>
  <w:style w:type="character" w:customStyle="1" w:styleId="ZBaseChar">
    <w:name w:val="ZBase Char"/>
    <w:basedOn w:val="DefaultParagraphFont"/>
    <w:link w:val="ZBase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ParBody">
    <w:name w:val="ZParBody"/>
    <w:basedOn w:val="ZBase"/>
    <w:link w:val="ZParBodyChar"/>
    <w:rsid w:val="00CC4F5F"/>
    <w:pPr>
      <w:keepNext/>
      <w:spacing w:before="60" w:after="60"/>
      <w:ind w:left="0" w:right="-2880"/>
    </w:pPr>
  </w:style>
  <w:style w:type="character" w:customStyle="1" w:styleId="ZParBodyChar">
    <w:name w:val="ZParBody Char"/>
    <w:basedOn w:val="DefaultParagraphFont"/>
    <w:link w:val="ZParBody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ParTop">
    <w:name w:val="ZParTop"/>
    <w:basedOn w:val="ZBase"/>
    <w:next w:val="ZParBody"/>
    <w:link w:val="ZParTopChar"/>
    <w:rsid w:val="00CC4F5F"/>
    <w:pPr>
      <w:keepNext/>
      <w:spacing w:before="240"/>
    </w:pPr>
    <w:rPr>
      <w:sz w:val="2"/>
    </w:rPr>
  </w:style>
  <w:style w:type="character" w:customStyle="1" w:styleId="ZParTopChar">
    <w:name w:val="ZParTop Char"/>
    <w:basedOn w:val="DefaultParagraphFont"/>
    <w:link w:val="ZPar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ectionTop">
    <w:name w:val="ZSectionTop"/>
    <w:basedOn w:val="ZParTop"/>
    <w:next w:val="ZParBody"/>
    <w:link w:val="ZSectionTopChar"/>
    <w:rsid w:val="00CC4F5F"/>
  </w:style>
  <w:style w:type="character" w:customStyle="1" w:styleId="ZSectionTopChar">
    <w:name w:val="ZSectionTop Char"/>
    <w:basedOn w:val="DefaultParagraphFont"/>
    <w:link w:val="ZSection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AxTop">
    <w:name w:val="ZAxTop"/>
    <w:basedOn w:val="ZParTop"/>
    <w:next w:val="ZBoxBody"/>
    <w:link w:val="ZAxTopChar"/>
    <w:rsid w:val="00CC4F5F"/>
  </w:style>
  <w:style w:type="character" w:customStyle="1" w:styleId="ZAxTopChar">
    <w:name w:val="ZAxTop Char"/>
    <w:basedOn w:val="DefaultParagraphFont"/>
    <w:link w:val="ZAx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GenTop">
    <w:name w:val="ZGenTop"/>
    <w:basedOn w:val="ZSchTop"/>
    <w:next w:val="ZBoxBody"/>
    <w:link w:val="ZGenTopChar"/>
    <w:rsid w:val="00CC4F5F"/>
    <w:pPr>
      <w:spacing w:line="240" w:lineRule="auto"/>
    </w:pPr>
  </w:style>
  <w:style w:type="character" w:customStyle="1" w:styleId="ZGenTopChar">
    <w:name w:val="ZGenTop Char"/>
    <w:basedOn w:val="DefaultParagraphFont"/>
    <w:link w:val="ZGenTop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ParBottom">
    <w:name w:val="ZParBottom"/>
    <w:basedOn w:val="ZBase"/>
    <w:next w:val="Normal"/>
    <w:link w:val="ZParBottomChar"/>
    <w:rsid w:val="00CC4F5F"/>
    <w:pPr>
      <w:spacing w:after="240"/>
      <w:ind w:left="0"/>
    </w:pPr>
    <w:rPr>
      <w:sz w:val="2"/>
    </w:rPr>
  </w:style>
  <w:style w:type="character" w:customStyle="1" w:styleId="ZParBottomChar">
    <w:name w:val="ZParBottom Char"/>
    <w:basedOn w:val="DefaultParagraphFont"/>
    <w:link w:val="ZPar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ectionBottom">
    <w:name w:val="ZSectionBottom"/>
    <w:basedOn w:val="ZParBottom"/>
    <w:next w:val="Normal"/>
    <w:link w:val="ZSectionBottomChar"/>
    <w:rsid w:val="00CC4F5F"/>
  </w:style>
  <w:style w:type="character" w:customStyle="1" w:styleId="ZSectionBottomChar">
    <w:name w:val="ZSectionBottom Char"/>
    <w:basedOn w:val="DefaultParagraphFont"/>
    <w:link w:val="ZSection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AxBottom">
    <w:name w:val="ZAxBottom"/>
    <w:basedOn w:val="ZParBottom"/>
    <w:next w:val="Normal"/>
    <w:link w:val="ZAxBottomChar"/>
    <w:rsid w:val="00CC4F5F"/>
  </w:style>
  <w:style w:type="character" w:customStyle="1" w:styleId="ZAxBottomChar">
    <w:name w:val="ZAxBottom Char"/>
    <w:basedOn w:val="DefaultParagraphFont"/>
    <w:link w:val="ZAx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GenBottom">
    <w:name w:val="ZGenBottom"/>
    <w:basedOn w:val="ZSchBottom"/>
    <w:next w:val="Normal"/>
    <w:link w:val="ZGenBottomChar"/>
    <w:rsid w:val="00CC4F5F"/>
  </w:style>
  <w:style w:type="character" w:customStyle="1" w:styleId="ZGenBottomChar">
    <w:name w:val="ZGenBottom Char"/>
    <w:basedOn w:val="DefaultParagraphFont"/>
    <w:link w:val="ZGen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yntaxBottom">
    <w:name w:val="ZSyntaxBottom"/>
    <w:basedOn w:val="ZParBottom"/>
    <w:next w:val="Normal"/>
    <w:link w:val="ZSyntaxBottomChar"/>
    <w:rsid w:val="00CC4F5F"/>
  </w:style>
  <w:style w:type="character" w:customStyle="1" w:styleId="ZSyntaxBottomChar">
    <w:name w:val="ZSyntaxBottom Char"/>
    <w:basedOn w:val="DefaultParagraphFont"/>
    <w:link w:val="ZSyntax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SyntaxTop">
    <w:name w:val="ZSyntaxTop"/>
    <w:basedOn w:val="ZParTop"/>
    <w:next w:val="ZParBody"/>
    <w:link w:val="ZSyntaxTopChar"/>
    <w:rsid w:val="00CC4F5F"/>
  </w:style>
  <w:style w:type="character" w:customStyle="1" w:styleId="ZSyntaxTopChar">
    <w:name w:val="ZSyntaxTop Char"/>
    <w:basedOn w:val="DefaultParagraphFont"/>
    <w:link w:val="ZSyntaxTop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TheoremBottom">
    <w:name w:val="ZTheoremBottom"/>
    <w:basedOn w:val="ZParBottom"/>
    <w:next w:val="Normal"/>
    <w:link w:val="ZTheoremBottomChar"/>
    <w:rsid w:val="00CC4F5F"/>
  </w:style>
  <w:style w:type="character" w:customStyle="1" w:styleId="ZTheoremBottomChar">
    <w:name w:val="ZTheoremBottom Char"/>
    <w:basedOn w:val="DefaultParagraphFont"/>
    <w:link w:val="ZTheoremBottom"/>
    <w:rsid w:val="00CC4F5F"/>
    <w:rPr>
      <w:rFonts w:ascii="Times New Roman" w:eastAsia="Times New Roman" w:hAnsi="Times New Roman" w:cs="Times New Roman"/>
      <w:noProof/>
      <w:kern w:val="0"/>
      <w:sz w:val="2"/>
      <w:szCs w:val="24"/>
      <w14:ligatures w14:val="none"/>
    </w:rPr>
  </w:style>
  <w:style w:type="paragraph" w:customStyle="1" w:styleId="ZTheoremTop">
    <w:name w:val="ZTheoremTop"/>
    <w:basedOn w:val="ZBase"/>
    <w:next w:val="ZParBody"/>
    <w:link w:val="ZTheoremTopChar"/>
    <w:rsid w:val="00CC4F5F"/>
  </w:style>
  <w:style w:type="character" w:customStyle="1" w:styleId="ZTheoremTopChar">
    <w:name w:val="ZTheoremTop Char"/>
    <w:basedOn w:val="DefaultParagraphFont"/>
    <w:link w:val="ZTheoremTop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paragraph" w:customStyle="1" w:styleId="ZComment">
    <w:name w:val="ZComment"/>
    <w:basedOn w:val="Normal"/>
    <w:link w:val="ZCommentChar"/>
    <w:rsid w:val="00CC4F5F"/>
    <w:pPr>
      <w:spacing w:before="60" w:after="60"/>
    </w:pPr>
    <w:rPr>
      <w:sz w:val="22"/>
    </w:rPr>
  </w:style>
  <w:style w:type="character" w:customStyle="1" w:styleId="ZCommentChar">
    <w:name w:val="ZComment Char"/>
    <w:basedOn w:val="DefaultParagraphFont"/>
    <w:link w:val="ZComment"/>
    <w:rsid w:val="00CC4F5F"/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ZXRef">
    <w:name w:val="ZXRef"/>
    <w:basedOn w:val="ZComment"/>
    <w:link w:val="ZXRefChar"/>
    <w:rsid w:val="00CC4F5F"/>
    <w:rPr>
      <w:noProof/>
    </w:rPr>
  </w:style>
  <w:style w:type="character" w:customStyle="1" w:styleId="ZXRefChar">
    <w:name w:val="ZXRef Char"/>
    <w:basedOn w:val="DefaultParagraphFont"/>
    <w:link w:val="ZXRef"/>
    <w:rsid w:val="00CC4F5F"/>
    <w:rPr>
      <w:rFonts w:ascii="Times New Roman" w:eastAsia="Times New Roman" w:hAnsi="Times New Roman" w:cs="Times New Roman"/>
      <w:noProof/>
      <w:kern w:val="0"/>
      <w:szCs w:val="24"/>
      <w14:ligatures w14:val="none"/>
    </w:rPr>
  </w:style>
  <w:style w:type="character" w:customStyle="1" w:styleId="ZText">
    <w:name w:val="ZText"/>
    <w:basedOn w:val="DefaultParagraphFont"/>
    <w:rsid w:val="00CC4F5F"/>
    <w:rPr>
      <w:rFonts w:ascii="Times New Roman" w:hAnsi="Times New Roman" w:cs="Times New Roman"/>
      <w:b w:val="0"/>
      <w:i/>
      <w:noProof/>
      <w:color w:val="111111"/>
      <w:sz w:val="2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Microsoft account</cp:lastModifiedBy>
  <cp:revision>3</cp:revision>
  <cp:lastPrinted>2025-02-21T12:41:00Z</cp:lastPrinted>
  <dcterms:created xsi:type="dcterms:W3CDTF">2025-02-21T11:52:00Z</dcterms:created>
  <dcterms:modified xsi:type="dcterms:W3CDTF">2025-02-21T12:44:00Z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ZCharVersion">
    <vt:i4>3</vt:i4>
  </property>
  <property fmtid="{D5CDD505-2E9C-101B-9397-08002B2CF9AE}" pid="4" name="ZCheckerOptionChecker">
    <vt:i4>1</vt:i4>
  </property>
  <property fmtid="{D5CDD505-2E9C-101B-9397-08002B2CF9AE}" pid="5" name="ZFuzzOptionBatch">
    <vt:i4>0</vt:i4>
  </property>
  <property fmtid="{D5CDD505-2E9C-101B-9397-08002B2CF9AE}" pid="6" name="ZFuzzOptionBatchName">
    <vt:lpwstr/>
  </property>
  <property fmtid="{D5CDD505-2E9C-101B-9397-08002B2CF9AE}" pid="7" name="ZFuzzOptionUse">
    <vt:bool>true</vt:bool>
  </property>
  <property fmtid="{D5CDD505-2E9C-101B-9397-08002B2CF9AE}" pid="8" name="ZFuzzOptionQuantifiers">
    <vt:bool>false</vt:bool>
  </property>
  <property fmtid="{D5CDD505-2E9C-101B-9397-08002B2CF9AE}" pid="9" name="ZFuzzOptionParas">
    <vt:bool>false</vt:bool>
  </property>
  <property fmtid="{D5CDD505-2E9C-101B-9397-08002B2CF9AE}" pid="10" name="ZFuzzOptionTypes">
    <vt:bool>false</vt:bool>
  </property>
  <property fmtid="{D5CDD505-2E9C-101B-9397-08002B2CF9AE}" pid="11" name="ZFuzzOptionLibrary">
    <vt:i4>2</vt:i4>
  </property>
  <property fmtid="{D5CDD505-2E9C-101B-9397-08002B2CF9AE}" pid="12" name="ZFuzzOptionLibraryName">
    <vt:lpwstr/>
  </property>
  <property fmtid="{D5CDD505-2E9C-101B-9397-08002B2CF9AE}" pid="13" name="ZFuzzOptionFiles">
    <vt:lpwstr/>
  </property>
  <property fmtid="{D5CDD505-2E9C-101B-9397-08002B2CF9AE}" pid="14" name="ZCZTOptionBatch">
    <vt:i4>0</vt:i4>
  </property>
  <property fmtid="{D5CDD505-2E9C-101B-9397-08002B2CF9AE}" pid="15" name="ZCZTOptionBatchName">
    <vt:lpwstr/>
  </property>
  <property fmtid="{D5CDD505-2E9C-101B-9397-08002B2CF9AE}" pid="16" name="ZCZTOptionUse">
    <vt:bool>false</vt:bool>
  </property>
  <property fmtid="{D5CDD505-2E9C-101B-9397-08002B2CF9AE}" pid="17" name="ZCZTOptionRecursive">
    <vt:bool>false</vt:bool>
  </property>
  <property fmtid="{D5CDD505-2E9C-101B-9397-08002B2CF9AE}" pid="18" name="ZCZTOptionTypes">
    <vt:bool>false</vt:bool>
  </property>
  <property fmtid="{D5CDD505-2E9C-101B-9397-08002B2CF9AE}" pid="19" name="ZCZTOptionXML">
    <vt:bool>false</vt:bool>
  </property>
  <property fmtid="{D5CDD505-2E9C-101B-9397-08002B2CF9AE}" pid="20" name="ZCZTOptionPath">
    <vt:lpwstr/>
  </property>
  <property fmtid="{D5CDD505-2E9C-101B-9397-08002B2CF9AE}" pid="21" name="ZIXOptions">
    <vt:i4>20485</vt:i4>
  </property>
  <property fmtid="{D5CDD505-2E9C-101B-9397-08002B2CF9AE}" pid="22" name="ZLayoutOptionBase">
    <vt:lpwstr>Normal</vt:lpwstr>
  </property>
  <property fmtid="{D5CDD505-2E9C-101B-9397-08002B2CF9AE}" pid="23" name="ZLayoutOptionLeft">
    <vt:r8>36</vt:r8>
  </property>
  <property fmtid="{D5CDD505-2E9C-101B-9397-08002B2CF9AE}" pid="24" name="ZLayoutOptionRight">
    <vt:r8>36</vt:r8>
  </property>
  <property fmtid="{D5CDD505-2E9C-101B-9397-08002B2CF9AE}" pid="25" name="ZLayoutOptionMin">
    <vt:r8>144</vt:r8>
  </property>
  <property fmtid="{D5CDD505-2E9C-101B-9397-08002B2CF9AE}" pid="26" name="ZLayoutOptionMax">
    <vt:r8>999</vt:r8>
  </property>
  <property fmtid="{D5CDD505-2E9C-101B-9397-08002B2CF9AE}" pid="27" name="ZPaletteOptionShown">
    <vt:bool>false</vt:bool>
  </property>
  <property fmtid="{D5CDD505-2E9C-101B-9397-08002B2CF9AE}" pid="28" name="ZPaletteOptionLayout">
    <vt:lpwstr>0</vt:lpwstr>
  </property>
  <property fmtid="{D5CDD505-2E9C-101B-9397-08002B2CF9AE}" pid="29" name="ZPaletteOptionLeftOffset">
    <vt:r8>0</vt:r8>
  </property>
  <property fmtid="{D5CDD505-2E9C-101B-9397-08002B2CF9AE}" pid="30" name="ZPaletteOptionTopOffset">
    <vt:r8>100</vt:r8>
  </property>
  <property fmtid="{D5CDD505-2E9C-101B-9397-08002B2CF9AE}" pid="31" name="ZDiagOptionAll">
    <vt:lpwstr>False,lightblue,pink,black,diamond,none,rectangle,ellipse,filled,solid,Times-Italic,Arial,11,12,True,gif</vt:lpwstr>
  </property>
  <property fmtid="{D5CDD505-2E9C-101B-9397-08002B2CF9AE}" pid="32" name="ZDiagOptionDiag1">
    <vt:lpwstr>,,1,False,False,,,</vt:lpwstr>
  </property>
</Properties>
</file>