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766" w:type="dxa"/>
        <w:tblInd w:w="-3" w:type="dxa"/>
        <w:tblLook w:val="04A0" w:firstRow="1" w:lastRow="0" w:firstColumn="1" w:lastColumn="0" w:noHBand="0" w:noVBand="1"/>
      </w:tblPr>
      <w:tblGrid>
        <w:gridCol w:w="8"/>
        <w:gridCol w:w="3066"/>
        <w:gridCol w:w="240"/>
        <w:gridCol w:w="1844"/>
        <w:gridCol w:w="2528"/>
        <w:gridCol w:w="1974"/>
        <w:gridCol w:w="986"/>
        <w:gridCol w:w="120"/>
      </w:tblGrid>
      <w:tr w:rsidR="00192EAE" w:rsidTr="00641774">
        <w:trPr>
          <w:gridBefore w:val="1"/>
          <w:wBefore w:w="8" w:type="dxa"/>
          <w:trHeight w:val="306"/>
        </w:trPr>
        <w:tc>
          <w:tcPr>
            <w:tcW w:w="1075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92EAE" w:rsidRPr="00876FCC" w:rsidRDefault="00192EAE" w:rsidP="00FF35E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192EAE" w:rsidRPr="00603E8C" w:rsidRDefault="00192EAE" w:rsidP="00FF35EE">
            <w:pPr>
              <w:jc w:val="both"/>
              <w:rPr>
                <w:sz w:val="12"/>
              </w:rPr>
            </w:pPr>
          </w:p>
        </w:tc>
      </w:tr>
      <w:tr w:rsidR="00192EAE" w:rsidTr="00641774">
        <w:trPr>
          <w:gridBefore w:val="1"/>
          <w:wBefore w:w="8" w:type="dxa"/>
          <w:trHeight w:val="166"/>
        </w:trPr>
        <w:tc>
          <w:tcPr>
            <w:tcW w:w="3306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92EAE" w:rsidRDefault="00192EAE" w:rsidP="00FF35EE">
            <w:pPr>
              <w:jc w:val="both"/>
            </w:pPr>
            <w:r w:rsidRPr="00436129">
              <w:rPr>
                <w:noProof/>
              </w:rPr>
              <w:drawing>
                <wp:inline distT="0" distB="0" distL="0" distR="0" wp14:anchorId="24BFC3D7" wp14:editId="6BC8D23D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192EAE" w:rsidRPr="00436129" w:rsidRDefault="00192EAE" w:rsidP="00FF35E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252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192EAE" w:rsidRPr="00B22DA0" w:rsidRDefault="00C76951" w:rsidP="00FF35E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ITC</w:t>
            </w:r>
            <w:r w:rsidR="00D00C6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Lab</w:t>
            </w:r>
          </w:p>
        </w:tc>
        <w:tc>
          <w:tcPr>
            <w:tcW w:w="197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192EAE" w:rsidRPr="00B22DA0" w:rsidRDefault="00192EAE" w:rsidP="00FF35E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10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192EAE" w:rsidRPr="00B22DA0" w:rsidRDefault="00C76951" w:rsidP="00FF35E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CS-101</w:t>
            </w:r>
          </w:p>
        </w:tc>
      </w:tr>
      <w:tr w:rsidR="00192EAE" w:rsidTr="00641774">
        <w:trPr>
          <w:gridBefore w:val="1"/>
          <w:wBefore w:w="8" w:type="dxa"/>
          <w:trHeight w:val="166"/>
        </w:trPr>
        <w:tc>
          <w:tcPr>
            <w:tcW w:w="3306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92EAE" w:rsidRDefault="00192EAE" w:rsidP="00FF35EE">
            <w:pPr>
              <w:jc w:val="both"/>
            </w:pPr>
          </w:p>
        </w:tc>
        <w:tc>
          <w:tcPr>
            <w:tcW w:w="184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192EAE" w:rsidRPr="00436129" w:rsidRDefault="00192EAE" w:rsidP="00FF35E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252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192EAE" w:rsidRPr="00B22DA0" w:rsidRDefault="00192EAE" w:rsidP="00FF35E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BS 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(Computer Science)</w:t>
            </w:r>
          </w:p>
        </w:tc>
        <w:tc>
          <w:tcPr>
            <w:tcW w:w="197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192EAE" w:rsidRPr="00B22DA0" w:rsidRDefault="00192EAE" w:rsidP="00FF35E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10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192EAE" w:rsidRPr="00B22DA0" w:rsidRDefault="00C76951" w:rsidP="00FF35E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</w:t>
            </w:r>
            <w:r w:rsidR="00D00C6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2017</w:t>
            </w:r>
            <w:r w:rsidR="00192EAE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192EAE" w:rsidTr="00641774">
        <w:trPr>
          <w:gridBefore w:val="1"/>
          <w:wBefore w:w="8" w:type="dxa"/>
          <w:trHeight w:val="175"/>
        </w:trPr>
        <w:tc>
          <w:tcPr>
            <w:tcW w:w="3306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92EAE" w:rsidRDefault="00192EAE" w:rsidP="00FF35EE">
            <w:pPr>
              <w:jc w:val="both"/>
            </w:pPr>
          </w:p>
        </w:tc>
        <w:tc>
          <w:tcPr>
            <w:tcW w:w="184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192EAE" w:rsidRPr="00B22DA0" w:rsidRDefault="00192EAE" w:rsidP="00FF35E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252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192EAE" w:rsidRPr="00B22DA0" w:rsidRDefault="00D00C66" w:rsidP="00FF35E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150</w:t>
            </w:r>
            <w:r w:rsidR="00192EAE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97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192EAE" w:rsidRPr="00B22DA0" w:rsidRDefault="00192EAE" w:rsidP="00FF35E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10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192EAE" w:rsidRPr="00B22DA0" w:rsidRDefault="00D00C66" w:rsidP="00FF35E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40</w:t>
            </w:r>
          </w:p>
        </w:tc>
      </w:tr>
      <w:tr w:rsidR="00192EAE" w:rsidTr="00641774">
        <w:trPr>
          <w:gridBefore w:val="1"/>
          <w:wBefore w:w="8" w:type="dxa"/>
          <w:trHeight w:val="166"/>
        </w:trPr>
        <w:tc>
          <w:tcPr>
            <w:tcW w:w="3306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92EAE" w:rsidRDefault="00192EAE" w:rsidP="00FF35EE">
            <w:pPr>
              <w:jc w:val="both"/>
            </w:pPr>
          </w:p>
        </w:tc>
        <w:tc>
          <w:tcPr>
            <w:tcW w:w="184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192EAE" w:rsidRPr="00B22DA0" w:rsidRDefault="00192EAE" w:rsidP="00FF35E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252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192EAE" w:rsidRPr="00B22DA0" w:rsidRDefault="00D00C66" w:rsidP="00FF35E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</w:t>
            </w:r>
            <w:r w:rsidR="0044285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 w:rsidR="004977A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Dec-</w:t>
            </w:r>
            <w:r w:rsidR="00604F9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197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192EAE" w:rsidRPr="00B22DA0" w:rsidRDefault="00192EAE" w:rsidP="00FF35E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10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192EAE" w:rsidRPr="00B22DA0" w:rsidRDefault="00D00C66" w:rsidP="00FF35E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40%</w:t>
            </w:r>
          </w:p>
        </w:tc>
      </w:tr>
      <w:tr w:rsidR="00192EAE" w:rsidTr="00641774">
        <w:trPr>
          <w:gridBefore w:val="1"/>
          <w:wBefore w:w="8" w:type="dxa"/>
          <w:trHeight w:val="175"/>
        </w:trPr>
        <w:tc>
          <w:tcPr>
            <w:tcW w:w="3306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92EAE" w:rsidRDefault="00192EAE" w:rsidP="00FF35EE">
            <w:pPr>
              <w:jc w:val="both"/>
            </w:pPr>
          </w:p>
        </w:tc>
        <w:tc>
          <w:tcPr>
            <w:tcW w:w="184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192EAE" w:rsidRPr="00B22DA0" w:rsidRDefault="00192EAE" w:rsidP="00FF35E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2528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192EAE" w:rsidRPr="00B22DA0" w:rsidRDefault="00442852" w:rsidP="00FF35E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97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192EAE" w:rsidRPr="00B22DA0" w:rsidRDefault="00192EAE" w:rsidP="00FF35E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105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192EAE" w:rsidRPr="00B22DA0" w:rsidRDefault="00D244FA" w:rsidP="00FF35E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192EAE" w:rsidTr="00641774">
        <w:trPr>
          <w:gridBefore w:val="1"/>
          <w:wBefore w:w="8" w:type="dxa"/>
          <w:trHeight w:val="185"/>
        </w:trPr>
        <w:tc>
          <w:tcPr>
            <w:tcW w:w="3306" w:type="dxa"/>
            <w:gridSpan w:val="2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192EAE" w:rsidRDefault="00192EAE" w:rsidP="00FF35EE">
            <w:pPr>
              <w:jc w:val="both"/>
            </w:pPr>
          </w:p>
        </w:tc>
        <w:tc>
          <w:tcPr>
            <w:tcW w:w="184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192EAE" w:rsidRPr="00B22DA0" w:rsidRDefault="00192EAE" w:rsidP="00FF35E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2528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192EAE" w:rsidRPr="00B22DA0" w:rsidRDefault="00D00C66" w:rsidP="00FF35E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Final Term</w:t>
            </w:r>
          </w:p>
        </w:tc>
        <w:tc>
          <w:tcPr>
            <w:tcW w:w="197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192EAE" w:rsidRPr="00B22DA0" w:rsidRDefault="00302BA6" w:rsidP="00FF35E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</w:t>
            </w:r>
            <w:r w:rsidR="00192EAE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. No.</w:t>
            </w:r>
          </w:p>
        </w:tc>
        <w:tc>
          <w:tcPr>
            <w:tcW w:w="1105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192EAE" w:rsidRPr="00B22DA0" w:rsidRDefault="00192EAE" w:rsidP="00FF35E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92EAE" w:rsidTr="00641774">
        <w:trPr>
          <w:gridAfter w:val="1"/>
          <w:wAfter w:w="120" w:type="dxa"/>
          <w:trHeight w:val="166"/>
        </w:trPr>
        <w:tc>
          <w:tcPr>
            <w:tcW w:w="3074" w:type="dxa"/>
            <w:gridSpan w:val="2"/>
            <w:tcBorders>
              <w:top w:val="single" w:sz="4" w:space="0" w:color="000000" w:themeColor="text1"/>
              <w:left w:val="nil"/>
              <w:right w:val="nil"/>
            </w:tcBorders>
          </w:tcPr>
          <w:p w:rsidR="00192EAE" w:rsidRDefault="00192EAE" w:rsidP="00FF35EE">
            <w:pPr>
              <w:jc w:val="both"/>
            </w:pPr>
          </w:p>
        </w:tc>
        <w:tc>
          <w:tcPr>
            <w:tcW w:w="7572" w:type="dxa"/>
            <w:gridSpan w:val="5"/>
            <w:tcBorders>
              <w:top w:val="single" w:sz="4" w:space="0" w:color="000000" w:themeColor="text1"/>
              <w:left w:val="nil"/>
              <w:right w:val="nil"/>
            </w:tcBorders>
          </w:tcPr>
          <w:p w:rsidR="00192EAE" w:rsidRDefault="00192EAE" w:rsidP="00FF35EE">
            <w:pPr>
              <w:pStyle w:val="BodyText"/>
              <w:jc w:val="both"/>
            </w:pPr>
          </w:p>
        </w:tc>
      </w:tr>
    </w:tbl>
    <w:p w:rsidR="00192EAE" w:rsidRDefault="00192EAE" w:rsidP="00FF35EE">
      <w:pPr>
        <w:jc w:val="both"/>
      </w:pPr>
    </w:p>
    <w:p w:rsidR="003503EA" w:rsidRPr="003503EA" w:rsidRDefault="003503EA" w:rsidP="00FF35EE">
      <w:pPr>
        <w:jc w:val="both"/>
        <w:rPr>
          <w:b/>
          <w:bCs/>
          <w:sz w:val="28"/>
          <w:szCs w:val="28"/>
        </w:rPr>
      </w:pPr>
      <w:r w:rsidRPr="003503EA">
        <w:rPr>
          <w:b/>
          <w:bCs/>
          <w:sz w:val="28"/>
          <w:szCs w:val="28"/>
        </w:rPr>
        <w:t>Instructions:</w:t>
      </w:r>
    </w:p>
    <w:p w:rsidR="00192EAE" w:rsidRDefault="00192EAE" w:rsidP="00FF35EE">
      <w:pPr>
        <w:pStyle w:val="ListParagraph"/>
        <w:numPr>
          <w:ilvl w:val="0"/>
          <w:numId w:val="3"/>
        </w:numPr>
        <w:jc w:val="both"/>
      </w:pPr>
      <w:r>
        <w:t>Understanding the question paper is also part of the exam, so do not ask any clarification.</w:t>
      </w:r>
    </w:p>
    <w:p w:rsidR="00192EAE" w:rsidRDefault="00192EAE" w:rsidP="00FF35EE">
      <w:pPr>
        <w:pStyle w:val="ListParagraph"/>
        <w:numPr>
          <w:ilvl w:val="0"/>
          <w:numId w:val="3"/>
        </w:numPr>
        <w:jc w:val="both"/>
      </w:pPr>
      <w:r>
        <w:t>Make sure to switch off your mobile phones before the Exam starts.</w:t>
      </w:r>
    </w:p>
    <w:p w:rsidR="00192EAE" w:rsidRDefault="00192EAE" w:rsidP="00FF35EE">
      <w:pPr>
        <w:pStyle w:val="ListParagraph"/>
        <w:numPr>
          <w:ilvl w:val="0"/>
          <w:numId w:val="3"/>
        </w:numPr>
        <w:jc w:val="both"/>
      </w:pPr>
      <w:r>
        <w:t>No</w:t>
      </w:r>
      <w:r w:rsidR="009D0889">
        <w:t xml:space="preserve"> USB’s are allowed. No INTERNET is allowed.</w:t>
      </w:r>
      <w:r>
        <w:t xml:space="preserve"> Please see that the area in your threshold is clean. You will be charged for any material which can be classified as ‘helping in the paper’ found near you.</w:t>
      </w:r>
    </w:p>
    <w:p w:rsidR="00192EAE" w:rsidRDefault="00192EAE" w:rsidP="00FF35EE">
      <w:pPr>
        <w:pStyle w:val="ListParagraph"/>
        <w:numPr>
          <w:ilvl w:val="0"/>
          <w:numId w:val="3"/>
        </w:numPr>
        <w:jc w:val="both"/>
      </w:pPr>
      <w:r>
        <w:t>Talking/Discussion is not allowed. It is your responsibility to protect your code and save it from being copied. If you don’t protect it all matching codes are considered copy/cheating cases.</w:t>
      </w:r>
    </w:p>
    <w:p w:rsidR="00192EAE" w:rsidRDefault="006753BA" w:rsidP="00FF35E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161925</wp:posOffset>
                </wp:positionV>
                <wp:extent cx="7000875" cy="90805"/>
                <wp:effectExtent l="9525" t="9525" r="9525" b="13970"/>
                <wp:wrapNone/>
                <wp:docPr id="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087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EDACF88" id="Rectangle 27" o:spid="_x0000_s1026" style="position:absolute;margin-left:.75pt;margin-top:12.75pt;width:551.25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"/>
            </w:pict>
          </mc:Fallback>
        </mc:AlternateContent>
      </w:r>
    </w:p>
    <w:p w:rsidR="00192EAE" w:rsidRDefault="00192EAE" w:rsidP="00FF35EE">
      <w:pPr>
        <w:jc w:val="both"/>
      </w:pPr>
    </w:p>
    <w:p w:rsidR="000A7163" w:rsidRDefault="000A7163" w:rsidP="00FF35E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12B59" w:rsidRDefault="00442852" w:rsidP="000E4BD4">
      <w:pPr>
        <w:pStyle w:val="BodyText"/>
        <w:spacing w:line="271" w:lineRule="exact"/>
        <w:ind w:right="164"/>
        <w:jc w:val="both"/>
        <w:rPr>
          <w:rFonts w:cs="Times New Roman"/>
          <w:color w:val="000000"/>
          <w:sz w:val="24"/>
          <w:szCs w:val="24"/>
        </w:rPr>
      </w:pPr>
      <w:r w:rsidRPr="00442852">
        <w:rPr>
          <w:rFonts w:asciiTheme="majorBidi" w:hAnsiTheme="majorBidi" w:cstheme="majorBidi"/>
          <w:b/>
          <w:bCs/>
        </w:rPr>
        <w:t xml:space="preserve">Q-1: </w:t>
      </w:r>
      <w:r w:rsidRPr="00442852">
        <w:rPr>
          <w:rFonts w:asciiTheme="majorBidi" w:hAnsiTheme="majorBidi" w:cstheme="majorBidi"/>
        </w:rPr>
        <w:t>H</w:t>
      </w:r>
      <w:r w:rsidRPr="00442852">
        <w:rPr>
          <w:rFonts w:asciiTheme="majorBidi" w:hAnsiTheme="majorBidi" w:cstheme="majorBidi"/>
          <w:spacing w:val="-2"/>
        </w:rPr>
        <w:t>e</w:t>
      </w:r>
      <w:r w:rsidRPr="00442852">
        <w:rPr>
          <w:rFonts w:asciiTheme="majorBidi" w:hAnsiTheme="majorBidi" w:cstheme="majorBidi"/>
        </w:rPr>
        <w:t>re</w:t>
      </w:r>
      <w:r w:rsidRPr="00442852">
        <w:rPr>
          <w:rFonts w:asciiTheme="majorBidi" w:hAnsiTheme="majorBidi" w:cstheme="majorBidi"/>
          <w:spacing w:val="-14"/>
        </w:rPr>
        <w:t xml:space="preserve"> </w:t>
      </w:r>
      <w:r w:rsidRPr="00442852">
        <w:rPr>
          <w:rFonts w:asciiTheme="majorBidi" w:hAnsiTheme="majorBidi" w:cstheme="majorBidi"/>
        </w:rPr>
        <w:t>is</w:t>
      </w:r>
      <w:r w:rsidRPr="00442852">
        <w:rPr>
          <w:rFonts w:asciiTheme="majorBidi" w:hAnsiTheme="majorBidi" w:cstheme="majorBidi"/>
          <w:spacing w:val="-9"/>
        </w:rPr>
        <w:t xml:space="preserve"> </w:t>
      </w:r>
      <w:r w:rsidRPr="00442852">
        <w:rPr>
          <w:rFonts w:asciiTheme="majorBidi" w:hAnsiTheme="majorBidi" w:cstheme="majorBidi"/>
        </w:rPr>
        <w:t>a</w:t>
      </w:r>
      <w:r w:rsidRPr="00442852">
        <w:rPr>
          <w:rFonts w:asciiTheme="majorBidi" w:hAnsiTheme="majorBidi" w:cstheme="majorBidi"/>
          <w:spacing w:val="-13"/>
        </w:rPr>
        <w:t xml:space="preserve"> </w:t>
      </w:r>
      <w:r w:rsidRPr="00442852">
        <w:rPr>
          <w:rFonts w:asciiTheme="majorBidi" w:hAnsiTheme="majorBidi" w:cstheme="majorBidi"/>
        </w:rPr>
        <w:t>simplifi</w:t>
      </w:r>
      <w:r w:rsidRPr="00442852">
        <w:rPr>
          <w:rFonts w:asciiTheme="majorBidi" w:hAnsiTheme="majorBidi" w:cstheme="majorBidi"/>
          <w:spacing w:val="-2"/>
        </w:rPr>
        <w:t>e</w:t>
      </w:r>
      <w:r w:rsidRPr="00442852">
        <w:rPr>
          <w:rFonts w:asciiTheme="majorBidi" w:hAnsiTheme="majorBidi" w:cstheme="majorBidi"/>
        </w:rPr>
        <w:t>d</w:t>
      </w:r>
      <w:r w:rsidRPr="00442852">
        <w:rPr>
          <w:rFonts w:asciiTheme="majorBidi" w:hAnsiTheme="majorBidi" w:cstheme="majorBidi"/>
          <w:spacing w:val="-12"/>
        </w:rPr>
        <w:t xml:space="preserve"> </w:t>
      </w:r>
      <w:r w:rsidRPr="00442852">
        <w:rPr>
          <w:rFonts w:asciiTheme="majorBidi" w:hAnsiTheme="majorBidi" w:cstheme="majorBidi"/>
        </w:rPr>
        <w:t>v</w:t>
      </w:r>
      <w:r w:rsidRPr="00442852">
        <w:rPr>
          <w:rFonts w:asciiTheme="majorBidi" w:hAnsiTheme="majorBidi" w:cstheme="majorBidi"/>
          <w:spacing w:val="-1"/>
        </w:rPr>
        <w:t>e</w:t>
      </w:r>
      <w:r w:rsidRPr="00442852">
        <w:rPr>
          <w:rFonts w:asciiTheme="majorBidi" w:hAnsiTheme="majorBidi" w:cstheme="majorBidi"/>
        </w:rPr>
        <w:t>rs</w:t>
      </w:r>
      <w:r w:rsidRPr="00442852">
        <w:rPr>
          <w:rFonts w:asciiTheme="majorBidi" w:hAnsiTheme="majorBidi" w:cstheme="majorBidi"/>
          <w:spacing w:val="2"/>
        </w:rPr>
        <w:t>i</w:t>
      </w:r>
      <w:r w:rsidRPr="00442852">
        <w:rPr>
          <w:rFonts w:asciiTheme="majorBidi" w:hAnsiTheme="majorBidi" w:cstheme="majorBidi"/>
        </w:rPr>
        <w:t>on</w:t>
      </w:r>
      <w:r w:rsidRPr="00442852">
        <w:rPr>
          <w:rFonts w:asciiTheme="majorBidi" w:hAnsiTheme="majorBidi" w:cstheme="majorBidi"/>
          <w:spacing w:val="-12"/>
        </w:rPr>
        <w:t xml:space="preserve"> </w:t>
      </w:r>
      <w:r w:rsidRPr="00442852">
        <w:rPr>
          <w:rFonts w:asciiTheme="majorBidi" w:hAnsiTheme="majorBidi" w:cstheme="majorBidi"/>
        </w:rPr>
        <w:t>of</w:t>
      </w:r>
      <w:r w:rsidRPr="00442852">
        <w:rPr>
          <w:rFonts w:asciiTheme="majorBidi" w:hAnsiTheme="majorBidi" w:cstheme="majorBidi"/>
          <w:spacing w:val="-13"/>
        </w:rPr>
        <w:t xml:space="preserve"> </w:t>
      </w:r>
      <w:r w:rsidRPr="00442852">
        <w:rPr>
          <w:rFonts w:asciiTheme="majorBidi" w:hAnsiTheme="majorBidi" w:cstheme="majorBidi"/>
        </w:rPr>
        <w:t>a</w:t>
      </w:r>
      <w:r w:rsidRPr="00442852">
        <w:rPr>
          <w:rFonts w:asciiTheme="majorBidi" w:hAnsiTheme="majorBidi" w:cstheme="majorBidi"/>
          <w:spacing w:val="-13"/>
        </w:rPr>
        <w:t xml:space="preserve"> </w:t>
      </w:r>
      <w:r w:rsidRPr="00442852">
        <w:rPr>
          <w:rFonts w:asciiTheme="majorBidi" w:hAnsiTheme="majorBidi" w:cstheme="majorBidi"/>
        </w:rPr>
        <w:t>wo</w:t>
      </w:r>
      <w:r w:rsidRPr="00442852">
        <w:rPr>
          <w:rFonts w:asciiTheme="majorBidi" w:hAnsiTheme="majorBidi" w:cstheme="majorBidi"/>
          <w:spacing w:val="-2"/>
        </w:rPr>
        <w:t>r</w:t>
      </w:r>
      <w:r w:rsidRPr="00442852">
        <w:rPr>
          <w:rFonts w:asciiTheme="majorBidi" w:hAnsiTheme="majorBidi" w:cstheme="majorBidi"/>
        </w:rPr>
        <w:t>d</w:t>
      </w:r>
      <w:r w:rsidRPr="00442852">
        <w:rPr>
          <w:rFonts w:asciiTheme="majorBidi" w:hAnsiTheme="majorBidi" w:cstheme="majorBidi"/>
          <w:spacing w:val="-12"/>
        </w:rPr>
        <w:t xml:space="preserve"> </w:t>
      </w:r>
      <w:r w:rsidRPr="00442852">
        <w:rPr>
          <w:rFonts w:asciiTheme="majorBidi" w:hAnsiTheme="majorBidi" w:cstheme="majorBidi"/>
        </w:rPr>
        <w:t>s</w:t>
      </w:r>
      <w:r w:rsidRPr="00442852">
        <w:rPr>
          <w:rFonts w:asciiTheme="majorBidi" w:hAnsiTheme="majorBidi" w:cstheme="majorBidi"/>
          <w:spacing w:val="1"/>
        </w:rPr>
        <w:t>e</w:t>
      </w:r>
      <w:r w:rsidRPr="00442852">
        <w:rPr>
          <w:rFonts w:asciiTheme="majorBidi" w:hAnsiTheme="majorBidi" w:cstheme="majorBidi"/>
          <w:spacing w:val="-1"/>
        </w:rPr>
        <w:t>a</w:t>
      </w:r>
      <w:r w:rsidRPr="00442852">
        <w:rPr>
          <w:rFonts w:asciiTheme="majorBidi" w:hAnsiTheme="majorBidi" w:cstheme="majorBidi"/>
        </w:rPr>
        <w:t>r</w:t>
      </w:r>
      <w:r w:rsidRPr="00442852">
        <w:rPr>
          <w:rFonts w:asciiTheme="majorBidi" w:hAnsiTheme="majorBidi" w:cstheme="majorBidi"/>
          <w:spacing w:val="-2"/>
        </w:rPr>
        <w:t>c</w:t>
      </w:r>
      <w:r w:rsidRPr="00442852">
        <w:rPr>
          <w:rFonts w:asciiTheme="majorBidi" w:hAnsiTheme="majorBidi" w:cstheme="majorBidi"/>
        </w:rPr>
        <w:t>h</w:t>
      </w:r>
      <w:r w:rsidRPr="00442852">
        <w:rPr>
          <w:rFonts w:asciiTheme="majorBidi" w:hAnsiTheme="majorBidi" w:cstheme="majorBidi"/>
          <w:spacing w:val="-10"/>
        </w:rPr>
        <w:t xml:space="preserve"> </w:t>
      </w:r>
      <w:r w:rsidRPr="00442852">
        <w:rPr>
          <w:rFonts w:asciiTheme="majorBidi" w:hAnsiTheme="majorBidi" w:cstheme="majorBidi"/>
          <w:spacing w:val="2"/>
        </w:rPr>
        <w:t>p</w:t>
      </w:r>
      <w:r w:rsidRPr="00442852">
        <w:rPr>
          <w:rFonts w:asciiTheme="majorBidi" w:hAnsiTheme="majorBidi" w:cstheme="majorBidi"/>
        </w:rPr>
        <w:t>u</w:t>
      </w:r>
      <w:r w:rsidRPr="00442852">
        <w:rPr>
          <w:rFonts w:asciiTheme="majorBidi" w:hAnsiTheme="majorBidi" w:cstheme="majorBidi"/>
          <w:spacing w:val="1"/>
        </w:rPr>
        <w:t>zz</w:t>
      </w:r>
      <w:r w:rsidRPr="00442852">
        <w:rPr>
          <w:rFonts w:asciiTheme="majorBidi" w:hAnsiTheme="majorBidi" w:cstheme="majorBidi"/>
        </w:rPr>
        <w:t>le</w:t>
      </w:r>
      <w:r w:rsidR="000E4BD4">
        <w:rPr>
          <w:rFonts w:asciiTheme="majorBidi" w:hAnsiTheme="majorBidi" w:cstheme="majorBidi"/>
        </w:rPr>
        <w:t xml:space="preserve">. </w:t>
      </w:r>
      <w:r w:rsidRPr="00912B59">
        <w:rPr>
          <w:rFonts w:cs="Times New Roman"/>
          <w:color w:val="000000"/>
          <w:sz w:val="24"/>
          <w:szCs w:val="24"/>
        </w:rPr>
        <w:t>You are given a text file called dictionary.txt with a list of words of length 2, 3 and 4. (4 is</w:t>
      </w:r>
      <w:r w:rsidR="00912B59">
        <w:rPr>
          <w:rFonts w:cs="Times New Roman"/>
          <w:color w:val="000000"/>
          <w:sz w:val="24"/>
          <w:szCs w:val="24"/>
        </w:rPr>
        <w:t xml:space="preserve"> the</w:t>
      </w:r>
      <w:r w:rsidRPr="00912B59">
        <w:rPr>
          <w:rFonts w:cs="Times New Roman"/>
          <w:color w:val="000000"/>
          <w:sz w:val="24"/>
          <w:szCs w:val="24"/>
        </w:rPr>
        <w:t xml:space="preserve"> maximum</w:t>
      </w:r>
      <w:r w:rsidR="00912B59">
        <w:rPr>
          <w:rFonts w:cs="Times New Roman"/>
          <w:color w:val="000000"/>
          <w:sz w:val="24"/>
          <w:szCs w:val="24"/>
        </w:rPr>
        <w:t xml:space="preserve"> length</w:t>
      </w:r>
      <w:r w:rsidRPr="00912B59">
        <w:rPr>
          <w:rFonts w:cs="Times New Roman"/>
          <w:color w:val="000000"/>
          <w:sz w:val="24"/>
          <w:szCs w:val="24"/>
        </w:rPr>
        <w:t>,</w:t>
      </w:r>
      <w:r w:rsidR="00912B59">
        <w:rPr>
          <w:rFonts w:cs="Times New Roman"/>
          <w:color w:val="000000"/>
          <w:sz w:val="24"/>
          <w:szCs w:val="24"/>
        </w:rPr>
        <w:t xml:space="preserve"> and</w:t>
      </w:r>
      <w:r w:rsidRPr="00912B59">
        <w:rPr>
          <w:rFonts w:cs="Times New Roman"/>
          <w:color w:val="000000"/>
          <w:sz w:val="24"/>
          <w:szCs w:val="24"/>
        </w:rPr>
        <w:t xml:space="preserve"> no word can have a length greater than 4).</w:t>
      </w:r>
      <w:r w:rsidR="00912B59">
        <w:rPr>
          <w:rFonts w:cs="Times New Roman"/>
          <w:color w:val="000000"/>
          <w:sz w:val="24"/>
          <w:szCs w:val="24"/>
        </w:rPr>
        <w:t xml:space="preserve"> Use this file to solve the problem given below:</w:t>
      </w:r>
    </w:p>
    <w:p w:rsidR="00912B59" w:rsidRDefault="00912B59" w:rsidP="00912B59">
      <w:pPr>
        <w:autoSpaceDE w:val="0"/>
        <w:autoSpaceDN w:val="0"/>
        <w:adjustRightInd w:val="0"/>
        <w:jc w:val="lowKashida"/>
        <w:rPr>
          <w:rFonts w:ascii="Times New Roman" w:hAnsi="Times New Roman" w:cs="Times New Roman"/>
          <w:color w:val="000000"/>
          <w:sz w:val="24"/>
          <w:szCs w:val="24"/>
        </w:rPr>
      </w:pPr>
    </w:p>
    <w:p w:rsidR="00A279A8" w:rsidRDefault="00912B59" w:rsidP="00912B59">
      <w:pPr>
        <w:autoSpaceDE w:val="0"/>
        <w:autoSpaceDN w:val="0"/>
        <w:adjustRightInd w:val="0"/>
        <w:jc w:val="lowKashida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Take </w:t>
      </w:r>
      <w:r w:rsidR="00A279A8">
        <w:rPr>
          <w:rFonts w:ascii="Times New Roman" w:hAnsi="Times New Roman" w:cs="Times New Roman"/>
          <w:color w:val="000000"/>
          <w:sz w:val="24"/>
          <w:szCs w:val="24"/>
        </w:rPr>
        <w:t>input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text from the user in </w:t>
      </w:r>
      <w:r w:rsidRPr="00912B59">
        <w:rPr>
          <w:rFonts w:ascii="Times New Roman" w:hAnsi="Times New Roman" w:cs="Times New Roman"/>
          <w:b/>
          <w:color w:val="000000"/>
          <w:sz w:val="24"/>
          <w:szCs w:val="24"/>
        </w:rPr>
        <w:t>data</w:t>
      </w:r>
      <w:r w:rsidR="00A279A8">
        <w:rPr>
          <w:rFonts w:ascii="Times New Roman" w:hAnsi="Times New Roman" w:cs="Times New Roman"/>
          <w:color w:val="000000"/>
          <w:sz w:val="24"/>
          <w:szCs w:val="24"/>
        </w:rPr>
        <w:t>. Your job is to determine which words given in</w:t>
      </w:r>
      <w:r w:rsidR="00442852" w:rsidRPr="00912B59">
        <w:rPr>
          <w:rFonts w:ascii="Times New Roman" w:hAnsi="Times New Roman" w:cs="Times New Roman"/>
          <w:color w:val="000000"/>
          <w:sz w:val="24"/>
          <w:szCs w:val="24"/>
        </w:rPr>
        <w:t xml:space="preserve"> dictionary.txt file </w:t>
      </w:r>
      <w:r w:rsidR="00A279A8">
        <w:rPr>
          <w:rFonts w:ascii="Times New Roman" w:hAnsi="Times New Roman" w:cs="Times New Roman"/>
          <w:color w:val="000000"/>
          <w:sz w:val="24"/>
          <w:szCs w:val="24"/>
        </w:rPr>
        <w:t xml:space="preserve">also occur in </w:t>
      </w:r>
      <w:r w:rsidR="00A279A8" w:rsidRPr="00A279A8">
        <w:rPr>
          <w:rFonts w:ascii="Times New Roman" w:hAnsi="Times New Roman" w:cs="Times New Roman"/>
          <w:b/>
          <w:color w:val="000000"/>
          <w:sz w:val="24"/>
          <w:szCs w:val="24"/>
        </w:rPr>
        <w:t>data</w:t>
      </w:r>
      <w:r w:rsidR="00A279A8">
        <w:rPr>
          <w:rFonts w:ascii="Times New Roman" w:hAnsi="Times New Roman" w:cs="Times New Roman"/>
          <w:color w:val="000000"/>
          <w:sz w:val="24"/>
          <w:szCs w:val="24"/>
        </w:rPr>
        <w:t>. Two conditions apply:</w:t>
      </w:r>
    </w:p>
    <w:p w:rsidR="00A279A8" w:rsidRPr="00A279A8" w:rsidRDefault="00A279A8" w:rsidP="00A279A8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lowKashida"/>
        <w:rPr>
          <w:rFonts w:ascii="Times New Roman" w:hAnsi="Times New Roman" w:cs="Times New Roman"/>
          <w:color w:val="000000"/>
          <w:sz w:val="24"/>
          <w:szCs w:val="24"/>
        </w:rPr>
      </w:pPr>
      <w:r w:rsidRPr="00A279A8">
        <w:rPr>
          <w:rFonts w:ascii="Times New Roman" w:hAnsi="Times New Roman" w:cs="Times New Roman"/>
          <w:color w:val="000000"/>
          <w:sz w:val="24"/>
          <w:szCs w:val="24"/>
        </w:rPr>
        <w:t xml:space="preserve">The characters in </w:t>
      </w:r>
      <w:r w:rsidR="00222DF1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Pr="00A279A8">
        <w:rPr>
          <w:rFonts w:ascii="Times New Roman" w:hAnsi="Times New Roman" w:cs="Times New Roman"/>
          <w:color w:val="000000"/>
          <w:sz w:val="24"/>
          <w:szCs w:val="24"/>
        </w:rPr>
        <w:t xml:space="preserve"> word may </w:t>
      </w:r>
      <w:r w:rsidRPr="00A279A8">
        <w:rPr>
          <w:rFonts w:ascii="Times New Roman" w:hAnsi="Times New Roman" w:cs="Times New Roman"/>
          <w:b/>
          <w:color w:val="000000"/>
          <w:sz w:val="24"/>
          <w:szCs w:val="24"/>
        </w:rPr>
        <w:t>not</w:t>
      </w:r>
      <w:r w:rsidRPr="00A279A8">
        <w:rPr>
          <w:rFonts w:ascii="Times New Roman" w:hAnsi="Times New Roman" w:cs="Times New Roman"/>
          <w:color w:val="000000"/>
          <w:sz w:val="24"/>
          <w:szCs w:val="24"/>
        </w:rPr>
        <w:t xml:space="preserve"> occur consecutively in </w:t>
      </w:r>
      <w:r w:rsidRPr="00A279A8">
        <w:rPr>
          <w:rFonts w:ascii="Times New Roman" w:hAnsi="Times New Roman" w:cs="Times New Roman"/>
          <w:b/>
          <w:color w:val="000000"/>
          <w:sz w:val="24"/>
          <w:szCs w:val="24"/>
        </w:rPr>
        <w:t>data</w:t>
      </w:r>
      <w:r w:rsidRPr="00A279A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279A8" w:rsidRDefault="00A279A8" w:rsidP="00A279A8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lowKashida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order of the characters in each word is preserved. </w:t>
      </w:r>
    </w:p>
    <w:p w:rsidR="00A279A8" w:rsidRDefault="00A279A8" w:rsidP="00A279A8">
      <w:pPr>
        <w:autoSpaceDE w:val="0"/>
        <w:autoSpaceDN w:val="0"/>
        <w:adjustRightInd w:val="0"/>
        <w:jc w:val="lowKashida"/>
        <w:rPr>
          <w:rFonts w:ascii="Times New Roman" w:hAnsi="Times New Roman" w:cs="Times New Roman"/>
          <w:color w:val="000000"/>
          <w:sz w:val="24"/>
          <w:szCs w:val="24"/>
        </w:rPr>
      </w:pPr>
    </w:p>
    <w:p w:rsidR="000E4BD4" w:rsidRDefault="000E4BD4" w:rsidP="00A279A8">
      <w:pPr>
        <w:autoSpaceDE w:val="0"/>
        <w:autoSpaceDN w:val="0"/>
        <w:adjustRightInd w:val="0"/>
        <w:jc w:val="lowKashida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Store all the words that occur in </w:t>
      </w:r>
      <w:r w:rsidRPr="000E4BD4">
        <w:rPr>
          <w:rFonts w:ascii="Times New Roman" w:hAnsi="Times New Roman" w:cs="Times New Roman"/>
          <w:b/>
          <w:color w:val="000000"/>
          <w:sz w:val="24"/>
          <w:szCs w:val="24"/>
        </w:rPr>
        <w:t>data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based on the conditions given above, in a text file </w:t>
      </w:r>
      <w:r w:rsidR="00442852" w:rsidRPr="00A279A8">
        <w:rPr>
          <w:rFonts w:ascii="Times New Roman" w:hAnsi="Times New Roman" w:cs="Times New Roman"/>
          <w:color w:val="000000"/>
          <w:sz w:val="24"/>
          <w:szCs w:val="24"/>
        </w:rPr>
        <w:t>named output.txt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E4BD4" w:rsidRDefault="000E4BD4" w:rsidP="000E4BD4">
      <w:pPr>
        <w:autoSpaceDE w:val="0"/>
        <w:autoSpaceDN w:val="0"/>
        <w:adjustRightInd w:val="0"/>
        <w:jc w:val="lowKashida"/>
        <w:rPr>
          <w:rFonts w:ascii="Times New Roman" w:hAnsi="Times New Roman" w:cs="Times New Roman"/>
          <w:color w:val="000000"/>
          <w:sz w:val="24"/>
          <w:szCs w:val="24"/>
        </w:rPr>
      </w:pPr>
    </w:p>
    <w:p w:rsidR="00442852" w:rsidRPr="00442852" w:rsidRDefault="00442852" w:rsidP="00FF35EE">
      <w:pPr>
        <w:pStyle w:val="BodyText"/>
        <w:ind w:right="162"/>
        <w:jc w:val="both"/>
        <w:rPr>
          <w:rFonts w:asciiTheme="majorBidi" w:hAnsiTheme="majorBidi" w:cstheme="majorBidi"/>
          <w:sz w:val="14"/>
          <w:szCs w:val="14"/>
        </w:rPr>
      </w:pPr>
    </w:p>
    <w:p w:rsidR="00442852" w:rsidRPr="00442852" w:rsidRDefault="00442852" w:rsidP="00FF35EE">
      <w:pPr>
        <w:jc w:val="both"/>
        <w:rPr>
          <w:rFonts w:asciiTheme="majorBidi" w:hAnsiTheme="majorBidi" w:cstheme="majorBidi"/>
          <w:sz w:val="14"/>
          <w:szCs w:val="14"/>
        </w:rPr>
      </w:pPr>
    </w:p>
    <w:p w:rsidR="00442852" w:rsidRPr="00442852" w:rsidRDefault="00442852" w:rsidP="00FF35EE">
      <w:pPr>
        <w:widowControl/>
        <w:jc w:val="both"/>
        <w:rPr>
          <w:rFonts w:asciiTheme="majorBidi" w:hAnsiTheme="majorBidi" w:cstheme="majorBidi"/>
          <w:sz w:val="14"/>
          <w:szCs w:val="14"/>
        </w:rPr>
        <w:sectPr w:rsidR="00442852" w:rsidRPr="00442852" w:rsidSect="00A279A8">
          <w:type w:val="continuous"/>
          <w:pgSz w:w="12240" w:h="15840"/>
          <w:pgMar w:top="630" w:right="920" w:bottom="1480" w:left="920" w:header="757" w:footer="1296" w:gutter="0"/>
          <w:pgNumType w:start="1"/>
          <w:cols w:space="720"/>
        </w:sectPr>
      </w:pPr>
    </w:p>
    <w:p w:rsidR="00442852" w:rsidRDefault="00442852" w:rsidP="000E4BD4">
      <w:pPr>
        <w:jc w:val="both"/>
        <w:rPr>
          <w:rFonts w:asciiTheme="majorBidi" w:eastAsia="Calibri" w:hAnsiTheme="majorBidi" w:cstheme="majorBidi"/>
        </w:rPr>
      </w:pPr>
      <w:r w:rsidRPr="00442852">
        <w:rPr>
          <w:rFonts w:asciiTheme="majorBidi" w:eastAsia="Calibri" w:hAnsiTheme="majorBidi" w:cstheme="majorBidi"/>
        </w:rPr>
        <w:lastRenderedPageBreak/>
        <w:t>S</w:t>
      </w:r>
      <w:r w:rsidRPr="00442852">
        <w:rPr>
          <w:rFonts w:asciiTheme="majorBidi" w:eastAsia="Calibri" w:hAnsiTheme="majorBidi" w:cstheme="majorBidi"/>
          <w:spacing w:val="-1"/>
        </w:rPr>
        <w:t>a</w:t>
      </w:r>
      <w:r w:rsidRPr="00442852">
        <w:rPr>
          <w:rFonts w:asciiTheme="majorBidi" w:eastAsia="Calibri" w:hAnsiTheme="majorBidi" w:cstheme="majorBidi"/>
        </w:rPr>
        <w:t>m</w:t>
      </w:r>
      <w:r w:rsidRPr="00442852">
        <w:rPr>
          <w:rFonts w:asciiTheme="majorBidi" w:eastAsia="Calibri" w:hAnsiTheme="majorBidi" w:cstheme="majorBidi"/>
          <w:spacing w:val="-1"/>
        </w:rPr>
        <w:t>p</w:t>
      </w:r>
      <w:r w:rsidRPr="00442852">
        <w:rPr>
          <w:rFonts w:asciiTheme="majorBidi" w:eastAsia="Calibri" w:hAnsiTheme="majorBidi" w:cstheme="majorBidi"/>
        </w:rPr>
        <w:t>le In</w:t>
      </w:r>
      <w:r w:rsidRPr="00442852">
        <w:rPr>
          <w:rFonts w:asciiTheme="majorBidi" w:eastAsia="Calibri" w:hAnsiTheme="majorBidi" w:cstheme="majorBidi"/>
          <w:spacing w:val="-2"/>
        </w:rPr>
        <w:t>p</w:t>
      </w:r>
      <w:r w:rsidRPr="00442852">
        <w:rPr>
          <w:rFonts w:asciiTheme="majorBidi" w:eastAsia="Calibri" w:hAnsiTheme="majorBidi" w:cstheme="majorBidi"/>
          <w:spacing w:val="-1"/>
        </w:rPr>
        <w:t>u</w:t>
      </w:r>
      <w:r w:rsidRPr="00442852">
        <w:rPr>
          <w:rFonts w:asciiTheme="majorBidi" w:eastAsia="Calibri" w:hAnsiTheme="majorBidi" w:cstheme="majorBidi"/>
        </w:rPr>
        <w:t>t</w:t>
      </w:r>
      <w:r w:rsidR="000E4BD4">
        <w:rPr>
          <w:rFonts w:asciiTheme="majorBidi" w:eastAsia="Calibri" w:hAnsiTheme="majorBidi" w:cstheme="majorBidi"/>
        </w:rPr>
        <w:t>:</w:t>
      </w:r>
    </w:p>
    <w:p w:rsidR="000E4BD4" w:rsidRDefault="000E4BD4" w:rsidP="000E4BD4">
      <w:pPr>
        <w:jc w:val="both"/>
        <w:rPr>
          <w:rFonts w:asciiTheme="majorBidi" w:eastAsia="Calibri" w:hAnsiTheme="majorBidi" w:cstheme="majorBidi"/>
          <w:b/>
        </w:rPr>
      </w:pPr>
      <w:r w:rsidRPr="000E4BD4">
        <w:rPr>
          <w:rFonts w:asciiTheme="majorBidi" w:eastAsia="Calibri" w:hAnsiTheme="majorBidi" w:cstheme="majorBidi"/>
          <w:b/>
        </w:rPr>
        <w:t>Data</w:t>
      </w:r>
      <w:r>
        <w:rPr>
          <w:rFonts w:asciiTheme="majorBidi" w:eastAsia="Calibri" w:hAnsiTheme="majorBidi" w:cstheme="majorBidi"/>
          <w:b/>
        </w:rPr>
        <w:t xml:space="preserve">: </w:t>
      </w:r>
      <w:proofErr w:type="spellStart"/>
      <w:r w:rsidRPr="000E4BD4">
        <w:rPr>
          <w:rFonts w:asciiTheme="majorBidi" w:eastAsia="Calibri" w:hAnsiTheme="majorBidi" w:cstheme="majorBidi"/>
        </w:rPr>
        <w:t>cat</w:t>
      </w:r>
      <w:r>
        <w:rPr>
          <w:rFonts w:asciiTheme="majorBidi" w:eastAsia="Calibri" w:hAnsiTheme="majorBidi" w:cstheme="majorBidi"/>
        </w:rPr>
        <w:t>inks</w:t>
      </w:r>
      <w:r w:rsidRPr="000E4BD4">
        <w:rPr>
          <w:rFonts w:asciiTheme="majorBidi" w:eastAsia="Calibri" w:hAnsiTheme="majorBidi" w:cstheme="majorBidi"/>
        </w:rPr>
        <w:t>aymildentb</w:t>
      </w:r>
      <w:proofErr w:type="spellEnd"/>
    </w:p>
    <w:p w:rsidR="00442852" w:rsidRPr="00442852" w:rsidRDefault="00442852" w:rsidP="00222DF1">
      <w:pPr>
        <w:spacing w:before="56"/>
        <w:jc w:val="both"/>
        <w:rPr>
          <w:rFonts w:asciiTheme="majorBidi" w:eastAsia="Calibri" w:hAnsiTheme="majorBidi" w:cstheme="majorBidi"/>
        </w:rPr>
      </w:pPr>
      <w:bookmarkStart w:id="0" w:name="_GoBack"/>
      <w:bookmarkEnd w:id="0"/>
      <w:r w:rsidRPr="00442852">
        <w:rPr>
          <w:rFonts w:asciiTheme="majorBidi" w:hAnsiTheme="majorBidi" w:cstheme="majorBidi"/>
        </w:rPr>
        <w:br w:type="column"/>
      </w:r>
      <w:r w:rsidRPr="00442852">
        <w:rPr>
          <w:rFonts w:asciiTheme="majorBidi" w:eastAsia="Calibri" w:hAnsiTheme="majorBidi" w:cstheme="majorBidi"/>
        </w:rPr>
        <w:lastRenderedPageBreak/>
        <w:t>Dict</w:t>
      </w:r>
      <w:r w:rsidRPr="00442852">
        <w:rPr>
          <w:rFonts w:asciiTheme="majorBidi" w:eastAsia="Calibri" w:hAnsiTheme="majorBidi" w:cstheme="majorBidi"/>
          <w:spacing w:val="-3"/>
        </w:rPr>
        <w:t>i</w:t>
      </w:r>
      <w:r w:rsidRPr="00442852">
        <w:rPr>
          <w:rFonts w:asciiTheme="majorBidi" w:eastAsia="Calibri" w:hAnsiTheme="majorBidi" w:cstheme="majorBidi"/>
          <w:spacing w:val="1"/>
        </w:rPr>
        <w:t>o</w:t>
      </w:r>
      <w:r w:rsidRPr="00442852">
        <w:rPr>
          <w:rFonts w:asciiTheme="majorBidi" w:eastAsia="Calibri" w:hAnsiTheme="majorBidi" w:cstheme="majorBidi"/>
          <w:spacing w:val="-1"/>
        </w:rPr>
        <w:t>n</w:t>
      </w:r>
      <w:r w:rsidRPr="00442852">
        <w:rPr>
          <w:rFonts w:asciiTheme="majorBidi" w:eastAsia="Calibri" w:hAnsiTheme="majorBidi" w:cstheme="majorBidi"/>
        </w:rPr>
        <w:t>ary.</w:t>
      </w:r>
      <w:r w:rsidRPr="00442852">
        <w:rPr>
          <w:rFonts w:asciiTheme="majorBidi" w:eastAsia="Calibri" w:hAnsiTheme="majorBidi" w:cstheme="majorBidi"/>
          <w:spacing w:val="-2"/>
        </w:rPr>
        <w:t>t</w:t>
      </w:r>
      <w:r w:rsidRPr="00442852">
        <w:rPr>
          <w:rFonts w:asciiTheme="majorBidi" w:eastAsia="Calibri" w:hAnsiTheme="majorBidi" w:cstheme="majorBidi"/>
        </w:rPr>
        <w:t>x</w:t>
      </w:r>
      <w:r w:rsidR="00567CA1">
        <w:rPr>
          <w:rFonts w:asciiTheme="majorBidi" w:eastAsia="Calibri" w:hAnsiTheme="majorBidi" w:cstheme="majorBidi"/>
        </w:rPr>
        <w:t>t</w:t>
      </w:r>
    </w:p>
    <w:p w:rsidR="00442852" w:rsidRPr="00442852" w:rsidRDefault="00442852" w:rsidP="00FF35EE">
      <w:pPr>
        <w:spacing w:before="9" w:line="190" w:lineRule="exact"/>
        <w:jc w:val="both"/>
        <w:rPr>
          <w:rFonts w:asciiTheme="majorBidi" w:hAnsiTheme="majorBidi" w:cstheme="majorBidi"/>
          <w:sz w:val="19"/>
          <w:szCs w:val="19"/>
        </w:rPr>
      </w:pPr>
      <w:r w:rsidRPr="00442852"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EBF071D" wp14:editId="4180AA7E">
                <wp:simplePos x="0" y="0"/>
                <wp:positionH relativeFrom="page">
                  <wp:posOffset>3657600</wp:posOffset>
                </wp:positionH>
                <wp:positionV relativeFrom="paragraph">
                  <wp:posOffset>62865</wp:posOffset>
                </wp:positionV>
                <wp:extent cx="1390015" cy="2066925"/>
                <wp:effectExtent l="0" t="0" r="19685" b="2857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0015" cy="2066925"/>
                          <a:chOff x="6031" y="447"/>
                          <a:chExt cx="2189" cy="3060"/>
                        </a:xfrm>
                      </wpg:grpSpPr>
                      <wps:wsp>
                        <wps:cNvPr id="5" name="Freeform 3"/>
                        <wps:cNvSpPr>
                          <a:spLocks/>
                        </wps:cNvSpPr>
                        <wps:spPr bwMode="auto">
                          <a:xfrm>
                            <a:off x="6031" y="447"/>
                            <a:ext cx="2189" cy="3060"/>
                          </a:xfrm>
                          <a:custGeom>
                            <a:avLst/>
                            <a:gdLst>
                              <a:gd name="T0" fmla="+- 0 6031 6031"/>
                              <a:gd name="T1" fmla="*/ T0 w 2189"/>
                              <a:gd name="T2" fmla="+- 0 3507 447"/>
                              <a:gd name="T3" fmla="*/ 3507 h 3060"/>
                              <a:gd name="T4" fmla="+- 0 8220 6031"/>
                              <a:gd name="T5" fmla="*/ T4 w 2189"/>
                              <a:gd name="T6" fmla="+- 0 3507 447"/>
                              <a:gd name="T7" fmla="*/ 3507 h 3060"/>
                              <a:gd name="T8" fmla="+- 0 8220 6031"/>
                              <a:gd name="T9" fmla="*/ T8 w 2189"/>
                              <a:gd name="T10" fmla="+- 0 447 447"/>
                              <a:gd name="T11" fmla="*/ 447 h 3060"/>
                              <a:gd name="T12" fmla="+- 0 6031 6031"/>
                              <a:gd name="T13" fmla="*/ T12 w 2189"/>
                              <a:gd name="T14" fmla="+- 0 447 447"/>
                              <a:gd name="T15" fmla="*/ 447 h 3060"/>
                              <a:gd name="T16" fmla="+- 0 6031 6031"/>
                              <a:gd name="T17" fmla="*/ T16 w 2189"/>
                              <a:gd name="T18" fmla="+- 0 3507 447"/>
                              <a:gd name="T19" fmla="*/ 3507 h 3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189" h="3060">
                                <a:moveTo>
                                  <a:pt x="0" y="3060"/>
                                </a:moveTo>
                                <a:lnTo>
                                  <a:pt x="2189" y="3060"/>
                                </a:lnTo>
                                <a:lnTo>
                                  <a:pt x="21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4in;margin-top:4.95pt;width:109.45pt;height:162.75pt;z-index:-251653120;mso-position-horizontal-relative:page" coordorigin="6031,447" coordsize="2189,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">
                <v:shape id="Freeform 3" o:spid="_x0000_s1027" style="position:absolute;left:6031;top:447;width:2189;height:3060;visibility:visible;mso-wrap-style:square;v-text-anchor:top" coordsize="2189,30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qnOcMA&#10;AADaAAAADwAAAGRycy9kb3ducmV2LnhtbESPQWvCQBSE70L/w/IKvYhuDCgSXaUUBA+lVI16fWSf&#10;m7TZtyG7Nem/dwXB4zAz3zDLdW9rcaXWV44VTMYJCOLC6YqNgvywGc1B+ICssXZMCv7Jw3r1Mlhi&#10;pl3HO7rugxERwj5DBWUITSalL0qy6MeuIY7exbUWQ5StkbrFLsJtLdMkmUmLFceFEhv6KKn43f9Z&#10;BZ/N8JjvvsyZvk26+Um61Ov8pNTba/++ABGoD8/wo73VCqZwvxJv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qnOcMAAADaAAAADwAAAAAAAAAAAAAAAACYAgAAZHJzL2Rv&#10;d25yZXYueG1sUEsFBgAAAAAEAAQA9QAAAIgDAAAAAA==&#10;" path="m,3060r2189,l2189,,,,,3060xe" filled="f" strokeweight=".72pt">
                  <v:path arrowok="t" o:connecttype="custom" o:connectlocs="0,3507;2189,3507;2189,447;0,447;0,3507" o:connectangles="0,0,0,0,0"/>
                </v:shape>
                <w10:wrap anchorx="page"/>
              </v:group>
            </w:pict>
          </mc:Fallback>
        </mc:AlternateContent>
      </w:r>
    </w:p>
    <w:p w:rsidR="00442852" w:rsidRPr="00442852" w:rsidRDefault="000E4BD4" w:rsidP="00FF35EE">
      <w:pPr>
        <w:ind w:left="875" w:right="808"/>
        <w:jc w:val="both"/>
        <w:rPr>
          <w:rFonts w:asciiTheme="majorBidi" w:eastAsia="Calibri" w:hAnsiTheme="majorBidi" w:cstheme="majorBidi"/>
        </w:rPr>
      </w:pPr>
      <w:proofErr w:type="gramStart"/>
      <w:r>
        <w:rPr>
          <w:rFonts w:asciiTheme="majorBidi" w:eastAsia="Calibri" w:hAnsiTheme="majorBidi" w:cstheme="majorBidi"/>
        </w:rPr>
        <w:t>i</w:t>
      </w:r>
      <w:r w:rsidR="00442852" w:rsidRPr="00442852">
        <w:rPr>
          <w:rFonts w:asciiTheme="majorBidi" w:eastAsia="Calibri" w:hAnsiTheme="majorBidi" w:cstheme="majorBidi"/>
          <w:spacing w:val="-2"/>
        </w:rPr>
        <w:t>n</w:t>
      </w:r>
      <w:r w:rsidR="00442852" w:rsidRPr="00442852">
        <w:rPr>
          <w:rFonts w:asciiTheme="majorBidi" w:eastAsia="Calibri" w:hAnsiTheme="majorBidi" w:cstheme="majorBidi"/>
        </w:rPr>
        <w:t>k</w:t>
      </w:r>
      <w:proofErr w:type="gramEnd"/>
      <w:r w:rsidR="00442852" w:rsidRPr="00442852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spacing w:val="-1"/>
        </w:rPr>
        <w:t>cat f</w:t>
      </w:r>
      <w:r w:rsidR="00442852" w:rsidRPr="00442852">
        <w:rPr>
          <w:rFonts w:asciiTheme="majorBidi" w:eastAsia="Calibri" w:hAnsiTheme="majorBidi" w:cstheme="majorBidi"/>
          <w:spacing w:val="-1"/>
        </w:rPr>
        <w:t xml:space="preserve">un </w:t>
      </w:r>
      <w:r>
        <w:rPr>
          <w:rFonts w:asciiTheme="majorBidi" w:eastAsia="Calibri" w:hAnsiTheme="majorBidi" w:cstheme="majorBidi"/>
        </w:rPr>
        <w:t>icy p</w:t>
      </w:r>
      <w:r w:rsidR="00442852" w:rsidRPr="00442852">
        <w:rPr>
          <w:rFonts w:asciiTheme="majorBidi" w:eastAsia="Calibri" w:hAnsiTheme="majorBidi" w:cstheme="majorBidi"/>
        </w:rPr>
        <w:t xml:space="preserve">lay </w:t>
      </w:r>
      <w:r>
        <w:rPr>
          <w:rFonts w:asciiTheme="majorBidi" w:eastAsia="Calibri" w:hAnsiTheme="majorBidi" w:cstheme="majorBidi"/>
          <w:spacing w:val="-1"/>
        </w:rPr>
        <w:t>n</w:t>
      </w:r>
      <w:r>
        <w:rPr>
          <w:rFonts w:asciiTheme="majorBidi" w:eastAsia="Calibri" w:hAnsiTheme="majorBidi" w:cstheme="majorBidi"/>
        </w:rPr>
        <w:t>ame s</w:t>
      </w:r>
      <w:r w:rsidR="00442852" w:rsidRPr="00442852">
        <w:rPr>
          <w:rFonts w:asciiTheme="majorBidi" w:eastAsia="Calibri" w:hAnsiTheme="majorBidi" w:cstheme="majorBidi"/>
          <w:spacing w:val="-1"/>
        </w:rPr>
        <w:t>a</w:t>
      </w:r>
      <w:r>
        <w:rPr>
          <w:rFonts w:asciiTheme="majorBidi" w:eastAsia="Calibri" w:hAnsiTheme="majorBidi" w:cstheme="majorBidi"/>
        </w:rPr>
        <w:t>lt f</w:t>
      </w:r>
      <w:r w:rsidR="00442852" w:rsidRPr="00442852">
        <w:rPr>
          <w:rFonts w:asciiTheme="majorBidi" w:eastAsia="Calibri" w:hAnsiTheme="majorBidi" w:cstheme="majorBidi"/>
          <w:spacing w:val="-1"/>
        </w:rPr>
        <w:t>a</w:t>
      </w:r>
      <w:r>
        <w:rPr>
          <w:rFonts w:asciiTheme="majorBidi" w:eastAsia="Calibri" w:hAnsiTheme="majorBidi" w:cstheme="majorBidi"/>
        </w:rPr>
        <w:t>rm t</w:t>
      </w:r>
      <w:r w:rsidR="00442852" w:rsidRPr="00442852">
        <w:rPr>
          <w:rFonts w:asciiTheme="majorBidi" w:eastAsia="Calibri" w:hAnsiTheme="majorBidi" w:cstheme="majorBidi"/>
        </w:rPr>
        <w:t xml:space="preserve">in </w:t>
      </w:r>
      <w:r>
        <w:rPr>
          <w:rFonts w:asciiTheme="majorBidi" w:eastAsia="Calibri" w:hAnsiTheme="majorBidi" w:cstheme="majorBidi"/>
          <w:spacing w:val="-1"/>
        </w:rPr>
        <w:t>b</w:t>
      </w:r>
      <w:r w:rsidR="00442852" w:rsidRPr="00442852">
        <w:rPr>
          <w:rFonts w:asciiTheme="majorBidi" w:eastAsia="Calibri" w:hAnsiTheme="majorBidi" w:cstheme="majorBidi"/>
          <w:spacing w:val="-1"/>
        </w:rPr>
        <w:t xml:space="preserve">at </w:t>
      </w:r>
      <w:r>
        <w:rPr>
          <w:rFonts w:asciiTheme="majorBidi" w:eastAsia="Calibri" w:hAnsiTheme="majorBidi" w:cstheme="majorBidi"/>
        </w:rPr>
        <w:t>d</w:t>
      </w:r>
      <w:r w:rsidR="00442852" w:rsidRPr="00442852">
        <w:rPr>
          <w:rFonts w:asciiTheme="majorBidi" w:eastAsia="Calibri" w:hAnsiTheme="majorBidi" w:cstheme="majorBidi"/>
        </w:rPr>
        <w:t>ent</w:t>
      </w:r>
    </w:p>
    <w:p w:rsidR="00442852" w:rsidRPr="00442852" w:rsidRDefault="00442852" w:rsidP="00FF35EE">
      <w:pPr>
        <w:spacing w:before="56"/>
        <w:ind w:left="1062"/>
        <w:jc w:val="both"/>
        <w:rPr>
          <w:rFonts w:asciiTheme="majorBidi" w:eastAsia="Calibri" w:hAnsiTheme="majorBidi" w:cstheme="majorBidi"/>
        </w:rPr>
      </w:pPr>
      <w:r w:rsidRPr="00442852">
        <w:rPr>
          <w:rFonts w:asciiTheme="majorBidi" w:hAnsiTheme="majorBidi" w:cstheme="majorBidi"/>
        </w:rPr>
        <w:br w:type="column"/>
      </w:r>
      <w:r w:rsidRPr="00442852">
        <w:rPr>
          <w:rFonts w:asciiTheme="majorBidi" w:eastAsia="Calibri" w:hAnsiTheme="majorBidi" w:cstheme="majorBidi"/>
          <w:spacing w:val="1"/>
        </w:rPr>
        <w:lastRenderedPageBreak/>
        <w:t>o</w:t>
      </w:r>
      <w:r w:rsidRPr="00442852">
        <w:rPr>
          <w:rFonts w:asciiTheme="majorBidi" w:eastAsia="Calibri" w:hAnsiTheme="majorBidi" w:cstheme="majorBidi"/>
          <w:spacing w:val="-1"/>
        </w:rPr>
        <w:t>u</w:t>
      </w:r>
      <w:r w:rsidRPr="00442852">
        <w:rPr>
          <w:rFonts w:asciiTheme="majorBidi" w:eastAsia="Calibri" w:hAnsiTheme="majorBidi" w:cstheme="majorBidi"/>
        </w:rPr>
        <w:t>tp</w:t>
      </w:r>
      <w:r w:rsidRPr="00442852">
        <w:rPr>
          <w:rFonts w:asciiTheme="majorBidi" w:eastAsia="Calibri" w:hAnsiTheme="majorBidi" w:cstheme="majorBidi"/>
          <w:spacing w:val="-2"/>
        </w:rPr>
        <w:t>u</w:t>
      </w:r>
      <w:r w:rsidRPr="00442852">
        <w:rPr>
          <w:rFonts w:asciiTheme="majorBidi" w:eastAsia="Calibri" w:hAnsiTheme="majorBidi" w:cstheme="majorBidi"/>
        </w:rPr>
        <w:t>t.txt</w:t>
      </w:r>
    </w:p>
    <w:p w:rsidR="00442852" w:rsidRPr="00442852" w:rsidRDefault="00442852" w:rsidP="00FF35EE">
      <w:pPr>
        <w:spacing w:before="9" w:line="190" w:lineRule="exact"/>
        <w:jc w:val="both"/>
        <w:rPr>
          <w:rFonts w:asciiTheme="majorBidi" w:hAnsiTheme="majorBidi" w:cstheme="majorBidi"/>
          <w:sz w:val="19"/>
          <w:szCs w:val="19"/>
        </w:rPr>
      </w:pPr>
      <w:r w:rsidRPr="00442852"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0197E24" wp14:editId="6D08E0CD">
                <wp:simplePos x="0" y="0"/>
                <wp:positionH relativeFrom="page">
                  <wp:posOffset>5620385</wp:posOffset>
                </wp:positionH>
                <wp:positionV relativeFrom="paragraph">
                  <wp:posOffset>17780</wp:posOffset>
                </wp:positionV>
                <wp:extent cx="1390015" cy="1943100"/>
                <wp:effectExtent l="10160" t="7620" r="9525" b="1143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0015" cy="1943100"/>
                          <a:chOff x="8851" y="447"/>
                          <a:chExt cx="2189" cy="3060"/>
                        </a:xfrm>
                      </wpg:grpSpPr>
                      <wps:wsp>
                        <wps:cNvPr id="8" name="Freeform 5"/>
                        <wps:cNvSpPr>
                          <a:spLocks/>
                        </wps:cNvSpPr>
                        <wps:spPr bwMode="auto">
                          <a:xfrm>
                            <a:off x="8851" y="447"/>
                            <a:ext cx="2189" cy="3060"/>
                          </a:xfrm>
                          <a:custGeom>
                            <a:avLst/>
                            <a:gdLst>
                              <a:gd name="T0" fmla="+- 0 8851 8851"/>
                              <a:gd name="T1" fmla="*/ T0 w 2189"/>
                              <a:gd name="T2" fmla="+- 0 3507 447"/>
                              <a:gd name="T3" fmla="*/ 3507 h 3060"/>
                              <a:gd name="T4" fmla="+- 0 11040 8851"/>
                              <a:gd name="T5" fmla="*/ T4 w 2189"/>
                              <a:gd name="T6" fmla="+- 0 3507 447"/>
                              <a:gd name="T7" fmla="*/ 3507 h 3060"/>
                              <a:gd name="T8" fmla="+- 0 11040 8851"/>
                              <a:gd name="T9" fmla="*/ T8 w 2189"/>
                              <a:gd name="T10" fmla="+- 0 447 447"/>
                              <a:gd name="T11" fmla="*/ 447 h 3060"/>
                              <a:gd name="T12" fmla="+- 0 8851 8851"/>
                              <a:gd name="T13" fmla="*/ T12 w 2189"/>
                              <a:gd name="T14" fmla="+- 0 447 447"/>
                              <a:gd name="T15" fmla="*/ 447 h 3060"/>
                              <a:gd name="T16" fmla="+- 0 8851 8851"/>
                              <a:gd name="T17" fmla="*/ T16 w 2189"/>
                              <a:gd name="T18" fmla="+- 0 3507 447"/>
                              <a:gd name="T19" fmla="*/ 3507 h 3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189" h="3060">
                                <a:moveTo>
                                  <a:pt x="0" y="3060"/>
                                </a:moveTo>
                                <a:lnTo>
                                  <a:pt x="2189" y="3060"/>
                                </a:lnTo>
                                <a:lnTo>
                                  <a:pt x="21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691AFAA" id="Group 6" o:spid="_x0000_s1026" style="position:absolute;margin-left:442.55pt;margin-top:1.4pt;width:109.45pt;height:153pt;z-index:-251652096;mso-position-horizontal-relative:page" coordorigin="8851,447" coordsize="2189,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">
                <v:shape id="Freeform 5" o:spid="_x0000_s1027" style="position:absolute;left:8851;top:447;width:2189;height:3060;visibility:visible;mso-wrap-style:square;v-text-anchor:top" coordsize="2189,3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" path="m,3060r2189,l2189,,,,,3060xe" filled="f" strokeweight=".72pt">
                  <v:path arrowok="t" o:connecttype="custom" o:connectlocs="0,3507;2189,3507;2189,447;0,447;0,3507" o:connectangles="0,0,0,0,0"/>
                </v:shape>
                <w10:wrap anchorx="page"/>
              </v:group>
            </w:pict>
          </mc:Fallback>
        </mc:AlternateContent>
      </w:r>
    </w:p>
    <w:p w:rsidR="000E4BD4" w:rsidRDefault="000E4BD4" w:rsidP="00FF35EE">
      <w:pPr>
        <w:ind w:left="875" w:right="1781"/>
        <w:jc w:val="both"/>
        <w:rPr>
          <w:rFonts w:asciiTheme="majorBidi" w:eastAsia="Calibri" w:hAnsiTheme="majorBidi" w:cstheme="majorBidi"/>
        </w:rPr>
      </w:pPr>
      <w:proofErr w:type="gramStart"/>
      <w:r>
        <w:rPr>
          <w:rFonts w:asciiTheme="majorBidi" w:eastAsia="Calibri" w:hAnsiTheme="majorBidi" w:cstheme="majorBidi"/>
        </w:rPr>
        <w:t>i</w:t>
      </w:r>
      <w:r w:rsidR="00442852" w:rsidRPr="00442852">
        <w:rPr>
          <w:rFonts w:asciiTheme="majorBidi" w:eastAsia="Calibri" w:hAnsiTheme="majorBidi" w:cstheme="majorBidi"/>
          <w:spacing w:val="-2"/>
        </w:rPr>
        <w:t>n</w:t>
      </w:r>
      <w:r w:rsidR="00442852" w:rsidRPr="00442852">
        <w:rPr>
          <w:rFonts w:asciiTheme="majorBidi" w:eastAsia="Calibri" w:hAnsiTheme="majorBidi" w:cstheme="majorBidi"/>
        </w:rPr>
        <w:t>k</w:t>
      </w:r>
      <w:proofErr w:type="gramEnd"/>
      <w:r w:rsidR="00442852" w:rsidRPr="00442852">
        <w:rPr>
          <w:rFonts w:asciiTheme="majorBidi" w:eastAsia="Calibri" w:hAnsiTheme="majorBidi" w:cstheme="majorBidi"/>
        </w:rPr>
        <w:t xml:space="preserve"> </w:t>
      </w:r>
      <w:r>
        <w:rPr>
          <w:rFonts w:asciiTheme="majorBidi" w:eastAsia="Calibri" w:hAnsiTheme="majorBidi" w:cstheme="majorBidi"/>
          <w:spacing w:val="-1"/>
        </w:rPr>
        <w:t>c</w:t>
      </w:r>
      <w:r w:rsidR="00442852" w:rsidRPr="00442852">
        <w:rPr>
          <w:rFonts w:asciiTheme="majorBidi" w:eastAsia="Calibri" w:hAnsiTheme="majorBidi" w:cstheme="majorBidi"/>
          <w:spacing w:val="-1"/>
        </w:rPr>
        <w:t xml:space="preserve">at </w:t>
      </w:r>
      <w:r>
        <w:rPr>
          <w:rFonts w:asciiTheme="majorBidi" w:eastAsia="Calibri" w:hAnsiTheme="majorBidi" w:cstheme="majorBidi"/>
          <w:spacing w:val="-1"/>
        </w:rPr>
        <w:t>n</w:t>
      </w:r>
      <w:r w:rsidR="00442852" w:rsidRPr="00442852">
        <w:rPr>
          <w:rFonts w:asciiTheme="majorBidi" w:eastAsia="Calibri" w:hAnsiTheme="majorBidi" w:cstheme="majorBidi"/>
        </w:rPr>
        <w:t xml:space="preserve">ame </w:t>
      </w:r>
      <w:r>
        <w:rPr>
          <w:rFonts w:asciiTheme="majorBidi" w:eastAsia="Calibri" w:hAnsiTheme="majorBidi" w:cstheme="majorBidi"/>
        </w:rPr>
        <w:t>salt</w:t>
      </w:r>
    </w:p>
    <w:p w:rsidR="00442852" w:rsidRDefault="000E4BD4" w:rsidP="00FF35EE">
      <w:pPr>
        <w:ind w:left="875" w:right="1781"/>
        <w:jc w:val="both"/>
        <w:rPr>
          <w:rFonts w:asciiTheme="majorBidi" w:eastAsia="Calibri" w:hAnsiTheme="majorBidi" w:cstheme="majorBidi"/>
        </w:rPr>
      </w:pPr>
      <w:proofErr w:type="gramStart"/>
      <w:r>
        <w:rPr>
          <w:rFonts w:asciiTheme="majorBidi" w:eastAsia="Calibri" w:hAnsiTheme="majorBidi" w:cstheme="majorBidi"/>
        </w:rPr>
        <w:t>tin</w:t>
      </w:r>
      <w:proofErr w:type="gramEnd"/>
    </w:p>
    <w:p w:rsidR="000E4BD4" w:rsidRPr="00442852" w:rsidRDefault="000E4BD4" w:rsidP="00FF35EE">
      <w:pPr>
        <w:ind w:left="875" w:right="1781"/>
        <w:jc w:val="both"/>
        <w:rPr>
          <w:rFonts w:asciiTheme="majorBidi" w:eastAsia="Calibri" w:hAnsiTheme="majorBidi" w:cstheme="majorBidi"/>
        </w:rPr>
      </w:pPr>
      <w:proofErr w:type="gramStart"/>
      <w:r>
        <w:rPr>
          <w:rFonts w:asciiTheme="majorBidi" w:eastAsia="Calibri" w:hAnsiTheme="majorBidi" w:cstheme="majorBidi"/>
        </w:rPr>
        <w:t>d</w:t>
      </w:r>
      <w:r w:rsidRPr="00442852">
        <w:rPr>
          <w:rFonts w:asciiTheme="majorBidi" w:eastAsia="Calibri" w:hAnsiTheme="majorBidi" w:cstheme="majorBidi"/>
        </w:rPr>
        <w:t>ent</w:t>
      </w:r>
      <w:proofErr w:type="gramEnd"/>
    </w:p>
    <w:p w:rsidR="00442852" w:rsidRPr="00442852" w:rsidRDefault="00442852" w:rsidP="00FF35EE">
      <w:pPr>
        <w:jc w:val="both"/>
        <w:rPr>
          <w:rFonts w:asciiTheme="majorBidi" w:eastAsia="Calibri" w:hAnsiTheme="majorBidi" w:cstheme="majorBidi"/>
        </w:rPr>
      </w:pPr>
    </w:p>
    <w:p w:rsidR="00442852" w:rsidRPr="00442852" w:rsidRDefault="00442852" w:rsidP="00FF35EE">
      <w:pPr>
        <w:jc w:val="both"/>
        <w:rPr>
          <w:rFonts w:asciiTheme="majorBidi" w:eastAsia="Calibri" w:hAnsiTheme="majorBidi" w:cstheme="majorBidi"/>
        </w:rPr>
      </w:pPr>
    </w:p>
    <w:p w:rsidR="00442852" w:rsidRPr="00442852" w:rsidRDefault="00442852" w:rsidP="00FF35EE">
      <w:pPr>
        <w:jc w:val="both"/>
        <w:rPr>
          <w:rFonts w:asciiTheme="majorBidi" w:eastAsia="Calibri" w:hAnsiTheme="majorBidi" w:cstheme="majorBidi"/>
        </w:rPr>
      </w:pPr>
    </w:p>
    <w:p w:rsidR="00442852" w:rsidRPr="00442852" w:rsidRDefault="00442852" w:rsidP="005C2750">
      <w:pPr>
        <w:widowControl/>
        <w:jc w:val="both"/>
        <w:rPr>
          <w:rFonts w:asciiTheme="majorBidi" w:eastAsia="Calibri" w:hAnsiTheme="majorBidi" w:cstheme="majorBidi"/>
        </w:rPr>
        <w:sectPr w:rsidR="00442852" w:rsidRPr="00442852" w:rsidSect="000E4BD4">
          <w:type w:val="continuous"/>
          <w:pgSz w:w="12240" w:h="15840"/>
          <w:pgMar w:top="1800" w:right="920" w:bottom="1480" w:left="920" w:header="720" w:footer="720" w:gutter="0"/>
          <w:cols w:num="3" w:space="720" w:equalWidth="0">
            <w:col w:w="3040" w:space="1348"/>
            <w:col w:w="2219" w:space="602"/>
            <w:col w:w="3191"/>
          </w:cols>
        </w:sectPr>
      </w:pPr>
    </w:p>
    <w:p w:rsidR="000E4BD4" w:rsidRDefault="000E4BD4">
      <w:pPr>
        <w:rPr>
          <w:rFonts w:asciiTheme="majorBidi" w:eastAsia="Times New Roman" w:hAnsiTheme="majorBidi" w:cstheme="majorBidi"/>
          <w:b/>
          <w:bCs/>
          <w:color w:val="121213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121213"/>
          <w:shd w:val="clear" w:color="auto" w:fill="FFFFFF"/>
        </w:rPr>
        <w:lastRenderedPageBreak/>
        <w:br w:type="page"/>
      </w:r>
    </w:p>
    <w:p w:rsidR="00442852" w:rsidRPr="00442852" w:rsidRDefault="00442852" w:rsidP="00912B59">
      <w:pPr>
        <w:pStyle w:val="NormalWeb"/>
        <w:shd w:val="clear" w:color="auto" w:fill="FFFFFF"/>
        <w:spacing w:before="0" w:beforeAutospacing="0" w:after="0" w:afterAutospacing="0"/>
        <w:ind w:left="576"/>
        <w:jc w:val="both"/>
        <w:rPr>
          <w:rFonts w:asciiTheme="majorBidi" w:hAnsiTheme="majorBidi" w:cstheme="majorBidi"/>
          <w:color w:val="121213"/>
        </w:rPr>
      </w:pPr>
      <w:r w:rsidRPr="00442852">
        <w:rPr>
          <w:rFonts w:asciiTheme="majorBidi" w:hAnsiTheme="majorBidi" w:cstheme="majorBidi"/>
          <w:b/>
          <w:bCs/>
          <w:color w:val="121213"/>
          <w:shd w:val="clear" w:color="auto" w:fill="FFFFFF"/>
        </w:rPr>
        <w:lastRenderedPageBreak/>
        <w:t>Q-2:</w:t>
      </w:r>
      <w:r w:rsidRPr="00442852">
        <w:rPr>
          <w:rFonts w:asciiTheme="majorBidi" w:hAnsiTheme="majorBidi" w:cstheme="majorBidi"/>
          <w:color w:val="121213"/>
          <w:shd w:val="clear" w:color="auto" w:fill="FFFFFF"/>
        </w:rPr>
        <w:t xml:space="preserve"> Write a C++ program to read elements in a matrix and find the sum of minor diagonal (opposite </w:t>
      </w:r>
      <w:proofErr w:type="gramStart"/>
      <w:r w:rsidRPr="00442852">
        <w:rPr>
          <w:rFonts w:asciiTheme="majorBidi" w:hAnsiTheme="majorBidi" w:cstheme="majorBidi"/>
          <w:color w:val="121213"/>
          <w:shd w:val="clear" w:color="auto" w:fill="FFFFFF"/>
        </w:rPr>
        <w:t>diagonal</w:t>
      </w:r>
      <w:proofErr w:type="gramEnd"/>
      <w:r w:rsidRPr="00442852">
        <w:rPr>
          <w:rFonts w:asciiTheme="majorBidi" w:hAnsiTheme="majorBidi" w:cstheme="majorBidi"/>
          <w:color w:val="121213"/>
          <w:shd w:val="clear" w:color="auto" w:fill="FFFFFF"/>
        </w:rPr>
        <w:t>) elements.</w:t>
      </w:r>
      <w:r w:rsidR="00A31A81">
        <w:rPr>
          <w:rFonts w:asciiTheme="majorBidi" w:hAnsiTheme="majorBidi" w:cstheme="majorBidi"/>
          <w:color w:val="121213"/>
          <w:shd w:val="clear" w:color="auto" w:fill="FFFFFF"/>
        </w:rPr>
        <w:t xml:space="preserve"> </w:t>
      </w:r>
      <w:r w:rsidRPr="00442852">
        <w:rPr>
          <w:rFonts w:asciiTheme="majorBidi" w:hAnsiTheme="majorBidi" w:cstheme="majorBidi"/>
          <w:color w:val="121213"/>
        </w:rPr>
        <w:t>Minor diagonal of a matrix </w:t>
      </w:r>
      <w:r w:rsidRPr="00442852">
        <w:rPr>
          <w:rStyle w:val="Strong"/>
          <w:rFonts w:asciiTheme="majorBidi" w:hAnsiTheme="majorBidi" w:cstheme="majorBidi"/>
          <w:color w:val="121213"/>
        </w:rPr>
        <w:t>A</w:t>
      </w:r>
      <w:r w:rsidRPr="00442852">
        <w:rPr>
          <w:rFonts w:asciiTheme="majorBidi" w:hAnsiTheme="majorBidi" w:cstheme="majorBidi"/>
          <w:color w:val="121213"/>
        </w:rPr>
        <w:t> is collection of elements</w:t>
      </w:r>
      <w:r w:rsidRPr="00442852">
        <w:rPr>
          <w:rFonts w:asciiTheme="majorBidi" w:hAnsiTheme="majorBidi" w:cstheme="majorBidi"/>
          <w:color w:val="121213"/>
          <w:sz w:val="32"/>
          <w:szCs w:val="32"/>
        </w:rPr>
        <w:t> </w:t>
      </w:r>
      <w:proofErr w:type="spellStart"/>
      <w:r w:rsidRPr="00442852">
        <w:rPr>
          <w:rStyle w:val="Strong"/>
          <w:rFonts w:asciiTheme="majorBidi" w:hAnsiTheme="majorBidi" w:cstheme="majorBidi"/>
          <w:color w:val="121213"/>
          <w:sz w:val="28"/>
          <w:szCs w:val="28"/>
          <w:shd w:val="clear" w:color="auto" w:fill="EAEAEA"/>
        </w:rPr>
        <w:t>A</w:t>
      </w:r>
      <w:r w:rsidRPr="00442852">
        <w:rPr>
          <w:rStyle w:val="Strong"/>
          <w:rFonts w:asciiTheme="majorBidi" w:hAnsiTheme="majorBidi" w:cstheme="majorBidi"/>
          <w:color w:val="121213"/>
          <w:sz w:val="28"/>
          <w:szCs w:val="28"/>
          <w:shd w:val="clear" w:color="auto" w:fill="EAEAEA"/>
          <w:vertAlign w:val="subscript"/>
        </w:rPr>
        <w:t>ij</w:t>
      </w:r>
      <w:proofErr w:type="spellEnd"/>
      <w:r w:rsidRPr="00442852">
        <w:rPr>
          <w:rFonts w:asciiTheme="majorBidi" w:hAnsiTheme="majorBidi" w:cstheme="majorBidi"/>
          <w:color w:val="121213"/>
        </w:rPr>
        <w:t xml:space="preserve"> Such that </w:t>
      </w:r>
      <w:r w:rsidRPr="00442852">
        <w:rPr>
          <w:rFonts w:asciiTheme="majorBidi" w:hAnsiTheme="majorBidi" w:cstheme="majorBidi"/>
          <w:i/>
          <w:iCs/>
          <w:color w:val="121213"/>
        </w:rPr>
        <w:t>i + j = (N + 1) - 2</w:t>
      </w:r>
      <w:r w:rsidRPr="00442852">
        <w:rPr>
          <w:rFonts w:asciiTheme="majorBidi" w:hAnsiTheme="majorBidi" w:cstheme="majorBidi"/>
          <w:color w:val="121213"/>
        </w:rPr>
        <w:t xml:space="preserve">. Where N is size of matrix (N x N). </w:t>
      </w:r>
    </w:p>
    <w:p w:rsidR="00A31A81" w:rsidRDefault="005C2750" w:rsidP="00FF35EE">
      <w:pPr>
        <w:shd w:val="clear" w:color="auto" w:fill="FFFFFF"/>
        <w:ind w:left="1440"/>
        <w:jc w:val="both"/>
        <w:rPr>
          <w:rFonts w:asciiTheme="majorBidi" w:eastAsia="Times New Roman" w:hAnsiTheme="majorBidi" w:cstheme="majorBidi"/>
          <w:b/>
          <w:bCs/>
          <w:color w:val="121213"/>
          <w:sz w:val="24"/>
          <w:szCs w:val="24"/>
        </w:rPr>
      </w:pPr>
      <w:r w:rsidRPr="00442852">
        <w:rPr>
          <w:rFonts w:asciiTheme="majorBidi" w:hAnsiTheme="majorBidi" w:cstheme="majorBidi"/>
          <w:noProof/>
        </w:rPr>
        <w:drawing>
          <wp:anchor distT="0" distB="0" distL="114300" distR="114300" simplePos="0" relativeHeight="251666432" behindDoc="0" locked="0" layoutInCell="1" allowOverlap="1" wp14:anchorId="4BAD6460" wp14:editId="55F09608">
            <wp:simplePos x="0" y="0"/>
            <wp:positionH relativeFrom="margin">
              <wp:posOffset>3673475</wp:posOffset>
            </wp:positionH>
            <wp:positionV relativeFrom="paragraph">
              <wp:posOffset>11430</wp:posOffset>
            </wp:positionV>
            <wp:extent cx="1524000" cy="11239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2852" w:rsidRPr="00C91DCD">
        <w:rPr>
          <w:rFonts w:asciiTheme="majorBidi" w:eastAsia="Times New Roman" w:hAnsiTheme="majorBidi" w:cstheme="majorBidi"/>
          <w:b/>
          <w:bCs/>
          <w:color w:val="121213"/>
          <w:sz w:val="24"/>
          <w:szCs w:val="24"/>
        </w:rPr>
        <w:t>Input</w:t>
      </w:r>
    </w:p>
    <w:p w:rsidR="00A31A81" w:rsidRPr="00C91DCD" w:rsidRDefault="00442852" w:rsidP="00FF35EE">
      <w:pPr>
        <w:shd w:val="clear" w:color="auto" w:fill="FFFFFF"/>
        <w:ind w:left="1440"/>
        <w:jc w:val="both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C91DCD">
        <w:rPr>
          <w:rFonts w:asciiTheme="majorBidi" w:eastAsia="Times New Roman" w:hAnsiTheme="majorBidi" w:cstheme="majorBidi"/>
          <w:color w:val="000000"/>
          <w:sz w:val="21"/>
          <w:szCs w:val="21"/>
        </w:rPr>
        <w:t>Input elements in array:</w:t>
      </w:r>
    </w:p>
    <w:p w:rsidR="00442852" w:rsidRPr="00C91DCD" w:rsidRDefault="00442852" w:rsidP="00FF3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36"/>
        <w:jc w:val="both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C91DCD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1 </w:t>
      </w:r>
      <w:r w:rsidR="006C099B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 </w:t>
      </w:r>
      <w:r w:rsidRPr="00C91DCD">
        <w:rPr>
          <w:rFonts w:asciiTheme="majorBidi" w:eastAsia="Times New Roman" w:hAnsiTheme="majorBidi" w:cstheme="majorBidi"/>
          <w:color w:val="000000"/>
          <w:sz w:val="21"/>
          <w:szCs w:val="21"/>
        </w:rPr>
        <w:t>2</w:t>
      </w:r>
      <w:r w:rsidR="006C099B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 </w:t>
      </w:r>
      <w:r w:rsidRPr="00C91DCD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3</w:t>
      </w:r>
    </w:p>
    <w:p w:rsidR="00442852" w:rsidRPr="00C91DCD" w:rsidRDefault="00442852" w:rsidP="00FF3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36"/>
        <w:jc w:val="both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C91DCD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4 </w:t>
      </w:r>
      <w:r w:rsidR="006C099B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 </w:t>
      </w:r>
      <w:r w:rsidRPr="00C91DCD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5 </w:t>
      </w:r>
      <w:r w:rsidR="006C099B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 </w:t>
      </w:r>
      <w:r w:rsidRPr="00C91DCD">
        <w:rPr>
          <w:rFonts w:asciiTheme="majorBidi" w:eastAsia="Times New Roman" w:hAnsiTheme="majorBidi" w:cstheme="majorBidi"/>
          <w:color w:val="000000"/>
          <w:sz w:val="21"/>
          <w:szCs w:val="21"/>
        </w:rPr>
        <w:t>6</w:t>
      </w:r>
    </w:p>
    <w:p w:rsidR="00A31A81" w:rsidRDefault="00442852" w:rsidP="00FF3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36"/>
        <w:jc w:val="both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C91DCD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7 </w:t>
      </w:r>
      <w:r w:rsidR="006C099B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 </w:t>
      </w:r>
      <w:r w:rsidRPr="00C91DCD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8 </w:t>
      </w:r>
      <w:r w:rsidR="006C099B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 </w:t>
      </w:r>
      <w:r w:rsidRPr="00C91DCD">
        <w:rPr>
          <w:rFonts w:asciiTheme="majorBidi" w:eastAsia="Times New Roman" w:hAnsiTheme="majorBidi" w:cstheme="majorBidi"/>
          <w:color w:val="000000"/>
          <w:sz w:val="21"/>
          <w:szCs w:val="21"/>
        </w:rPr>
        <w:t>9</w:t>
      </w:r>
    </w:p>
    <w:p w:rsidR="00442852" w:rsidRPr="00C91DCD" w:rsidRDefault="00442852" w:rsidP="00FF3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both"/>
        <w:rPr>
          <w:rFonts w:asciiTheme="majorBidi" w:eastAsia="Times New Roman" w:hAnsiTheme="majorBidi" w:cstheme="majorBidi"/>
          <w:color w:val="121213"/>
          <w:sz w:val="24"/>
          <w:szCs w:val="24"/>
        </w:rPr>
      </w:pPr>
      <w:r w:rsidRPr="00C91DCD">
        <w:rPr>
          <w:rFonts w:asciiTheme="majorBidi" w:eastAsia="Times New Roman" w:hAnsiTheme="majorBidi" w:cstheme="majorBidi"/>
          <w:b/>
          <w:bCs/>
          <w:color w:val="121213"/>
          <w:sz w:val="24"/>
          <w:szCs w:val="24"/>
        </w:rPr>
        <w:t>Output</w:t>
      </w:r>
    </w:p>
    <w:p w:rsidR="00442852" w:rsidRPr="00442852" w:rsidRDefault="00442852" w:rsidP="00FF35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both"/>
        <w:rPr>
          <w:rFonts w:asciiTheme="majorBidi" w:hAnsiTheme="majorBidi" w:cstheme="majorBidi"/>
        </w:rPr>
      </w:pPr>
      <w:r w:rsidRPr="00C91DCD">
        <w:rPr>
          <w:rFonts w:asciiTheme="majorBidi" w:eastAsia="Times New Roman" w:hAnsiTheme="majorBidi" w:cstheme="majorBidi"/>
          <w:color w:val="000000"/>
          <w:sz w:val="21"/>
          <w:szCs w:val="21"/>
        </w:rPr>
        <w:t>Sum of minor diagonal elements = 15</w:t>
      </w:r>
    </w:p>
    <w:p w:rsidR="00442852" w:rsidRDefault="00442852" w:rsidP="00FF35EE">
      <w:p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42852" w:rsidRDefault="00442852" w:rsidP="00FF35EE">
      <w:pPr>
        <w:autoSpaceDE w:val="0"/>
        <w:autoSpaceDN w:val="0"/>
        <w:adjustRightInd w:val="0"/>
        <w:ind w:left="720"/>
        <w:jc w:val="lowKashida"/>
        <w:rPr>
          <w:rFonts w:ascii="Times New Roman" w:hAnsi="Times New Roman" w:cs="Times New Roman"/>
          <w:color w:val="000000"/>
          <w:sz w:val="24"/>
          <w:szCs w:val="24"/>
        </w:rPr>
      </w:pPr>
      <w:r w:rsidRPr="0044285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Q-3: </w:t>
      </w:r>
      <w:r>
        <w:rPr>
          <w:rFonts w:ascii="Times New Roman" w:hAnsi="Times New Roman" w:cs="Times New Roman"/>
          <w:color w:val="000000"/>
          <w:sz w:val="24"/>
          <w:szCs w:val="24"/>
        </w:rPr>
        <w:t>Write a function named "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shift_right</w:t>
      </w:r>
      <w:proofErr w:type="spellEnd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"  that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takes as its arguments the following:</w:t>
      </w:r>
    </w:p>
    <w:p w:rsidR="00442852" w:rsidRDefault="00442852" w:rsidP="00FF35EE">
      <w:pPr>
        <w:autoSpaceDE w:val="0"/>
        <w:autoSpaceDN w:val="0"/>
        <w:adjustRightInd w:val="0"/>
        <w:ind w:left="720"/>
        <w:jc w:val="lowKashida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(1)  an array of floating point values;</w:t>
      </w:r>
    </w:p>
    <w:p w:rsidR="00442852" w:rsidRDefault="00442852" w:rsidP="00FF35EE">
      <w:pPr>
        <w:autoSpaceDE w:val="0"/>
        <w:autoSpaceDN w:val="0"/>
        <w:adjustRightInd w:val="0"/>
        <w:ind w:left="720"/>
        <w:jc w:val="lowKashida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(2)  an integer, call it "</w:t>
      </w:r>
      <w:r>
        <w:rPr>
          <w:rFonts w:ascii="Courier New" w:hAnsi="Courier New" w:cs="Courier New"/>
          <w:color w:val="000000"/>
          <w:sz w:val="24"/>
          <w:szCs w:val="24"/>
        </w:rPr>
        <w:t>left</w:t>
      </w:r>
      <w:r>
        <w:rPr>
          <w:rFonts w:ascii="Times New Roman" w:hAnsi="Times New Roman" w:cs="Times New Roman"/>
          <w:color w:val="000000"/>
          <w:sz w:val="24"/>
          <w:szCs w:val="24"/>
        </w:rPr>
        <w:t>", that tells the leftmost cell of the part of the array to be shifted;</w:t>
      </w:r>
    </w:p>
    <w:p w:rsidR="00442852" w:rsidRDefault="00442852" w:rsidP="00FF35EE">
      <w:pPr>
        <w:autoSpaceDE w:val="0"/>
        <w:autoSpaceDN w:val="0"/>
        <w:adjustRightInd w:val="0"/>
        <w:ind w:left="720"/>
        <w:jc w:val="lowKashida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(3)  an integer, call it "</w:t>
      </w:r>
      <w:r>
        <w:rPr>
          <w:rFonts w:ascii="Courier New" w:hAnsi="Courier New" w:cs="Courier New"/>
          <w:color w:val="000000"/>
          <w:sz w:val="24"/>
          <w:szCs w:val="24"/>
        </w:rPr>
        <w:t>right</w:t>
      </w:r>
      <w:r>
        <w:rPr>
          <w:rFonts w:ascii="Times New Roman" w:hAnsi="Times New Roman" w:cs="Times New Roman"/>
          <w:color w:val="000000"/>
          <w:sz w:val="24"/>
          <w:szCs w:val="24"/>
        </w:rPr>
        <w:t>", that tells the rightmost cell of the part of the array to be shifted;</w:t>
      </w:r>
    </w:p>
    <w:p w:rsidR="00442852" w:rsidRDefault="00442852" w:rsidP="00FF35EE">
      <w:pPr>
        <w:autoSpaceDE w:val="0"/>
        <w:autoSpaceDN w:val="0"/>
        <w:adjustRightInd w:val="0"/>
        <w:ind w:left="720"/>
        <w:jc w:val="lowKashida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(4)  a positive integer, call it "</w:t>
      </w:r>
      <w:r>
        <w:rPr>
          <w:rFonts w:ascii="Courier New" w:hAnsi="Courier New" w:cs="Courier New"/>
          <w:color w:val="000000"/>
          <w:sz w:val="24"/>
          <w:szCs w:val="24"/>
        </w:rPr>
        <w:t>distance</w:t>
      </w:r>
      <w:r>
        <w:rPr>
          <w:rFonts w:ascii="Times New Roman" w:hAnsi="Times New Roman" w:cs="Times New Roman"/>
          <w:color w:val="000000"/>
          <w:sz w:val="24"/>
          <w:szCs w:val="24"/>
        </w:rPr>
        <w:t>" that tells how many cells to shift by.</w:t>
      </w:r>
    </w:p>
    <w:p w:rsidR="0092724F" w:rsidRPr="006811D6" w:rsidRDefault="006811D6" w:rsidP="006811D6">
      <w:pPr>
        <w:autoSpaceDE w:val="0"/>
        <w:autoSpaceDN w:val="0"/>
        <w:adjustRightInd w:val="0"/>
        <w:ind w:left="720"/>
        <w:jc w:val="lowKashida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NOTE:  </w:t>
      </w:r>
      <w:r w:rsidR="0092724F" w:rsidRPr="006811D6">
        <w:rPr>
          <w:rFonts w:ascii="Times New Roman" w:hAnsi="Times New Roman" w:cs="Times New Roman"/>
          <w:b/>
          <w:bCs/>
          <w:color w:val="000000"/>
          <w:sz w:val="24"/>
          <w:szCs w:val="24"/>
        </w:rPr>
        <w:t>Write a main function to test your function.</w:t>
      </w:r>
    </w:p>
    <w:p w:rsidR="00442852" w:rsidRDefault="00442852" w:rsidP="00FF35EE">
      <w:pPr>
        <w:autoSpaceDE w:val="0"/>
        <w:autoSpaceDN w:val="0"/>
        <w:adjustRightInd w:val="0"/>
        <w:ind w:left="720"/>
        <w:jc w:val="lowKashida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function should make sure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that  </w:t>
      </w:r>
      <w:r>
        <w:rPr>
          <w:rFonts w:ascii="Courier New" w:hAnsi="Courier New" w:cs="Courier New"/>
          <w:color w:val="000000"/>
          <w:sz w:val="24"/>
          <w:szCs w:val="24"/>
        </w:rPr>
        <w:t>left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is less than or equal to  </w:t>
      </w:r>
      <w:r>
        <w:rPr>
          <w:rFonts w:ascii="Courier New" w:hAnsi="Courier New" w:cs="Courier New"/>
          <w:color w:val="000000"/>
          <w:sz w:val="24"/>
          <w:szCs w:val="24"/>
        </w:rPr>
        <w:t>right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and that  </w:t>
      </w:r>
      <w:r>
        <w:rPr>
          <w:rFonts w:ascii="Courier New" w:hAnsi="Courier New" w:cs="Courier New"/>
          <w:color w:val="000000"/>
          <w:sz w:val="24"/>
          <w:szCs w:val="24"/>
        </w:rPr>
        <w:t>distance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is greater than zero.  If either of these conditions fails, the function should return the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value  1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to indicate an error. </w:t>
      </w:r>
    </w:p>
    <w:p w:rsidR="00442852" w:rsidRDefault="00442852" w:rsidP="00FF35EE">
      <w:pPr>
        <w:autoSpaceDE w:val="0"/>
        <w:autoSpaceDN w:val="0"/>
        <w:adjustRightInd w:val="0"/>
        <w:ind w:left="720"/>
        <w:jc w:val="lowKashida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Otherwise it should shift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by  </w:t>
      </w:r>
      <w:r>
        <w:rPr>
          <w:rFonts w:ascii="Courier New" w:hAnsi="Courier New" w:cs="Courier New"/>
          <w:color w:val="000000"/>
          <w:sz w:val="24"/>
          <w:szCs w:val="24"/>
        </w:rPr>
        <w:t>distance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cells the contents of the array cells with subscripts running from </w:t>
      </w:r>
    </w:p>
    <w:p w:rsidR="00442852" w:rsidRDefault="00442852" w:rsidP="00FF35EE">
      <w:pPr>
        <w:autoSpaceDE w:val="0"/>
        <w:autoSpaceDN w:val="0"/>
        <w:adjustRightInd w:val="0"/>
        <w:ind w:left="720"/>
        <w:jc w:val="lowKashida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left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to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>right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.  Thus, for example, if the array passed to the function looks like this: </w:t>
      </w:r>
    </w:p>
    <w:p w:rsidR="00442852" w:rsidRDefault="00442852" w:rsidP="00FF35EE">
      <w:pPr>
        <w:autoSpaceDE w:val="0"/>
        <w:autoSpaceDN w:val="0"/>
        <w:adjustRightInd w:val="0"/>
        <w:ind w:left="720"/>
        <w:jc w:val="lowKashida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0     1     2     3     4     5     6     7      8     9    10   ....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42852" w:rsidRDefault="00442852" w:rsidP="00FF35EE">
      <w:pPr>
        <w:autoSpaceDE w:val="0"/>
        <w:autoSpaceDN w:val="0"/>
        <w:adjustRightInd w:val="0"/>
        <w:ind w:left="720"/>
        <w:jc w:val="lowKashida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5.8 | 2.6 | 9.1 | 3.4 | 7.0 | 5.1 | 8.8 | 0.3 | -4.1 | 8.0 | 2.7 | etc.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442852" w:rsidRDefault="00442852" w:rsidP="00FF35EE">
      <w:pPr>
        <w:autoSpaceDE w:val="0"/>
        <w:autoSpaceDN w:val="0"/>
        <w:adjustRightInd w:val="0"/>
        <w:ind w:left="720"/>
        <w:jc w:val="lowKashid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442852" w:rsidRDefault="00442852" w:rsidP="00FF35EE">
      <w:pPr>
        <w:autoSpaceDE w:val="0"/>
        <w:autoSpaceDN w:val="0"/>
        <w:adjustRightInd w:val="0"/>
        <w:ind w:left="720"/>
        <w:jc w:val="lowKashida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and if  </w:t>
      </w:r>
      <w:r>
        <w:rPr>
          <w:rFonts w:ascii="Courier New" w:hAnsi="Courier New" w:cs="Courier New"/>
          <w:color w:val="000000"/>
          <w:sz w:val="24"/>
          <w:szCs w:val="24"/>
        </w:rPr>
        <w:t>left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has the value  3 ,  </w:t>
      </w:r>
      <w:r>
        <w:rPr>
          <w:rFonts w:ascii="Courier New" w:hAnsi="Courier New" w:cs="Courier New"/>
          <w:color w:val="000000"/>
          <w:sz w:val="24"/>
          <w:szCs w:val="24"/>
        </w:rPr>
        <w:t>right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has the value 7 , and  </w:t>
      </w:r>
      <w:r>
        <w:rPr>
          <w:rFonts w:ascii="Courier New" w:hAnsi="Courier New" w:cs="Courier New"/>
          <w:color w:val="000000"/>
          <w:sz w:val="24"/>
          <w:szCs w:val="24"/>
        </w:rPr>
        <w:t>distance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has the value  2 , then the</w:t>
      </w:r>
    </w:p>
    <w:p w:rsidR="00442852" w:rsidRDefault="00442852" w:rsidP="00FF35EE">
      <w:pPr>
        <w:autoSpaceDE w:val="0"/>
        <w:autoSpaceDN w:val="0"/>
        <w:adjustRightInd w:val="0"/>
        <w:ind w:left="720"/>
        <w:jc w:val="lowKashida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function should shift the contents of cells  3 , 4 , 5 , 6 , and  7  to the right by  2  cells, so that when the function</w:t>
      </w:r>
    </w:p>
    <w:p w:rsidR="00442852" w:rsidRDefault="00442852" w:rsidP="00FF35EE">
      <w:pPr>
        <w:autoSpaceDE w:val="0"/>
        <w:autoSpaceDN w:val="0"/>
        <w:adjustRightInd w:val="0"/>
        <w:ind w:left="720"/>
        <w:jc w:val="lowKashid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returns, the array will have been changed so that it looks like this: </w:t>
      </w:r>
    </w:p>
    <w:p w:rsidR="00442852" w:rsidRDefault="00442852" w:rsidP="00FF35EE">
      <w:pPr>
        <w:autoSpaceDE w:val="0"/>
        <w:autoSpaceDN w:val="0"/>
        <w:adjustRightInd w:val="0"/>
        <w:ind w:left="720"/>
        <w:jc w:val="lowKashida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0     1     2     3     4     5     6     7     8     9     10   ....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42852" w:rsidRDefault="00442852" w:rsidP="00FF35EE">
      <w:pPr>
        <w:autoSpaceDE w:val="0"/>
        <w:autoSpaceDN w:val="0"/>
        <w:adjustRightInd w:val="0"/>
        <w:ind w:left="720"/>
        <w:jc w:val="lowKashida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5.8 | 2.6 | 9.1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| ???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??? | 3.4 | 7.0 | 5.1 | 8.8 | 0.3 | 2.7 | etc.  </w:t>
      </w:r>
    </w:p>
    <w:p w:rsidR="00442852" w:rsidRDefault="00442852" w:rsidP="00FF35EE">
      <w:pPr>
        <w:autoSpaceDE w:val="0"/>
        <w:autoSpaceDN w:val="0"/>
        <w:adjustRightInd w:val="0"/>
        <w:ind w:left="720"/>
        <w:jc w:val="lowKashid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question marks in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cells  3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and  4  indicate that we don't care what numbers are in those cells when the </w:t>
      </w:r>
    </w:p>
    <w:p w:rsidR="00442852" w:rsidRDefault="00442852" w:rsidP="00FF35EE">
      <w:pPr>
        <w:autoSpaceDE w:val="0"/>
        <w:autoSpaceDN w:val="0"/>
        <w:adjustRightInd w:val="0"/>
        <w:ind w:left="720"/>
        <w:jc w:val="lowKashida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function returns.  Note that the contents of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cells  8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and  9  have changed, but the contents of cell  10  is</w:t>
      </w:r>
    </w:p>
    <w:p w:rsidR="00442852" w:rsidRDefault="00442852" w:rsidP="00FF35EE">
      <w:pPr>
        <w:autoSpaceDE w:val="0"/>
        <w:autoSpaceDN w:val="0"/>
        <w:adjustRightInd w:val="0"/>
        <w:ind w:left="720"/>
        <w:jc w:val="lowKashida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unchanged.  The function need not take any precautions against the possibility that the cells will be shifted</w:t>
      </w:r>
    </w:p>
    <w:p w:rsidR="00442852" w:rsidRDefault="00442852" w:rsidP="00FF35EE">
      <w:pPr>
        <w:autoSpaceDE w:val="0"/>
        <w:autoSpaceDN w:val="0"/>
        <w:adjustRightInd w:val="0"/>
        <w:ind w:left="720"/>
        <w:jc w:val="lowKashida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beyond the end of the array (the calling function should be careful not to let that happen).</w:t>
      </w:r>
    </w:p>
    <w:p w:rsidR="004F3DC6" w:rsidRDefault="004F3DC6" w:rsidP="00FF35EE">
      <w:pPr>
        <w:autoSpaceDE w:val="0"/>
        <w:autoSpaceDN w:val="0"/>
        <w:adjustRightInd w:val="0"/>
        <w:ind w:left="720"/>
        <w:jc w:val="lowKashida"/>
        <w:rPr>
          <w:rFonts w:ascii="Times New Roman" w:hAnsi="Times New Roman" w:cs="Times New Roman"/>
          <w:color w:val="000000"/>
          <w:sz w:val="24"/>
          <w:szCs w:val="24"/>
        </w:rPr>
      </w:pPr>
    </w:p>
    <w:p w:rsidR="004F3DC6" w:rsidRDefault="004F3DC6" w:rsidP="00FF35EE">
      <w:pPr>
        <w:autoSpaceDE w:val="0"/>
        <w:autoSpaceDN w:val="0"/>
        <w:adjustRightInd w:val="0"/>
        <w:ind w:left="720"/>
        <w:jc w:val="lowKashida"/>
        <w:rPr>
          <w:rFonts w:ascii="Times New Roman" w:hAnsi="Times New Roman" w:cs="Times New Roman"/>
          <w:color w:val="000000"/>
          <w:sz w:val="24"/>
          <w:szCs w:val="24"/>
        </w:rPr>
      </w:pPr>
    </w:p>
    <w:p w:rsidR="004F3DC6" w:rsidRDefault="004F3DC6" w:rsidP="00FF35EE">
      <w:pPr>
        <w:autoSpaceDE w:val="0"/>
        <w:autoSpaceDN w:val="0"/>
        <w:adjustRightInd w:val="0"/>
        <w:ind w:left="720"/>
        <w:jc w:val="lowKashida"/>
        <w:rPr>
          <w:rFonts w:ascii="Times New Roman" w:hAnsi="Times New Roman" w:cs="Times New Roman"/>
          <w:color w:val="000000"/>
          <w:sz w:val="24"/>
          <w:szCs w:val="24"/>
        </w:rPr>
      </w:pPr>
    </w:p>
    <w:p w:rsidR="004F3DC6" w:rsidRDefault="004F3DC6" w:rsidP="00FF35EE">
      <w:pPr>
        <w:autoSpaceDE w:val="0"/>
        <w:autoSpaceDN w:val="0"/>
        <w:adjustRightInd w:val="0"/>
        <w:ind w:left="720"/>
        <w:jc w:val="lowKashida"/>
        <w:rPr>
          <w:rFonts w:ascii="Times New Roman" w:hAnsi="Times New Roman" w:cs="Times New Roman"/>
          <w:color w:val="000000"/>
          <w:sz w:val="24"/>
          <w:szCs w:val="24"/>
        </w:rPr>
      </w:pPr>
    </w:p>
    <w:p w:rsidR="004F3DC6" w:rsidRDefault="004F3DC6" w:rsidP="004F3DC6">
      <w:pPr>
        <w:autoSpaceDE w:val="0"/>
        <w:autoSpaceDN w:val="0"/>
        <w:adjustRightInd w:val="0"/>
        <w:ind w:left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****** </w:t>
      </w:r>
      <w:r w:rsidRPr="004F3DC6">
        <w:rPr>
          <w:rFonts w:ascii="Times New Roman" w:hAnsi="Times New Roman" w:cs="Times New Roman"/>
          <w:b/>
          <w:bCs/>
          <w:color w:val="000000"/>
          <w:sz w:val="24"/>
          <w:szCs w:val="24"/>
        </w:rPr>
        <w:t>Best</w:t>
      </w:r>
      <w:r w:rsidRPr="004F3DC6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4F3DC6">
        <w:rPr>
          <w:rFonts w:ascii="Segoe UI Emoji" w:eastAsia="Segoe UI Emoji" w:hAnsi="Segoe UI Emoji" w:cs="Segoe UI Emoji"/>
          <w:b/>
          <w:bCs/>
          <w:color w:val="000000"/>
          <w:sz w:val="28"/>
          <w:szCs w:val="28"/>
        </w:rPr>
        <w:t>😊</w:t>
      </w:r>
      <w:r w:rsidRPr="004F3DC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F3DC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of Luck </w:t>
      </w:r>
      <w:r>
        <w:rPr>
          <w:rFonts w:ascii="Times New Roman" w:hAnsi="Times New Roman" w:cs="Times New Roman"/>
          <w:color w:val="000000"/>
          <w:sz w:val="24"/>
          <w:szCs w:val="24"/>
        </w:rPr>
        <w:t>******</w:t>
      </w:r>
    </w:p>
    <w:p w:rsidR="00442852" w:rsidRPr="004878D5" w:rsidRDefault="00442852" w:rsidP="00FF35EE">
      <w:pPr>
        <w:jc w:val="lowKashida"/>
      </w:pPr>
    </w:p>
    <w:p w:rsidR="00C84C6D" w:rsidRPr="00442852" w:rsidRDefault="00C84C6D" w:rsidP="00FF35EE">
      <w:pPr>
        <w:widowControl/>
        <w:spacing w:line="106" w:lineRule="atLeast"/>
        <w:contextualSpacing/>
        <w:jc w:val="lowKashida"/>
        <w:rPr>
          <w:rFonts w:eastAsia="Consolas" w:cstheme="majorBidi"/>
        </w:rPr>
      </w:pPr>
    </w:p>
    <w:sectPr w:rsidR="00C84C6D" w:rsidRPr="00442852">
      <w:headerReference w:type="default" r:id="rId10"/>
      <w:type w:val="continuous"/>
      <w:pgSz w:w="12240" w:h="15840"/>
      <w:pgMar w:top="1620" w:right="600" w:bottom="92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4BA" w:rsidRDefault="00DF64BA">
      <w:r>
        <w:separator/>
      </w:r>
    </w:p>
  </w:endnote>
  <w:endnote w:type="continuationSeparator" w:id="0">
    <w:p w:rsidR="00DF64BA" w:rsidRDefault="00DF6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4BA" w:rsidRDefault="00DF64BA">
      <w:r>
        <w:separator/>
      </w:r>
    </w:p>
  </w:footnote>
  <w:footnote w:type="continuationSeparator" w:id="0">
    <w:p w:rsidR="00DF64BA" w:rsidRDefault="00DF64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9C2" w:rsidRPr="00AC4A7F" w:rsidRDefault="001C19C2" w:rsidP="00AC4A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A3CA4"/>
    <w:multiLevelType w:val="hybridMultilevel"/>
    <w:tmpl w:val="F87C6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973CB"/>
    <w:multiLevelType w:val="hybridMultilevel"/>
    <w:tmpl w:val="FBBE4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E67AA"/>
    <w:multiLevelType w:val="hybridMultilevel"/>
    <w:tmpl w:val="4C1424A2"/>
    <w:lvl w:ilvl="0" w:tplc="CE367650">
      <w:start w:val="1"/>
      <w:numFmt w:val="lowerLetter"/>
      <w:lvlText w:val="%1."/>
      <w:lvlJc w:val="left"/>
      <w:pPr>
        <w:ind w:hanging="272"/>
      </w:pPr>
      <w:rPr>
        <w:rFonts w:ascii="Consolas" w:eastAsia="Consolas" w:hAnsi="Consolas" w:hint="default"/>
        <w:sz w:val="22"/>
        <w:szCs w:val="22"/>
      </w:rPr>
    </w:lvl>
    <w:lvl w:ilvl="1" w:tplc="78C491C8">
      <w:start w:val="1"/>
      <w:numFmt w:val="bullet"/>
      <w:lvlText w:val="•"/>
      <w:lvlJc w:val="left"/>
      <w:rPr>
        <w:rFonts w:hint="default"/>
      </w:rPr>
    </w:lvl>
    <w:lvl w:ilvl="2" w:tplc="196A3CF6">
      <w:start w:val="1"/>
      <w:numFmt w:val="bullet"/>
      <w:lvlText w:val="•"/>
      <w:lvlJc w:val="left"/>
      <w:rPr>
        <w:rFonts w:hint="default"/>
      </w:rPr>
    </w:lvl>
    <w:lvl w:ilvl="3" w:tplc="F95A83D6">
      <w:start w:val="1"/>
      <w:numFmt w:val="bullet"/>
      <w:lvlText w:val="•"/>
      <w:lvlJc w:val="left"/>
      <w:rPr>
        <w:rFonts w:hint="default"/>
      </w:rPr>
    </w:lvl>
    <w:lvl w:ilvl="4" w:tplc="142675CC">
      <w:start w:val="1"/>
      <w:numFmt w:val="bullet"/>
      <w:lvlText w:val="•"/>
      <w:lvlJc w:val="left"/>
      <w:rPr>
        <w:rFonts w:hint="default"/>
      </w:rPr>
    </w:lvl>
    <w:lvl w:ilvl="5" w:tplc="6E6223A8">
      <w:start w:val="1"/>
      <w:numFmt w:val="bullet"/>
      <w:lvlText w:val="•"/>
      <w:lvlJc w:val="left"/>
      <w:rPr>
        <w:rFonts w:hint="default"/>
      </w:rPr>
    </w:lvl>
    <w:lvl w:ilvl="6" w:tplc="3D4E4B42">
      <w:start w:val="1"/>
      <w:numFmt w:val="bullet"/>
      <w:lvlText w:val="•"/>
      <w:lvlJc w:val="left"/>
      <w:rPr>
        <w:rFonts w:hint="default"/>
      </w:rPr>
    </w:lvl>
    <w:lvl w:ilvl="7" w:tplc="72DE41B2">
      <w:start w:val="1"/>
      <w:numFmt w:val="bullet"/>
      <w:lvlText w:val="•"/>
      <w:lvlJc w:val="left"/>
      <w:rPr>
        <w:rFonts w:hint="default"/>
      </w:rPr>
    </w:lvl>
    <w:lvl w:ilvl="8" w:tplc="93D2582A">
      <w:start w:val="1"/>
      <w:numFmt w:val="bullet"/>
      <w:lvlText w:val="•"/>
      <w:lvlJc w:val="left"/>
      <w:rPr>
        <w:rFonts w:hint="default"/>
      </w:rPr>
    </w:lvl>
  </w:abstractNum>
  <w:abstractNum w:abstractNumId="3">
    <w:nsid w:val="4F1E7FD2"/>
    <w:multiLevelType w:val="hybridMultilevel"/>
    <w:tmpl w:val="D640D638"/>
    <w:lvl w:ilvl="0" w:tplc="A9501170">
      <w:start w:val="1"/>
      <w:numFmt w:val="lowerLetter"/>
      <w:lvlText w:val="%1."/>
      <w:lvlJc w:val="left"/>
      <w:pPr>
        <w:ind w:hanging="272"/>
      </w:pPr>
      <w:rPr>
        <w:rFonts w:ascii="Consolas" w:eastAsia="Consolas" w:hAnsi="Consolas" w:hint="default"/>
        <w:sz w:val="22"/>
        <w:szCs w:val="22"/>
      </w:rPr>
    </w:lvl>
    <w:lvl w:ilvl="1" w:tplc="5A642C7A">
      <w:start w:val="1"/>
      <w:numFmt w:val="bullet"/>
      <w:lvlText w:val="•"/>
      <w:lvlJc w:val="left"/>
      <w:rPr>
        <w:rFonts w:hint="default"/>
      </w:rPr>
    </w:lvl>
    <w:lvl w:ilvl="2" w:tplc="CB5ADE3A">
      <w:start w:val="1"/>
      <w:numFmt w:val="bullet"/>
      <w:lvlText w:val="•"/>
      <w:lvlJc w:val="left"/>
      <w:rPr>
        <w:rFonts w:hint="default"/>
      </w:rPr>
    </w:lvl>
    <w:lvl w:ilvl="3" w:tplc="D70ED2A6">
      <w:start w:val="1"/>
      <w:numFmt w:val="bullet"/>
      <w:lvlText w:val="•"/>
      <w:lvlJc w:val="left"/>
      <w:rPr>
        <w:rFonts w:hint="default"/>
      </w:rPr>
    </w:lvl>
    <w:lvl w:ilvl="4" w:tplc="DF0A2A5A">
      <w:start w:val="1"/>
      <w:numFmt w:val="bullet"/>
      <w:lvlText w:val="•"/>
      <w:lvlJc w:val="left"/>
      <w:rPr>
        <w:rFonts w:hint="default"/>
      </w:rPr>
    </w:lvl>
    <w:lvl w:ilvl="5" w:tplc="39C00070">
      <w:start w:val="1"/>
      <w:numFmt w:val="bullet"/>
      <w:lvlText w:val="•"/>
      <w:lvlJc w:val="left"/>
      <w:rPr>
        <w:rFonts w:hint="default"/>
      </w:rPr>
    </w:lvl>
    <w:lvl w:ilvl="6" w:tplc="0D34C946">
      <w:start w:val="1"/>
      <w:numFmt w:val="bullet"/>
      <w:lvlText w:val="•"/>
      <w:lvlJc w:val="left"/>
      <w:rPr>
        <w:rFonts w:hint="default"/>
      </w:rPr>
    </w:lvl>
    <w:lvl w:ilvl="7" w:tplc="3008F0B4">
      <w:start w:val="1"/>
      <w:numFmt w:val="bullet"/>
      <w:lvlText w:val="•"/>
      <w:lvlJc w:val="left"/>
      <w:rPr>
        <w:rFonts w:hint="default"/>
      </w:rPr>
    </w:lvl>
    <w:lvl w:ilvl="8" w:tplc="BCD0EC8C">
      <w:start w:val="1"/>
      <w:numFmt w:val="bullet"/>
      <w:lvlText w:val="•"/>
      <w:lvlJc w:val="left"/>
      <w:rPr>
        <w:rFonts w:hint="default"/>
      </w:rPr>
    </w:lvl>
  </w:abstractNum>
  <w:abstractNum w:abstractNumId="4">
    <w:nsid w:val="5EC754FB"/>
    <w:multiLevelType w:val="hybridMultilevel"/>
    <w:tmpl w:val="26865A0A"/>
    <w:lvl w:ilvl="0" w:tplc="DF543F3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335112D"/>
    <w:multiLevelType w:val="multilevel"/>
    <w:tmpl w:val="2DCC6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9C2"/>
    <w:rsid w:val="00062583"/>
    <w:rsid w:val="000926A1"/>
    <w:rsid w:val="000A7163"/>
    <w:rsid w:val="000B1EE3"/>
    <w:rsid w:val="000E4BD4"/>
    <w:rsid w:val="00192EAE"/>
    <w:rsid w:val="0019519D"/>
    <w:rsid w:val="001C19C2"/>
    <w:rsid w:val="001C4621"/>
    <w:rsid w:val="001F413C"/>
    <w:rsid w:val="00222DF1"/>
    <w:rsid w:val="002445AB"/>
    <w:rsid w:val="002B1307"/>
    <w:rsid w:val="002D6F10"/>
    <w:rsid w:val="00302BA6"/>
    <w:rsid w:val="00306EE1"/>
    <w:rsid w:val="003503EA"/>
    <w:rsid w:val="003912D8"/>
    <w:rsid w:val="003A56E9"/>
    <w:rsid w:val="003C2226"/>
    <w:rsid w:val="003C233A"/>
    <w:rsid w:val="003C31D0"/>
    <w:rsid w:val="00417FE0"/>
    <w:rsid w:val="004256F3"/>
    <w:rsid w:val="00434EE7"/>
    <w:rsid w:val="00442852"/>
    <w:rsid w:val="00456B6E"/>
    <w:rsid w:val="004977AB"/>
    <w:rsid w:val="004A5DCD"/>
    <w:rsid w:val="004B1EFD"/>
    <w:rsid w:val="004D50DB"/>
    <w:rsid w:val="004F3DC6"/>
    <w:rsid w:val="005370F3"/>
    <w:rsid w:val="00546470"/>
    <w:rsid w:val="00567CA1"/>
    <w:rsid w:val="005B503C"/>
    <w:rsid w:val="005C2750"/>
    <w:rsid w:val="005E48BA"/>
    <w:rsid w:val="005F0F93"/>
    <w:rsid w:val="00604F9F"/>
    <w:rsid w:val="006372C8"/>
    <w:rsid w:val="00641774"/>
    <w:rsid w:val="006753BA"/>
    <w:rsid w:val="006811D6"/>
    <w:rsid w:val="00686125"/>
    <w:rsid w:val="00690376"/>
    <w:rsid w:val="0069088F"/>
    <w:rsid w:val="006C099B"/>
    <w:rsid w:val="006C2576"/>
    <w:rsid w:val="006F38E0"/>
    <w:rsid w:val="006F5C16"/>
    <w:rsid w:val="00705184"/>
    <w:rsid w:val="00720262"/>
    <w:rsid w:val="00767987"/>
    <w:rsid w:val="00771464"/>
    <w:rsid w:val="007750F4"/>
    <w:rsid w:val="007E7E18"/>
    <w:rsid w:val="00817BAB"/>
    <w:rsid w:val="00834879"/>
    <w:rsid w:val="00856157"/>
    <w:rsid w:val="00863BD8"/>
    <w:rsid w:val="00873168"/>
    <w:rsid w:val="00912B59"/>
    <w:rsid w:val="00912FA8"/>
    <w:rsid w:val="0092724F"/>
    <w:rsid w:val="0094184B"/>
    <w:rsid w:val="009D0889"/>
    <w:rsid w:val="009E5FBA"/>
    <w:rsid w:val="009E7824"/>
    <w:rsid w:val="00A279A8"/>
    <w:rsid w:val="00A31A81"/>
    <w:rsid w:val="00A54F8D"/>
    <w:rsid w:val="00A61311"/>
    <w:rsid w:val="00A85BE3"/>
    <w:rsid w:val="00AB1B2F"/>
    <w:rsid w:val="00AC2189"/>
    <w:rsid w:val="00AC4A7F"/>
    <w:rsid w:val="00AD53A6"/>
    <w:rsid w:val="00AE21D7"/>
    <w:rsid w:val="00AE7BFA"/>
    <w:rsid w:val="00AF0BD0"/>
    <w:rsid w:val="00B276BC"/>
    <w:rsid w:val="00B4307E"/>
    <w:rsid w:val="00B91F8D"/>
    <w:rsid w:val="00BB3ADD"/>
    <w:rsid w:val="00BF3899"/>
    <w:rsid w:val="00C3345F"/>
    <w:rsid w:val="00C64631"/>
    <w:rsid w:val="00C76951"/>
    <w:rsid w:val="00C84C6D"/>
    <w:rsid w:val="00C919B2"/>
    <w:rsid w:val="00C94BC9"/>
    <w:rsid w:val="00CC6382"/>
    <w:rsid w:val="00CD639A"/>
    <w:rsid w:val="00CE35B8"/>
    <w:rsid w:val="00D00C66"/>
    <w:rsid w:val="00D244FA"/>
    <w:rsid w:val="00D36A16"/>
    <w:rsid w:val="00D8175B"/>
    <w:rsid w:val="00D82E2B"/>
    <w:rsid w:val="00DB07B8"/>
    <w:rsid w:val="00DF64BA"/>
    <w:rsid w:val="00E16158"/>
    <w:rsid w:val="00E1752A"/>
    <w:rsid w:val="00E34940"/>
    <w:rsid w:val="00E37B97"/>
    <w:rsid w:val="00E579CA"/>
    <w:rsid w:val="00E62F99"/>
    <w:rsid w:val="00ED4393"/>
    <w:rsid w:val="00F41039"/>
    <w:rsid w:val="00F7419A"/>
    <w:rsid w:val="00F75B71"/>
    <w:rsid w:val="00F82281"/>
    <w:rsid w:val="00FC59FA"/>
    <w:rsid w:val="00FD0F05"/>
    <w:rsid w:val="00FD19EC"/>
    <w:rsid w:val="00FF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Consolas" w:eastAsia="Consolas" w:hAnsi="Consola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C4A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4A7F"/>
  </w:style>
  <w:style w:type="paragraph" w:styleId="Footer">
    <w:name w:val="footer"/>
    <w:basedOn w:val="Normal"/>
    <w:link w:val="FooterChar"/>
    <w:uiPriority w:val="99"/>
    <w:unhideWhenUsed/>
    <w:rsid w:val="00AC4A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A7F"/>
  </w:style>
  <w:style w:type="table" w:styleId="TableGrid">
    <w:name w:val="Table Grid"/>
    <w:basedOn w:val="TableNormal"/>
    <w:uiPriority w:val="39"/>
    <w:rsid w:val="00A85BE3"/>
    <w:pPr>
      <w:widowControl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84C6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0A7163"/>
    <w:pPr>
      <w:widowControl/>
    </w:pPr>
    <w:rPr>
      <w:rFonts w:eastAsia="Times New Roman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42852"/>
    <w:rPr>
      <w:b/>
      <w:bCs/>
    </w:rPr>
  </w:style>
  <w:style w:type="character" w:customStyle="1" w:styleId="code">
    <w:name w:val="code"/>
    <w:basedOn w:val="DefaultParagraphFont"/>
    <w:rsid w:val="00442852"/>
  </w:style>
  <w:style w:type="paragraph" w:styleId="BalloonText">
    <w:name w:val="Balloon Text"/>
    <w:basedOn w:val="Normal"/>
    <w:link w:val="BalloonTextChar"/>
    <w:uiPriority w:val="99"/>
    <w:semiHidden/>
    <w:unhideWhenUsed/>
    <w:rsid w:val="00912B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B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Consolas" w:eastAsia="Consolas" w:hAnsi="Consola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C4A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4A7F"/>
  </w:style>
  <w:style w:type="paragraph" w:styleId="Footer">
    <w:name w:val="footer"/>
    <w:basedOn w:val="Normal"/>
    <w:link w:val="FooterChar"/>
    <w:uiPriority w:val="99"/>
    <w:unhideWhenUsed/>
    <w:rsid w:val="00AC4A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A7F"/>
  </w:style>
  <w:style w:type="table" w:styleId="TableGrid">
    <w:name w:val="Table Grid"/>
    <w:basedOn w:val="TableNormal"/>
    <w:uiPriority w:val="39"/>
    <w:rsid w:val="00A85BE3"/>
    <w:pPr>
      <w:widowControl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84C6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0A7163"/>
    <w:pPr>
      <w:widowControl/>
    </w:pPr>
    <w:rPr>
      <w:rFonts w:eastAsia="Times New Roman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42852"/>
    <w:rPr>
      <w:b/>
      <w:bCs/>
    </w:rPr>
  </w:style>
  <w:style w:type="character" w:customStyle="1" w:styleId="code">
    <w:name w:val="code"/>
    <w:basedOn w:val="DefaultParagraphFont"/>
    <w:rsid w:val="00442852"/>
  </w:style>
  <w:style w:type="paragraph" w:styleId="BalloonText">
    <w:name w:val="Balloon Text"/>
    <w:basedOn w:val="Normal"/>
    <w:link w:val="BalloonTextChar"/>
    <w:uiPriority w:val="99"/>
    <w:semiHidden/>
    <w:unhideWhenUsed/>
    <w:rsid w:val="00912B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B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Q1</vt:lpstr>
    </vt:vector>
  </TitlesOfParts>
  <Company/>
  <LinksUpToDate>false</LinksUpToDate>
  <CharactersWithSpaces>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Q1</dc:title>
  <dc:creator>idrees</dc:creator>
  <cp:lastModifiedBy>Aamir wali</cp:lastModifiedBy>
  <cp:revision>19</cp:revision>
  <dcterms:created xsi:type="dcterms:W3CDTF">2017-11-30T15:41:00Z</dcterms:created>
  <dcterms:modified xsi:type="dcterms:W3CDTF">2017-11-30T16:45:00Z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2013-11-26T00:00:00Z</vt:filetime>
  </property>
  <property fmtid="{D5CDD505-2E9C-101B-9397-08002B2CF9AE}" pid="3" name="LastSaved">
    <vt:filetime>2017-03-25T00:00:00Z</vt:filetime>
  </property>
</Properties>
</file>