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989"/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1290"/>
        <w:gridCol w:w="3664"/>
        <w:gridCol w:w="1519"/>
        <w:gridCol w:w="1349"/>
      </w:tblGrid>
      <w:tr w:rsidR="00C836C0" w:rsidRPr="00C11CBC" w14:paraId="505CE647" w14:textId="77777777" w:rsidTr="00C126DC">
        <w:tc>
          <w:tcPr>
            <w:tcW w:w="99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FCFC3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National University of Computer and Emerging Sciences, Lahore Campus</w:t>
            </w:r>
          </w:p>
          <w:p w14:paraId="4265A44D" w14:textId="77777777" w:rsidR="00C836C0" w:rsidRPr="00C11CBC" w:rsidRDefault="00C836C0" w:rsidP="00C126DC">
            <w:pPr>
              <w:jc w:val="center"/>
              <w:rPr>
                <w:rFonts w:asciiTheme="majorBidi" w:eastAsia="Times New Roman" w:hAnsiTheme="majorBidi" w:cstheme="majorBidi"/>
              </w:rPr>
            </w:pPr>
          </w:p>
        </w:tc>
      </w:tr>
      <w:tr w:rsidR="00C836C0" w:rsidRPr="00C11CBC" w14:paraId="0C58976B" w14:textId="77777777" w:rsidTr="00C126DC">
        <w:tc>
          <w:tcPr>
            <w:tcW w:w="217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FB1680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</w:rPr>
            </w:pPr>
            <w:r w:rsidRPr="00C11CBC">
              <w:rPr>
                <w:rFonts w:asciiTheme="majorBidi" w:eastAsia="Times New Roman" w:hAnsiTheme="majorBidi" w:cstheme="majorBidi"/>
                <w:noProof/>
                <w:lang w:eastAsia="en-US" w:bidi="ar-SA"/>
              </w:rPr>
              <w:drawing>
                <wp:inline distT="0" distB="0" distL="0" distR="0" wp14:anchorId="14B38B8C" wp14:editId="46FD2937">
                  <wp:extent cx="1078230" cy="1069975"/>
                  <wp:effectExtent l="0" t="0" r="0" b="0"/>
                  <wp:docPr id="34" name="image68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jpg" descr="final design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069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AE4C6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Course: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474338" w14:textId="02D1031D" w:rsidR="00C836C0" w:rsidRPr="00C11CBC" w:rsidRDefault="00366F2C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Programming Fundamental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 </w:t>
            </w:r>
            <w:r w:rsidR="00F14808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L</w:t>
            </w:r>
            <w:r w:rsidR="005D2BEB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ab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A732A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Code: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1B50F876" w14:textId="34B730E9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CL118</w:t>
            </w:r>
          </w:p>
        </w:tc>
      </w:tr>
      <w:tr w:rsidR="00C836C0" w:rsidRPr="00C11CBC" w14:paraId="7F09B6C4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B5A17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0118B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Program: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9ADEDFE" w14:textId="41889389" w:rsidR="00C836C0" w:rsidRPr="00C11CBC" w:rsidRDefault="00C836C0" w:rsidP="00493939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BS (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Computer Science</w:t>
            </w: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)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09003B7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Semester: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7FEB402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Fall 2018       </w:t>
            </w:r>
          </w:p>
        </w:tc>
      </w:tr>
      <w:tr w:rsidR="00C836C0" w:rsidRPr="00C11CBC" w14:paraId="05407A53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B574D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511F4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Duration: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12983DE" w14:textId="2ACA01B4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 xml:space="preserve">3 </w:t>
            </w:r>
            <w:proofErr w:type="spellStart"/>
            <w:r>
              <w:rPr>
                <w:rFonts w:asciiTheme="majorBidi" w:eastAsia="Times New Roman" w:hAnsiTheme="majorBidi" w:cstheme="majorBidi"/>
                <w:b/>
                <w:color w:val="000000"/>
              </w:rPr>
              <w:t>hrs</w:t>
            </w:r>
            <w:proofErr w:type="spellEnd"/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0B4A168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T. Marks: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3CA0F0BE" w14:textId="3BE143C3" w:rsidR="00C836C0" w:rsidRPr="00C11CBC" w:rsidRDefault="00FE7DBE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F93A227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A178B4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A04DDB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Date: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6D7BACE" w14:textId="709D4B07" w:rsidR="00C836C0" w:rsidRPr="00C11CBC" w:rsidRDefault="0037770E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</w:rPr>
              <w:t>Tuesday</w:t>
            </w:r>
            <w:r w:rsidR="00C836C0" w:rsidRPr="00C11CBC">
              <w:rPr>
                <w:rFonts w:asciiTheme="majorBidi" w:eastAsia="Times New Roman" w:hAnsiTheme="majorBidi" w:cstheme="majorBidi"/>
                <w:b/>
              </w:rPr>
              <w:t xml:space="preserve"> </w:t>
            </w:r>
            <w:r w:rsidR="00493939">
              <w:rPr>
                <w:rFonts w:asciiTheme="majorBidi" w:eastAsia="Times New Roman" w:hAnsiTheme="majorBidi" w:cstheme="majorBidi"/>
                <w:b/>
                <w:color w:val="000000"/>
              </w:rPr>
              <w:t>11-12</w:t>
            </w:r>
            <w:r w:rsidR="00C836C0"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-2018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D262835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Weight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BE15C02" w14:textId="67E3120A" w:rsidR="00C836C0" w:rsidRPr="00C11CBC" w:rsidRDefault="00493939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40</w:t>
            </w:r>
          </w:p>
        </w:tc>
      </w:tr>
      <w:tr w:rsidR="00C836C0" w:rsidRPr="00C11CBC" w14:paraId="312FF555" w14:textId="77777777" w:rsidTr="00C126DC"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C07B86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C4F96D9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Section: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5AF480" w14:textId="72DC3561" w:rsidR="00C836C0" w:rsidRPr="00C11CBC" w:rsidRDefault="004A7C5A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F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0629B1C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Page(s):</w:t>
            </w: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61E53505" w14:textId="04F8C92C" w:rsidR="00C836C0" w:rsidRPr="00C11CBC" w:rsidRDefault="004A7C5A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1</w:t>
            </w:r>
          </w:p>
        </w:tc>
      </w:tr>
      <w:tr w:rsidR="00C836C0" w:rsidRPr="00C11CBC" w14:paraId="49FD47AD" w14:textId="77777777" w:rsidTr="00C126DC">
        <w:trPr>
          <w:trHeight w:val="70"/>
        </w:trPr>
        <w:tc>
          <w:tcPr>
            <w:tcW w:w="217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3910D" w14:textId="77777777" w:rsidR="00C836C0" w:rsidRPr="00C11CBC" w:rsidRDefault="00C836C0" w:rsidP="00C126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06B07" w14:textId="77777777" w:rsidR="00C836C0" w:rsidRPr="00C11CBC" w:rsidRDefault="00C836C0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 w:rsidRPr="00C11CBC">
              <w:rPr>
                <w:rFonts w:asciiTheme="majorBidi" w:eastAsia="Times New Roman" w:hAnsiTheme="majorBidi" w:cstheme="majorBidi"/>
                <w:b/>
                <w:color w:val="000000"/>
              </w:rPr>
              <w:t>Exam:</w:t>
            </w:r>
          </w:p>
        </w:tc>
        <w:tc>
          <w:tcPr>
            <w:tcW w:w="3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6B414" w14:textId="4065232A" w:rsidR="00C836C0" w:rsidRPr="00C11CBC" w:rsidRDefault="00493939" w:rsidP="00C126DC">
            <w:pPr>
              <w:rPr>
                <w:rFonts w:asciiTheme="majorBidi" w:eastAsia="Times New Roman" w:hAnsiTheme="majorBidi" w:cstheme="majorBidi"/>
                <w:b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color w:val="000000"/>
              </w:rPr>
              <w:t>Lab Final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71026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435413" w14:textId="77777777" w:rsidR="00C836C0" w:rsidRPr="00C11CBC" w:rsidRDefault="00C836C0" w:rsidP="00C126DC">
            <w:pPr>
              <w:jc w:val="both"/>
              <w:rPr>
                <w:rFonts w:asciiTheme="majorBidi" w:eastAsia="Times New Roman" w:hAnsiTheme="majorBidi" w:cstheme="majorBidi"/>
                <w:b/>
                <w:color w:val="000000"/>
              </w:rPr>
            </w:pPr>
          </w:p>
        </w:tc>
      </w:tr>
    </w:tbl>
    <w:p w14:paraId="391B1E4B" w14:textId="77777777" w:rsidR="004E5FC9" w:rsidRPr="00C11CBC" w:rsidRDefault="004E5FC9" w:rsidP="004E5FC9">
      <w:pPr>
        <w:pStyle w:val="Title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Instructions/Notes:</w:t>
      </w:r>
    </w:p>
    <w:p w14:paraId="44BF1140" w14:textId="77777777" w:rsidR="004E5FC9" w:rsidRPr="00C11CBC" w:rsidRDefault="004E5FC9" w:rsidP="004E5FC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Use of the internet, notes, codes, lab manuals, and flash drives is strictly prohibited. </w:t>
      </w:r>
    </w:p>
    <w:p w14:paraId="02156CEF" w14:textId="77777777" w:rsidR="004E5FC9" w:rsidRPr="00C11CBC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Plagiarism will result in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F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grade in lab.</w:t>
      </w:r>
    </w:p>
    <w:p w14:paraId="1276BB68" w14:textId="230820D8" w:rsidR="00493939" w:rsidRDefault="004E5FC9" w:rsidP="00493939">
      <w:pPr>
        <w:pStyle w:val="Titl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Code must be 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in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d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en</w:t>
      </w:r>
      <w:r w:rsidR="00E43CD6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t</w:t>
      </w:r>
      <w:r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ed</w:t>
      </w:r>
      <w:r w:rsidR="00935FA0" w:rsidRPr="00C11CBC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 xml:space="preserve"> properly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failure to comply will </w:t>
      </w:r>
      <w:r w:rsidR="009C62C8"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incur a penalty</w:t>
      </w:r>
      <w:r w:rsidRPr="00C11CBC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09E0BED6" w14:textId="24E847E5" w:rsidR="00493939" w:rsidRPr="00493939" w:rsidRDefault="00493939" w:rsidP="00493939">
      <w:pPr>
        <w:pStyle w:val="ListParagraph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Submit the folder in the format L18-1234.</w:t>
      </w:r>
    </w:p>
    <w:p w14:paraId="3B9306B1" w14:textId="244299A7" w:rsidR="0049275A" w:rsidRPr="00C11CBC" w:rsidRDefault="002535BC" w:rsidP="00E43CD6">
      <w:pPr>
        <w:rPr>
          <w:rStyle w:val="Emphasis"/>
          <w:rFonts w:asciiTheme="majorBidi" w:hAnsiTheme="majorBidi" w:cstheme="majorBidi"/>
          <w:i w:val="0"/>
          <w:iCs w:val="0"/>
        </w:rPr>
      </w:pPr>
      <w:r w:rsidRPr="00C11CBC">
        <w:rPr>
          <w:rFonts w:asciiTheme="majorBidi" w:hAnsiTheme="majorBidi" w:cstheme="majorBidi"/>
        </w:rPr>
        <w:t>________________________________________________________________________________</w:t>
      </w:r>
    </w:p>
    <w:p w14:paraId="5E3D40E1" w14:textId="6BE2D341" w:rsidR="009A1DA3" w:rsidRPr="00C11CBC" w:rsidRDefault="009A1DA3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1:</w:t>
      </w:r>
      <w:r w:rsidR="0037754C">
        <w:rPr>
          <w:rFonts w:asciiTheme="majorBidi" w:hAnsiTheme="majorBidi" w:cstheme="majorBidi"/>
          <w:b/>
          <w:bCs/>
        </w:rPr>
        <w:tab/>
        <w:t xml:space="preserve">Sum of the digits in C-String                 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FE7DBE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(10 marks)</w:t>
      </w:r>
    </w:p>
    <w:p w14:paraId="22841434" w14:textId="444A47D0" w:rsidR="00C8229F" w:rsidRPr="00C11CBC" w:rsidRDefault="00C8229F" w:rsidP="001665DE">
      <w:pPr>
        <w:rPr>
          <w:rFonts w:asciiTheme="majorBidi" w:hAnsiTheme="majorBidi" w:cstheme="majorBidi"/>
        </w:rPr>
      </w:pPr>
    </w:p>
    <w:p w14:paraId="56D093E1" w14:textId="3FE41542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which take series of the digit numbers with nothing separating them in a C-string.</w:t>
      </w:r>
    </w:p>
    <w:p w14:paraId="29583CC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program should display the sum of all the single-digit numbers.</w:t>
      </w:r>
    </w:p>
    <w:p w14:paraId="2801E356" w14:textId="77777777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Example,</w:t>
      </w:r>
    </w:p>
    <w:p w14:paraId="664579F6" w14:textId="77777777" w:rsidR="0037754C" w:rsidRDefault="0037754C" w:rsidP="001665DE">
      <w:pPr>
        <w:rPr>
          <w:rFonts w:asciiTheme="majorBidi" w:hAnsiTheme="majorBidi" w:cstheme="majorBidi"/>
        </w:rPr>
      </w:pPr>
    </w:p>
    <w:p w14:paraId="6C25EDDD" w14:textId="2E5D45BE" w:rsidR="0037754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the input = 12345</w:t>
      </w:r>
    </w:p>
    <w:p w14:paraId="70B1C7DB" w14:textId="3D8E2135" w:rsidR="00C8229F" w:rsidRPr="00C11CBC" w:rsidRDefault="0037754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 of the single digits = 15</w:t>
      </w:r>
    </w:p>
    <w:p w14:paraId="1F107103" w14:textId="77777777" w:rsidR="00AE2023" w:rsidRDefault="00AE2023" w:rsidP="001665DE">
      <w:pPr>
        <w:rPr>
          <w:rFonts w:asciiTheme="majorBidi" w:hAnsiTheme="majorBidi" w:cstheme="majorBidi"/>
        </w:rPr>
      </w:pPr>
    </w:p>
    <w:p w14:paraId="5CA68566" w14:textId="06CA8F21" w:rsidR="0037754C" w:rsidRDefault="00907566" w:rsidP="001665DE">
      <w:pPr>
        <w:rPr>
          <w:rFonts w:asciiTheme="majorBidi" w:hAnsiTheme="majorBidi" w:cstheme="majorBidi"/>
          <w:b/>
          <w:bCs/>
        </w:rPr>
      </w:pPr>
      <w:r w:rsidRPr="00C11CBC">
        <w:rPr>
          <w:rFonts w:asciiTheme="majorBidi" w:hAnsiTheme="majorBidi" w:cstheme="majorBidi"/>
          <w:b/>
          <w:bCs/>
        </w:rPr>
        <w:t>Question # 2:</w:t>
      </w:r>
      <w:r w:rsidR="00FE7DBE">
        <w:rPr>
          <w:rFonts w:asciiTheme="majorBidi" w:hAnsiTheme="majorBidi" w:cstheme="majorBidi"/>
          <w:b/>
          <w:bCs/>
        </w:rPr>
        <w:tab/>
        <w:t xml:space="preserve"> Room Booking in Hotel </w:t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</w:r>
      <w:r w:rsidR="005D1640">
        <w:rPr>
          <w:rFonts w:asciiTheme="majorBidi" w:hAnsiTheme="majorBidi" w:cstheme="majorBidi"/>
          <w:b/>
          <w:bCs/>
        </w:rPr>
        <w:tab/>
        <w:t>(15 marks)</w:t>
      </w:r>
    </w:p>
    <w:p w14:paraId="23E18DFA" w14:textId="77777777" w:rsidR="00AE2023" w:rsidRDefault="00AE2023" w:rsidP="001665DE">
      <w:pPr>
        <w:rPr>
          <w:rFonts w:asciiTheme="majorBidi" w:hAnsiTheme="majorBidi" w:cstheme="majorBidi"/>
        </w:rPr>
      </w:pPr>
    </w:p>
    <w:p w14:paraId="462108CC" w14:textId="5DB8208E" w:rsidR="00235879" w:rsidRDefault="0037754C" w:rsidP="001665DE">
      <w:pPr>
        <w:rPr>
          <w:rFonts w:asciiTheme="majorBidi" w:hAnsiTheme="majorBidi" w:cstheme="majorBidi"/>
        </w:rPr>
      </w:pPr>
      <w:r w:rsidRPr="0037754C">
        <w:rPr>
          <w:rFonts w:asciiTheme="majorBidi" w:hAnsiTheme="majorBidi" w:cstheme="majorBidi"/>
        </w:rPr>
        <w:t xml:space="preserve">Write a program that can be used </w:t>
      </w:r>
      <w:r>
        <w:rPr>
          <w:rFonts w:asciiTheme="majorBidi" w:hAnsiTheme="majorBidi" w:cstheme="majorBidi"/>
        </w:rPr>
        <w:t xml:space="preserve">to assign seats for a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. The </w:t>
      </w:r>
      <w:r w:rsidR="00235879">
        <w:rPr>
          <w:rFonts w:asciiTheme="majorBidi" w:hAnsiTheme="majorBidi" w:cstheme="majorBidi"/>
        </w:rPr>
        <w:t>hotel</w:t>
      </w:r>
      <w:r>
        <w:rPr>
          <w:rFonts w:asciiTheme="majorBidi" w:hAnsiTheme="majorBidi" w:cstheme="majorBidi"/>
        </w:rPr>
        <w:t xml:space="preserve"> has</w:t>
      </w:r>
      <w:r w:rsidR="00235879">
        <w:rPr>
          <w:rFonts w:asciiTheme="majorBidi" w:hAnsiTheme="majorBidi" w:cstheme="majorBidi"/>
        </w:rPr>
        <w:t xml:space="preserve"> 8 floors with 6 rooms in each floor. Floor 1 &amp; 2 are first class, the remaining floors are economy class. Also, floor 1 to 5 are non-smoking. </w:t>
      </w:r>
      <w:r w:rsidR="00AD43F5">
        <w:rPr>
          <w:rFonts w:asciiTheme="majorBidi" w:hAnsiTheme="majorBidi" w:cstheme="majorBidi"/>
        </w:rPr>
        <w:t>Ask the</w:t>
      </w:r>
      <w:r w:rsidR="00235879">
        <w:rPr>
          <w:rFonts w:asciiTheme="majorBidi" w:hAnsiTheme="majorBidi" w:cstheme="majorBidi"/>
        </w:rPr>
        <w:t xml:space="preserve"> user to enter the following information. </w:t>
      </w:r>
    </w:p>
    <w:p w14:paraId="2D0A6762" w14:textId="77777777" w:rsidR="00235879" w:rsidRP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Type (First class or Economy)</w:t>
      </w:r>
    </w:p>
    <w:p w14:paraId="5C58E270" w14:textId="77777777" w:rsidR="00235879" w:rsidRDefault="00235879" w:rsidP="0023587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235879">
        <w:rPr>
          <w:rFonts w:asciiTheme="majorBidi" w:hAnsiTheme="majorBidi" w:cstheme="majorBidi"/>
        </w:rPr>
        <w:t>For Economy class, Smoking zone or non- smoking zone.</w:t>
      </w:r>
    </w:p>
    <w:p w14:paraId="4C07AA89" w14:textId="5AA61A7B" w:rsidR="002F7B58" w:rsidRPr="002F7B58" w:rsidRDefault="002F7B58" w:rsidP="002F7B58">
      <w:pPr>
        <w:rPr>
          <w:rFonts w:asciiTheme="majorBidi" w:hAnsiTheme="majorBidi" w:cstheme="majorBidi"/>
        </w:rPr>
      </w:pPr>
      <w:r w:rsidRPr="002F7B58">
        <w:rPr>
          <w:rFonts w:asciiTheme="majorBidi" w:hAnsiTheme="majorBidi" w:cstheme="majorBidi"/>
        </w:rPr>
        <w:t xml:space="preserve">Keep taking the </w:t>
      </w:r>
      <w:r>
        <w:rPr>
          <w:rFonts w:asciiTheme="majorBidi" w:hAnsiTheme="majorBidi" w:cstheme="majorBidi"/>
        </w:rPr>
        <w:t>new information from</w:t>
      </w:r>
      <w:r w:rsidRPr="002F7B58">
        <w:rPr>
          <w:rFonts w:asciiTheme="majorBidi" w:hAnsiTheme="majorBidi" w:cstheme="majorBidi"/>
        </w:rPr>
        <w:t xml:space="preserve"> customer</w:t>
      </w:r>
      <w:r>
        <w:rPr>
          <w:rFonts w:asciiTheme="majorBidi" w:hAnsiTheme="majorBidi" w:cstheme="majorBidi"/>
        </w:rPr>
        <w:t>s</w:t>
      </w:r>
      <w:r w:rsidRPr="002F7B58">
        <w:rPr>
          <w:rFonts w:asciiTheme="majorBidi" w:hAnsiTheme="majorBidi" w:cstheme="majorBidi"/>
        </w:rPr>
        <w:t xml:space="preserve"> and display the table</w:t>
      </w:r>
      <w:r w:rsidR="00E42CC5">
        <w:rPr>
          <w:rFonts w:asciiTheme="majorBidi" w:hAnsiTheme="majorBidi" w:cstheme="majorBidi"/>
        </w:rPr>
        <w:t xml:space="preserve"> (below)</w:t>
      </w:r>
      <w:r w:rsidRPr="002F7B58">
        <w:rPr>
          <w:rFonts w:asciiTheme="majorBidi" w:hAnsiTheme="majorBidi" w:cstheme="majorBidi"/>
        </w:rPr>
        <w:t xml:space="preserve"> and to exit the program press -1.</w:t>
      </w:r>
    </w:p>
    <w:p w14:paraId="7B588C2B" w14:textId="4A360E53" w:rsidR="0037754C" w:rsidRDefault="00235879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Allocate the room according to the desired choice. And if no space is available</w:t>
      </w:r>
      <w:r w:rsidR="002F7B58">
        <w:rPr>
          <w:rFonts w:asciiTheme="majorBidi" w:hAnsiTheme="majorBidi" w:cstheme="majorBidi"/>
        </w:rPr>
        <w:t xml:space="preserve"> then prompt an error message. </w:t>
      </w:r>
    </w:p>
    <w:p w14:paraId="4350756F" w14:textId="00B60B41" w:rsidR="00AD43F5" w:rsidRDefault="00AD43F5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the following reservation plan on the screen.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6"/>
        <w:gridCol w:w="1376"/>
        <w:gridCol w:w="1376"/>
        <w:gridCol w:w="1376"/>
        <w:gridCol w:w="1376"/>
      </w:tblGrid>
      <w:tr w:rsidR="00603FDC" w14:paraId="57F7D793" w14:textId="77777777" w:rsidTr="00863417">
        <w:tc>
          <w:tcPr>
            <w:tcW w:w="1374" w:type="dxa"/>
          </w:tcPr>
          <w:p w14:paraId="6E1E6EF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Floor1</w:t>
            </w:r>
          </w:p>
        </w:tc>
        <w:tc>
          <w:tcPr>
            <w:tcW w:w="1374" w:type="dxa"/>
          </w:tcPr>
          <w:p w14:paraId="2092FBC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41D1CE3F" w14:textId="77777777" w:rsidR="00603FDC" w:rsidRDefault="00603FDC" w:rsidP="0086341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28E20F4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3708F6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03930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D022FF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68F80CCB" w14:textId="77777777" w:rsidTr="00863417">
        <w:tc>
          <w:tcPr>
            <w:tcW w:w="1374" w:type="dxa"/>
          </w:tcPr>
          <w:p w14:paraId="5A15F42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Floor2</w:t>
            </w:r>
          </w:p>
        </w:tc>
        <w:tc>
          <w:tcPr>
            <w:tcW w:w="1374" w:type="dxa"/>
          </w:tcPr>
          <w:p w14:paraId="1744362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EDEB35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93C2E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2FA9537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DF3C883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5FF99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1DC177A" w14:textId="77777777" w:rsidTr="00863417">
        <w:tc>
          <w:tcPr>
            <w:tcW w:w="1374" w:type="dxa"/>
          </w:tcPr>
          <w:p w14:paraId="0F0FC54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Floor3</w:t>
            </w:r>
          </w:p>
        </w:tc>
        <w:tc>
          <w:tcPr>
            <w:tcW w:w="1374" w:type="dxa"/>
          </w:tcPr>
          <w:p w14:paraId="6B0F0B9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B3D0D9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03FB41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16EDE7A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FDD86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073499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7A49B43" w14:textId="77777777" w:rsidTr="00863417">
        <w:tc>
          <w:tcPr>
            <w:tcW w:w="1374" w:type="dxa"/>
          </w:tcPr>
          <w:p w14:paraId="037D7E7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Floor4</w:t>
            </w:r>
          </w:p>
        </w:tc>
        <w:tc>
          <w:tcPr>
            <w:tcW w:w="1374" w:type="dxa"/>
          </w:tcPr>
          <w:p w14:paraId="00683D5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A071F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E4508DA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97157D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3488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C42BEF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40E9EFD2" w14:textId="77777777" w:rsidTr="00863417">
        <w:tc>
          <w:tcPr>
            <w:tcW w:w="1374" w:type="dxa"/>
          </w:tcPr>
          <w:p w14:paraId="00E5468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Floor5</w:t>
            </w:r>
          </w:p>
        </w:tc>
        <w:tc>
          <w:tcPr>
            <w:tcW w:w="1374" w:type="dxa"/>
          </w:tcPr>
          <w:p w14:paraId="76CEDC1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8DE49A7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2BC753F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2EAA2D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E74F6D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782F12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7A3766E0" w14:textId="77777777" w:rsidTr="00863417">
        <w:tc>
          <w:tcPr>
            <w:tcW w:w="1374" w:type="dxa"/>
          </w:tcPr>
          <w:p w14:paraId="69A21C9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Floor6</w:t>
            </w:r>
          </w:p>
        </w:tc>
        <w:tc>
          <w:tcPr>
            <w:tcW w:w="1374" w:type="dxa"/>
          </w:tcPr>
          <w:p w14:paraId="0B2F836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8D0E94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191062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A4FD9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BA0C539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1BAE6DD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  <w:tr w:rsidR="00603FDC" w14:paraId="0FD13C47" w14:textId="77777777" w:rsidTr="00863417">
        <w:tc>
          <w:tcPr>
            <w:tcW w:w="1374" w:type="dxa"/>
          </w:tcPr>
          <w:p w14:paraId="3A72A13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Floor7</w:t>
            </w:r>
          </w:p>
        </w:tc>
        <w:tc>
          <w:tcPr>
            <w:tcW w:w="1374" w:type="dxa"/>
          </w:tcPr>
          <w:p w14:paraId="5AA0169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A8FADF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0511DA64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18F3D2E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5CEE673E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40FB9D60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603FDC" w14:paraId="5B5FE9FD" w14:textId="77777777" w:rsidTr="00863417">
        <w:tc>
          <w:tcPr>
            <w:tcW w:w="1374" w:type="dxa"/>
          </w:tcPr>
          <w:p w14:paraId="69021F72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Floor8</w:t>
            </w:r>
          </w:p>
        </w:tc>
        <w:tc>
          <w:tcPr>
            <w:tcW w:w="1374" w:type="dxa"/>
          </w:tcPr>
          <w:p w14:paraId="117D4656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0E0016A1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3470D99C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1376" w:type="dxa"/>
          </w:tcPr>
          <w:p w14:paraId="6858F535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37C3F3A8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376" w:type="dxa"/>
          </w:tcPr>
          <w:p w14:paraId="7367421B" w14:textId="77777777" w:rsidR="00603FDC" w:rsidRDefault="00603FDC" w:rsidP="0086341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14:paraId="7FB56CDE" w14:textId="77777777" w:rsidR="00603FDC" w:rsidRDefault="00603FDC" w:rsidP="001665DE">
      <w:pPr>
        <w:rPr>
          <w:rFonts w:asciiTheme="majorBidi" w:hAnsiTheme="majorBidi" w:cstheme="majorBidi"/>
        </w:rPr>
      </w:pPr>
    </w:p>
    <w:p w14:paraId="09A06335" w14:textId="74343822" w:rsidR="00603FDC" w:rsidRPr="0037754C" w:rsidRDefault="00603FDC" w:rsidP="001665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Where X indicates it is occupied and * represents it is available. </w:t>
      </w:r>
    </w:p>
    <w:p w14:paraId="109CB12B" w14:textId="77777777" w:rsidR="0037754C" w:rsidRDefault="0037754C" w:rsidP="001665DE">
      <w:pPr>
        <w:rPr>
          <w:rFonts w:asciiTheme="majorBidi" w:hAnsiTheme="majorBidi" w:cstheme="majorBidi"/>
          <w:b/>
          <w:bCs/>
        </w:rPr>
      </w:pPr>
    </w:p>
    <w:p w14:paraId="0D585213" w14:textId="342CDA96" w:rsidR="00773F92" w:rsidRPr="00C42117" w:rsidRDefault="00773F92" w:rsidP="00C421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73F92" w:rsidRPr="00C42117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D4CC" w14:textId="77777777" w:rsidR="00F94136" w:rsidRDefault="00F94136">
      <w:r>
        <w:separator/>
      </w:r>
    </w:p>
  </w:endnote>
  <w:endnote w:type="continuationSeparator" w:id="0">
    <w:p w14:paraId="010A66CF" w14:textId="77777777" w:rsidR="00F94136" w:rsidRDefault="00F9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Liberation Mono">
    <w:altName w:val="Calibri"/>
    <w:charset w:val="00"/>
    <w:family w:val="auto"/>
    <w:pitch w:val="variable"/>
  </w:font>
  <w:font w:name="Nimbus Mono 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F8BC" w14:textId="6B8C8C96" w:rsidR="00DF2ED7" w:rsidRDefault="00DF2ED7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7770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7770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74D4" w14:textId="77777777" w:rsidR="00F94136" w:rsidRDefault="00F94136">
      <w:r>
        <w:rPr>
          <w:color w:val="000000"/>
        </w:rPr>
        <w:separator/>
      </w:r>
    </w:p>
  </w:footnote>
  <w:footnote w:type="continuationSeparator" w:id="0">
    <w:p w14:paraId="229C1A51" w14:textId="77777777" w:rsidR="00F94136" w:rsidRDefault="00F94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7AE8"/>
    <w:multiLevelType w:val="hybridMultilevel"/>
    <w:tmpl w:val="F26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A20"/>
    <w:multiLevelType w:val="hybridMultilevel"/>
    <w:tmpl w:val="378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82516"/>
    <w:multiLevelType w:val="hybridMultilevel"/>
    <w:tmpl w:val="D32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EB6"/>
    <w:rsid w:val="000166FC"/>
    <w:rsid w:val="00023AF1"/>
    <w:rsid w:val="00037030"/>
    <w:rsid w:val="00041F78"/>
    <w:rsid w:val="00045060"/>
    <w:rsid w:val="00051E24"/>
    <w:rsid w:val="00056EF8"/>
    <w:rsid w:val="00092B3C"/>
    <w:rsid w:val="00096B60"/>
    <w:rsid w:val="000C6127"/>
    <w:rsid w:val="00104D69"/>
    <w:rsid w:val="00163903"/>
    <w:rsid w:val="001665DE"/>
    <w:rsid w:val="00174A70"/>
    <w:rsid w:val="001B0F8D"/>
    <w:rsid w:val="001B48E8"/>
    <w:rsid w:val="001E3545"/>
    <w:rsid w:val="001E3D6C"/>
    <w:rsid w:val="00203C4A"/>
    <w:rsid w:val="00227506"/>
    <w:rsid w:val="00235879"/>
    <w:rsid w:val="002535BC"/>
    <w:rsid w:val="002614F1"/>
    <w:rsid w:val="002A3441"/>
    <w:rsid w:val="002A4BC6"/>
    <w:rsid w:val="002A783E"/>
    <w:rsid w:val="002C14FE"/>
    <w:rsid w:val="002C4442"/>
    <w:rsid w:val="002C5EA9"/>
    <w:rsid w:val="002D4367"/>
    <w:rsid w:val="002D7A7F"/>
    <w:rsid w:val="002F7B58"/>
    <w:rsid w:val="00306983"/>
    <w:rsid w:val="00307FA7"/>
    <w:rsid w:val="003100FF"/>
    <w:rsid w:val="0035276B"/>
    <w:rsid w:val="00366F2C"/>
    <w:rsid w:val="003723EC"/>
    <w:rsid w:val="0037754C"/>
    <w:rsid w:val="0037770E"/>
    <w:rsid w:val="003E1974"/>
    <w:rsid w:val="00422C63"/>
    <w:rsid w:val="00427D20"/>
    <w:rsid w:val="00427D75"/>
    <w:rsid w:val="00432038"/>
    <w:rsid w:val="004517F0"/>
    <w:rsid w:val="00467B1A"/>
    <w:rsid w:val="00481A42"/>
    <w:rsid w:val="0049275A"/>
    <w:rsid w:val="00493939"/>
    <w:rsid w:val="004A5703"/>
    <w:rsid w:val="004A7016"/>
    <w:rsid w:val="004A7C5A"/>
    <w:rsid w:val="004B55B6"/>
    <w:rsid w:val="004C698D"/>
    <w:rsid w:val="004E5FC9"/>
    <w:rsid w:val="0050482F"/>
    <w:rsid w:val="005173F4"/>
    <w:rsid w:val="00570441"/>
    <w:rsid w:val="005767AE"/>
    <w:rsid w:val="00585485"/>
    <w:rsid w:val="00594507"/>
    <w:rsid w:val="005C4879"/>
    <w:rsid w:val="005D1640"/>
    <w:rsid w:val="005D2BEB"/>
    <w:rsid w:val="005D6505"/>
    <w:rsid w:val="005E3634"/>
    <w:rsid w:val="00603FDC"/>
    <w:rsid w:val="00640F4C"/>
    <w:rsid w:val="0065547B"/>
    <w:rsid w:val="006667BA"/>
    <w:rsid w:val="0069062F"/>
    <w:rsid w:val="006A4273"/>
    <w:rsid w:val="006A44E9"/>
    <w:rsid w:val="006B0406"/>
    <w:rsid w:val="006E65B1"/>
    <w:rsid w:val="006F1F21"/>
    <w:rsid w:val="0070035C"/>
    <w:rsid w:val="007123BF"/>
    <w:rsid w:val="00741C71"/>
    <w:rsid w:val="007472B1"/>
    <w:rsid w:val="007703FF"/>
    <w:rsid w:val="00773F92"/>
    <w:rsid w:val="007909AC"/>
    <w:rsid w:val="007B4E02"/>
    <w:rsid w:val="007E5DC6"/>
    <w:rsid w:val="007E5EB6"/>
    <w:rsid w:val="007E643B"/>
    <w:rsid w:val="007E7D6B"/>
    <w:rsid w:val="007F2B45"/>
    <w:rsid w:val="007F7204"/>
    <w:rsid w:val="007F78D9"/>
    <w:rsid w:val="00824408"/>
    <w:rsid w:val="00856C3F"/>
    <w:rsid w:val="00857EB8"/>
    <w:rsid w:val="0086171E"/>
    <w:rsid w:val="00871609"/>
    <w:rsid w:val="00872D9F"/>
    <w:rsid w:val="00893EEE"/>
    <w:rsid w:val="008A45A8"/>
    <w:rsid w:val="008D2CD9"/>
    <w:rsid w:val="008E56E2"/>
    <w:rsid w:val="008F352D"/>
    <w:rsid w:val="00901BAC"/>
    <w:rsid w:val="00903E33"/>
    <w:rsid w:val="00907566"/>
    <w:rsid w:val="00916D74"/>
    <w:rsid w:val="00933B14"/>
    <w:rsid w:val="00935FA0"/>
    <w:rsid w:val="00937EFA"/>
    <w:rsid w:val="00956D5D"/>
    <w:rsid w:val="009714BB"/>
    <w:rsid w:val="009A035B"/>
    <w:rsid w:val="009A1DA3"/>
    <w:rsid w:val="009B10C9"/>
    <w:rsid w:val="009C62C8"/>
    <w:rsid w:val="009E651E"/>
    <w:rsid w:val="009E79E4"/>
    <w:rsid w:val="00A54CD6"/>
    <w:rsid w:val="00A90049"/>
    <w:rsid w:val="00AA29EC"/>
    <w:rsid w:val="00AB73C1"/>
    <w:rsid w:val="00AD43F5"/>
    <w:rsid w:val="00AD7687"/>
    <w:rsid w:val="00AD799F"/>
    <w:rsid w:val="00AE2023"/>
    <w:rsid w:val="00AE2C7B"/>
    <w:rsid w:val="00AF0206"/>
    <w:rsid w:val="00AF3675"/>
    <w:rsid w:val="00B13D24"/>
    <w:rsid w:val="00B50CD0"/>
    <w:rsid w:val="00B628AC"/>
    <w:rsid w:val="00B77A6E"/>
    <w:rsid w:val="00B829D6"/>
    <w:rsid w:val="00B85965"/>
    <w:rsid w:val="00BC377E"/>
    <w:rsid w:val="00BF32B3"/>
    <w:rsid w:val="00BF5044"/>
    <w:rsid w:val="00C036E0"/>
    <w:rsid w:val="00C11CBC"/>
    <w:rsid w:val="00C14735"/>
    <w:rsid w:val="00C42117"/>
    <w:rsid w:val="00C802C3"/>
    <w:rsid w:val="00C8229F"/>
    <w:rsid w:val="00C836C0"/>
    <w:rsid w:val="00CC7A5F"/>
    <w:rsid w:val="00CD720A"/>
    <w:rsid w:val="00D2332C"/>
    <w:rsid w:val="00D32513"/>
    <w:rsid w:val="00D43794"/>
    <w:rsid w:val="00D46E07"/>
    <w:rsid w:val="00D503B1"/>
    <w:rsid w:val="00D6303B"/>
    <w:rsid w:val="00D808EE"/>
    <w:rsid w:val="00DC502B"/>
    <w:rsid w:val="00DC5A08"/>
    <w:rsid w:val="00DE0702"/>
    <w:rsid w:val="00DF190B"/>
    <w:rsid w:val="00DF2ED7"/>
    <w:rsid w:val="00DF5EE2"/>
    <w:rsid w:val="00E42CC5"/>
    <w:rsid w:val="00E43CD6"/>
    <w:rsid w:val="00E738B3"/>
    <w:rsid w:val="00E73CED"/>
    <w:rsid w:val="00EB3045"/>
    <w:rsid w:val="00EC0503"/>
    <w:rsid w:val="00EC4740"/>
    <w:rsid w:val="00EE6B1E"/>
    <w:rsid w:val="00F14808"/>
    <w:rsid w:val="00F25AB4"/>
    <w:rsid w:val="00F2674A"/>
    <w:rsid w:val="00F35DB0"/>
    <w:rsid w:val="00F41879"/>
    <w:rsid w:val="00F6345D"/>
    <w:rsid w:val="00F800FA"/>
    <w:rsid w:val="00F86269"/>
    <w:rsid w:val="00F94136"/>
    <w:rsid w:val="00FE62E6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5241"/>
  <w15:docId w15:val="{7F69800D-5DFC-48CC-93EC-B459325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Title">
    <w:name w:val="Title"/>
    <w:basedOn w:val="Normal"/>
    <w:next w:val="Normal"/>
    <w:link w:val="TitleChar"/>
    <w:rsid w:val="004E5FC9"/>
    <w:pPr>
      <w:widowControl/>
      <w:suppressAutoHyphens w:val="0"/>
      <w:autoSpaceDN/>
      <w:contextualSpacing/>
      <w:textAlignment w:val="auto"/>
    </w:pPr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rsid w:val="004E5FC9"/>
    <w:rPr>
      <w:rFonts w:ascii="Calibri" w:eastAsia="Calibri" w:hAnsi="Calibri" w:cs="Calibri"/>
      <w:kern w:val="0"/>
      <w:sz w:val="56"/>
      <w:szCs w:val="56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4E5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B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0C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2ED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2ED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2ED7"/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5DE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paragraph" w:styleId="NoSpacing">
    <w:name w:val="No Spacing"/>
    <w:uiPriority w:val="1"/>
    <w:qFormat/>
    <w:rsid w:val="00FE7D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E7DBE"/>
    <w:pPr>
      <w:widowControl/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E7DBE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Shakeel Zafar</cp:lastModifiedBy>
  <cp:revision>75</cp:revision>
  <cp:lastPrinted>2018-10-26T08:00:00Z</cp:lastPrinted>
  <dcterms:created xsi:type="dcterms:W3CDTF">2018-10-29T06:43:00Z</dcterms:created>
  <dcterms:modified xsi:type="dcterms:W3CDTF">2019-11-26T06:42:00Z</dcterms:modified>
</cp:coreProperties>
</file>