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F74" w:rsidRPr="00313DD2" w:rsidRDefault="00313DD2">
      <w:pPr>
        <w:rPr>
          <w:b/>
          <w:sz w:val="28"/>
          <w:szCs w:val="28"/>
          <w:lang w:val="en-US"/>
        </w:rPr>
      </w:pPr>
      <w:r w:rsidRPr="00313DD2">
        <w:rPr>
          <w:b/>
          <w:sz w:val="28"/>
          <w:szCs w:val="28"/>
          <w:lang w:val="en-US"/>
        </w:rPr>
        <w:t>NAME: SALEHA RAFIQUE</w:t>
      </w:r>
    </w:p>
    <w:p w:rsidR="00313DD2" w:rsidRDefault="00313DD2">
      <w:pPr>
        <w:rPr>
          <w:b/>
          <w:sz w:val="28"/>
          <w:szCs w:val="28"/>
          <w:lang w:val="en-US"/>
        </w:rPr>
      </w:pPr>
      <w:r w:rsidRPr="00313DD2">
        <w:rPr>
          <w:b/>
          <w:sz w:val="28"/>
          <w:szCs w:val="28"/>
          <w:lang w:val="en-US"/>
        </w:rPr>
        <w:t>SAP ID: 49316</w:t>
      </w:r>
    </w:p>
    <w:p w:rsidR="00313DD2" w:rsidRDefault="00313DD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FORM 1:</w:t>
      </w:r>
    </w:p>
    <w:p w:rsidR="00313DD2" w:rsidRDefault="00313DD2">
      <w:pPr>
        <w:rPr>
          <w:b/>
          <w:sz w:val="28"/>
          <w:szCs w:val="28"/>
          <w:lang w:val="en-US"/>
        </w:rPr>
      </w:pPr>
      <w:r w:rsidRPr="00313DD2">
        <w:rPr>
          <w:b/>
          <w:sz w:val="28"/>
          <w:szCs w:val="28"/>
          <w:lang w:val="en-US"/>
        </w:rPr>
        <w:drawing>
          <wp:inline distT="0" distB="0" distL="0" distR="0" wp14:anchorId="4F98A9D4" wp14:editId="6530B1F4">
            <wp:extent cx="4819898" cy="46357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DD2" w:rsidRDefault="00313DD2">
      <w:pPr>
        <w:rPr>
          <w:b/>
          <w:sz w:val="28"/>
          <w:szCs w:val="28"/>
          <w:lang w:val="en-US"/>
        </w:rPr>
      </w:pPr>
      <w:r w:rsidRPr="00313DD2">
        <w:rPr>
          <w:b/>
          <w:sz w:val="28"/>
          <w:szCs w:val="28"/>
          <w:lang w:val="en-US"/>
        </w:rPr>
        <w:lastRenderedPageBreak/>
        <w:drawing>
          <wp:inline distT="0" distB="0" distL="0" distR="0" wp14:anchorId="13F714C4" wp14:editId="3CA44E73">
            <wp:extent cx="4464279" cy="53787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DD2" w:rsidRDefault="00313DD2">
      <w:pPr>
        <w:rPr>
          <w:b/>
          <w:sz w:val="28"/>
          <w:szCs w:val="28"/>
          <w:lang w:val="en-US"/>
        </w:rPr>
      </w:pPr>
      <w:r w:rsidRPr="00313DD2">
        <w:rPr>
          <w:b/>
          <w:sz w:val="28"/>
          <w:szCs w:val="28"/>
          <w:lang w:val="en-US"/>
        </w:rPr>
        <w:drawing>
          <wp:inline distT="0" distB="0" distL="0" distR="0" wp14:anchorId="0FC94750" wp14:editId="1417B588">
            <wp:extent cx="4349974" cy="6350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3DD2" w:rsidRDefault="00313DD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FORM 2:</w:t>
      </w:r>
    </w:p>
    <w:p w:rsidR="00313DD2" w:rsidRPr="00313DD2" w:rsidRDefault="00313DD2">
      <w:pPr>
        <w:rPr>
          <w:b/>
          <w:sz w:val="28"/>
          <w:szCs w:val="28"/>
          <w:lang w:val="en-US"/>
        </w:rPr>
      </w:pPr>
      <w:r w:rsidRPr="00313DD2">
        <w:rPr>
          <w:b/>
          <w:sz w:val="28"/>
          <w:szCs w:val="28"/>
          <w:lang w:val="en-US"/>
        </w:rPr>
        <w:lastRenderedPageBreak/>
        <w:drawing>
          <wp:inline distT="0" distB="0" distL="0" distR="0" wp14:anchorId="7024F756" wp14:editId="7FEF3BDF">
            <wp:extent cx="5731510" cy="4255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DD2" w:rsidRPr="00313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DD2"/>
    <w:rsid w:val="00313DD2"/>
    <w:rsid w:val="00450D0B"/>
    <w:rsid w:val="00FE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D878"/>
  <w15:chartTrackingRefBased/>
  <w15:docId w15:val="{063CED81-1B58-4029-8FC5-ED4D0BB3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saleha</dc:creator>
  <cp:keywords/>
  <dc:description/>
  <cp:lastModifiedBy>saleha</cp:lastModifiedBy>
  <cp:revision>1</cp:revision>
  <dcterms:created xsi:type="dcterms:W3CDTF">2025-02-17T05:32:00Z</dcterms:created>
  <dcterms:modified xsi:type="dcterms:W3CDTF">2025-02-17T05:41:00Z</dcterms:modified>
</cp:coreProperties>
</file>