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F65B" w14:textId="77777777" w:rsidR="004E6186" w:rsidRDefault="004E6186" w:rsidP="004E6186"/>
    <w:p w14:paraId="2DA15DE5" w14:textId="1D2D1400" w:rsidR="004E6186" w:rsidRPr="00470B44" w:rsidRDefault="004E6186" w:rsidP="004E6186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Medical persona classification in social media (</w:t>
      </w:r>
      <w:r w:rsidRPr="00470B44">
        <w:rPr>
          <w:b/>
          <w:bCs/>
          <w:color w:val="0F9ED5" w:themeColor="accent4"/>
        </w:rPr>
        <w:t>2017</w:t>
      </w:r>
      <w:r w:rsidRPr="00470B44">
        <w:rPr>
          <w:b/>
          <w:bCs/>
        </w:rPr>
        <w:t>):</w:t>
      </w:r>
    </w:p>
    <w:p w14:paraId="6D3797D6" w14:textId="12599E02" w:rsidR="004E6186" w:rsidRPr="005E6BE6" w:rsidRDefault="005E6BE6" w:rsidP="004E6186">
      <w:pPr>
        <w:pStyle w:val="ListParagraph"/>
        <w:rPr>
          <w:color w:val="4EA72E" w:themeColor="accent6"/>
        </w:rPr>
      </w:pPr>
      <w:r w:rsidRPr="005E6BE6">
        <w:rPr>
          <w:color w:val="4EA72E" w:themeColor="accent6"/>
        </w:rPr>
        <w:t>pattisapu2017medical</w:t>
      </w:r>
    </w:p>
    <w:p w14:paraId="4F3E3CAB" w14:textId="77777777" w:rsidR="005E6BE6" w:rsidRDefault="005E6BE6" w:rsidP="004E6186">
      <w:pPr>
        <w:pStyle w:val="ListParagraph"/>
      </w:pPr>
    </w:p>
    <w:p w14:paraId="50E6D820" w14:textId="77777777" w:rsidR="00C1459F" w:rsidRDefault="006D627B" w:rsidP="004E6186">
      <w:pPr>
        <w:pStyle w:val="ListParagraph"/>
      </w:pPr>
      <w:r>
        <w:t xml:space="preserve">Dataset: </w:t>
      </w:r>
    </w:p>
    <w:p w14:paraId="697524DF" w14:textId="38580135" w:rsidR="006D627B" w:rsidRDefault="006D627B" w:rsidP="00C1459F">
      <w:pPr>
        <w:pStyle w:val="ListParagraph"/>
        <w:numPr>
          <w:ilvl w:val="1"/>
          <w:numId w:val="1"/>
        </w:numPr>
      </w:pPr>
      <w:r>
        <w:t xml:space="preserve">gathered using </w:t>
      </w:r>
      <w:r w:rsidR="00C1459F">
        <w:t>Twitter</w:t>
      </w:r>
      <w:r>
        <w:t xml:space="preserve"> API</w:t>
      </w:r>
      <w:r w:rsidR="00C1459F">
        <w:t>.</w:t>
      </w:r>
    </w:p>
    <w:p w14:paraId="50AF55CD" w14:textId="77777777" w:rsidR="00F66A2F" w:rsidRPr="00F66A2F" w:rsidRDefault="00C1459F" w:rsidP="00F66A2F">
      <w:pPr>
        <w:pStyle w:val="ListParagraph"/>
        <w:numPr>
          <w:ilvl w:val="1"/>
          <w:numId w:val="1"/>
        </w:numPr>
      </w:pPr>
      <w:r>
        <w:rPr>
          <w:rFonts w:ascii="NimbusRomNo9L-Regu" w:hAnsi="NimbusRomNo9L-Regu" w:cs="NimbusRomNo9L-Regu"/>
          <w:kern w:val="0"/>
          <w:sz w:val="20"/>
          <w:szCs w:val="20"/>
        </w:rPr>
        <w:t>50 blogs and 30 tweets per query</w:t>
      </w:r>
      <w:r w:rsidR="00F66A2F">
        <w:rPr>
          <w:rFonts w:ascii="NimbusRomNo9L-Regu" w:hAnsi="NimbusRomNo9L-Regu" w:cs="NimbusRomNo9L-Regu"/>
          <w:kern w:val="0"/>
          <w:sz w:val="20"/>
          <w:szCs w:val="20"/>
        </w:rPr>
        <w:t xml:space="preserve"> (50 queries)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2D51FB23" w14:textId="0C771D65" w:rsidR="00F66A2F" w:rsidRPr="00F66A2F" w:rsidRDefault="00F66A2F" w:rsidP="00F66A2F">
      <w:pPr>
        <w:pStyle w:val="ListParagraph"/>
        <w:numPr>
          <w:ilvl w:val="1"/>
          <w:numId w:val="1"/>
        </w:numPr>
      </w:pPr>
      <w:r w:rsidRPr="00F66A2F">
        <w:rPr>
          <w:rFonts w:ascii="NimbusRomNo9L-Regu" w:hAnsi="NimbusRomNo9L-Regu" w:cs="NimbusRomNo9L-Regu"/>
          <w:kern w:val="0"/>
          <w:sz w:val="20"/>
          <w:szCs w:val="20"/>
        </w:rPr>
        <w:t>A total of 1581 blogs and 1025 tweets were annotated.</w:t>
      </w:r>
    </w:p>
    <w:p w14:paraId="71120E5B" w14:textId="77777777" w:rsidR="006D627B" w:rsidRDefault="006D627B" w:rsidP="004E6186">
      <w:pPr>
        <w:pStyle w:val="ListParagraph"/>
      </w:pPr>
    </w:p>
    <w:p w14:paraId="71CFFB3E" w14:textId="77777777" w:rsidR="006D627B" w:rsidRDefault="006D627B" w:rsidP="004E6186">
      <w:pPr>
        <w:pStyle w:val="ListParagraph"/>
      </w:pPr>
    </w:p>
    <w:p w14:paraId="0C30955D" w14:textId="77777777" w:rsidR="006D627B" w:rsidRDefault="006D627B" w:rsidP="006D627B">
      <w:pPr>
        <w:pStyle w:val="ListParagraph"/>
      </w:pPr>
      <w:r>
        <w:t>Feature extraction:</w:t>
      </w:r>
    </w:p>
    <w:p w14:paraId="3EDEBC65" w14:textId="26205BDE" w:rsidR="006D627B" w:rsidRDefault="00C1459F" w:rsidP="00C1459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 w:rsidRPr="00C1459F">
        <w:rPr>
          <w:rFonts w:ascii="NimbusRomNo9L-Regu" w:hAnsi="NimbusRomNo9L-Regu" w:cs="NimbusRomNo9L-Regu"/>
          <w:kern w:val="0"/>
          <w:sz w:val="20"/>
          <w:szCs w:val="20"/>
        </w:rPr>
        <w:t>Label Powerset (LP) and Binary Relevance (BR) -&gt;multi-label text classification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097536E6" w14:textId="66654C0F" w:rsidR="00C1459F" w:rsidRDefault="00C1459F" w:rsidP="00C1459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TF-IDF</w:t>
      </w:r>
    </w:p>
    <w:p w14:paraId="0DEA7363" w14:textId="5B60DA19" w:rsidR="00C1459F" w:rsidRDefault="00C1459F" w:rsidP="001961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POS</w:t>
      </w:r>
    </w:p>
    <w:p w14:paraId="47569805" w14:textId="77777777" w:rsidR="00F66A2F" w:rsidRDefault="00F66A2F" w:rsidP="00F66A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87C504E" w14:textId="2CA720E9" w:rsidR="00F66A2F" w:rsidRPr="0019610D" w:rsidRDefault="00F66A2F" w:rsidP="00F66A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kern w:val="0"/>
          <w:sz w:val="20"/>
          <w:szCs w:val="20"/>
        </w:rPr>
      </w:pPr>
      <w:r w:rsidRPr="00F66A2F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22A6453E" wp14:editId="3F8FA0F9">
            <wp:extent cx="4217035" cy="961985"/>
            <wp:effectExtent l="0" t="0" r="0" b="0"/>
            <wp:docPr id="20877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44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99" cy="9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839F" w14:textId="77777777" w:rsidR="006D627B" w:rsidRDefault="006D627B" w:rsidP="006D627B">
      <w:pPr>
        <w:pStyle w:val="ListParagraph"/>
      </w:pPr>
    </w:p>
    <w:p w14:paraId="4F113FA8" w14:textId="77777777" w:rsidR="006D627B" w:rsidRDefault="006D627B" w:rsidP="006D627B">
      <w:pPr>
        <w:pStyle w:val="ListParagraph"/>
      </w:pPr>
      <w:r>
        <w:t>Model selection:</w:t>
      </w:r>
    </w:p>
    <w:p w14:paraId="63C3E227" w14:textId="768AE79D" w:rsidR="006D627B" w:rsidRDefault="00C1459F" w:rsidP="006D627B">
      <w:pPr>
        <w:pStyle w:val="ListParagraph"/>
      </w:pPr>
      <w:r>
        <w:t>SVM</w:t>
      </w:r>
    </w:p>
    <w:p w14:paraId="5B309391" w14:textId="4D60C9D8" w:rsidR="00C1459F" w:rsidRDefault="00C1459F" w:rsidP="006D627B">
      <w:pPr>
        <w:pStyle w:val="ListParagraph"/>
      </w:pPr>
      <w:r>
        <w:t>CNN-LSTM</w:t>
      </w:r>
    </w:p>
    <w:p w14:paraId="5B2AC909" w14:textId="77777777" w:rsidR="00C1459F" w:rsidRDefault="00C1459F" w:rsidP="006D627B">
      <w:pPr>
        <w:pStyle w:val="ListParagraph"/>
      </w:pPr>
    </w:p>
    <w:p w14:paraId="307FD10A" w14:textId="74F06C30" w:rsidR="00C1459F" w:rsidRDefault="00C1459F" w:rsidP="00C1459F">
      <w:pPr>
        <w:pStyle w:val="ListParagraph"/>
        <w:jc w:val="center"/>
      </w:pPr>
      <w:r w:rsidRPr="00C1459F">
        <w:rPr>
          <w:noProof/>
        </w:rPr>
        <w:drawing>
          <wp:inline distT="0" distB="0" distL="0" distR="0" wp14:anchorId="46735F2E" wp14:editId="73F52B08">
            <wp:extent cx="3451295" cy="2228850"/>
            <wp:effectExtent l="0" t="0" r="0" b="0"/>
            <wp:docPr id="13872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1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913" cy="22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637" w14:textId="77777777" w:rsidR="00330FD1" w:rsidRDefault="00330FD1" w:rsidP="00C1459F">
      <w:pPr>
        <w:pStyle w:val="ListParagraph"/>
        <w:jc w:val="center"/>
      </w:pPr>
    </w:p>
    <w:p w14:paraId="7F7A5125" w14:textId="77777777" w:rsidR="00470B44" w:rsidRDefault="00470B44" w:rsidP="004E6186">
      <w:pPr>
        <w:pStyle w:val="ListParagraph"/>
      </w:pPr>
    </w:p>
    <w:p w14:paraId="17E57925" w14:textId="77777777" w:rsidR="005E6BE6" w:rsidRDefault="004E6186" w:rsidP="005E6BE6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Persona classification of celebrity Twitter users (</w:t>
      </w:r>
      <w:r w:rsidRPr="00470B44">
        <w:rPr>
          <w:b/>
          <w:bCs/>
          <w:color w:val="0F9ED5" w:themeColor="accent4"/>
        </w:rPr>
        <w:t>2020</w:t>
      </w:r>
      <w:r w:rsidRPr="00470B44">
        <w:rPr>
          <w:b/>
          <w:bCs/>
        </w:rPr>
        <w:t>):</w:t>
      </w:r>
    </w:p>
    <w:p w14:paraId="62CB45F1" w14:textId="2B7A8FA5" w:rsidR="005E6BE6" w:rsidRPr="005E6BE6" w:rsidRDefault="005E6BE6" w:rsidP="005E6BE6">
      <w:pPr>
        <w:pStyle w:val="ListParagraph"/>
        <w:rPr>
          <w:b/>
          <w:bCs/>
        </w:rPr>
      </w:pPr>
      <w:r w:rsidRPr="005E6BE6">
        <w:rPr>
          <w:color w:val="4EA72E" w:themeColor="accent6"/>
        </w:rPr>
        <w:t>kaul2020persona</w:t>
      </w:r>
    </w:p>
    <w:p w14:paraId="1EB5BFCF" w14:textId="77777777" w:rsidR="005E6BE6" w:rsidRDefault="005E6BE6" w:rsidP="004E6186">
      <w:pPr>
        <w:pStyle w:val="ListParagraph"/>
      </w:pPr>
    </w:p>
    <w:p w14:paraId="43BEFC49" w14:textId="59654FDD" w:rsidR="004E6186" w:rsidRPr="005E6BE6" w:rsidRDefault="000C26EB" w:rsidP="004E6186">
      <w:pPr>
        <w:pStyle w:val="ListParagraph"/>
        <w:rPr>
          <w:color w:val="4EA72E" w:themeColor="accent6"/>
        </w:rPr>
      </w:pPr>
      <w:r>
        <w:t>Dataset:</w:t>
      </w:r>
      <w:r>
        <w:br/>
      </w:r>
    </w:p>
    <w:p w14:paraId="50F97CF0" w14:textId="0C0E6FBD" w:rsidR="000C26EB" w:rsidRDefault="000C26EB" w:rsidP="000C26EB">
      <w:pPr>
        <w:pStyle w:val="ListParagraph"/>
        <w:numPr>
          <w:ilvl w:val="1"/>
          <w:numId w:val="1"/>
        </w:numPr>
      </w:pPr>
      <w:r>
        <w:t>gathered using Twitter API (</w:t>
      </w:r>
      <w:proofErr w:type="spellStart"/>
      <w:r>
        <w:t>Tweepy</w:t>
      </w:r>
      <w:proofErr w:type="spellEnd"/>
      <w:r>
        <w:t>).</w:t>
      </w:r>
    </w:p>
    <w:p w14:paraId="299840C5" w14:textId="77777777" w:rsidR="000C26EB" w:rsidRDefault="000C26EB" w:rsidP="004E6186">
      <w:pPr>
        <w:pStyle w:val="ListParagraph"/>
      </w:pPr>
    </w:p>
    <w:p w14:paraId="563FDE97" w14:textId="4B32042C" w:rsidR="000C26EB" w:rsidRDefault="000C26EB" w:rsidP="00BA0ACE">
      <w:pPr>
        <w:pStyle w:val="ListParagraph"/>
        <w:ind w:left="0"/>
      </w:pPr>
      <w:r w:rsidRPr="000C26EB">
        <w:rPr>
          <w:noProof/>
        </w:rPr>
        <w:lastRenderedPageBreak/>
        <w:drawing>
          <wp:inline distT="0" distB="0" distL="0" distR="0" wp14:anchorId="3AA05A1D" wp14:editId="488D8616">
            <wp:extent cx="2644311" cy="872236"/>
            <wp:effectExtent l="0" t="0" r="3810" b="4445"/>
            <wp:docPr id="1546947972" name="Picture 1" descr="A table of numbers and a number of twe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7972" name="Picture 1" descr="A table of numbers and a number of tweets&#10;&#10;Description automatically generated"/>
                    <pic:cNvPicPr/>
                  </pic:nvPicPr>
                  <pic:blipFill rotWithShape="1">
                    <a:blip r:embed="rId9"/>
                    <a:srcRect r="1849" b="52753"/>
                    <a:stretch/>
                  </pic:blipFill>
                  <pic:spPr bwMode="auto">
                    <a:xfrm>
                      <a:off x="0" y="0"/>
                      <a:ext cx="2648591" cy="8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0ACE" w:rsidRPr="00BA0ACE">
        <w:rPr>
          <w:noProof/>
        </w:rPr>
        <w:t xml:space="preserve"> </w:t>
      </w:r>
      <w:r w:rsidR="00BA0ACE" w:rsidRPr="00BA0ACE">
        <w:rPr>
          <w:noProof/>
        </w:rPr>
        <w:drawing>
          <wp:inline distT="0" distB="0" distL="0" distR="0" wp14:anchorId="58D6D809" wp14:editId="08B1856D">
            <wp:extent cx="2723003" cy="884244"/>
            <wp:effectExtent l="0" t="0" r="1270" b="0"/>
            <wp:docPr id="196576233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2338" name="Picture 1" descr="A table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514" cy="8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B6E" w14:textId="77777777" w:rsidR="000C26EB" w:rsidRDefault="000C26EB" w:rsidP="006D627B">
      <w:pPr>
        <w:pStyle w:val="ListParagraph"/>
      </w:pPr>
    </w:p>
    <w:p w14:paraId="4DA85F82" w14:textId="796DE28D" w:rsidR="006D627B" w:rsidRDefault="006D627B" w:rsidP="006D627B">
      <w:pPr>
        <w:pStyle w:val="ListParagraph"/>
      </w:pPr>
      <w:r>
        <w:t>Feature extraction:</w:t>
      </w:r>
    </w:p>
    <w:p w14:paraId="4F64DA9D" w14:textId="77777777" w:rsidR="006D627B" w:rsidRDefault="006D627B" w:rsidP="006D627B">
      <w:pPr>
        <w:pStyle w:val="ListParagraph"/>
      </w:pPr>
    </w:p>
    <w:p w14:paraId="6B239173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Finding topic words using LDA</w:t>
      </w:r>
    </w:p>
    <w:p w14:paraId="4E8FCF81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Finding Hypernyms of topic words</w:t>
      </w:r>
    </w:p>
    <w:p w14:paraId="7E1862E6" w14:textId="77777777" w:rsidR="006D627B" w:rsidRDefault="006D627B" w:rsidP="006D627B">
      <w:pPr>
        <w:pStyle w:val="ListParagraph"/>
      </w:pPr>
    </w:p>
    <w:p w14:paraId="089705FF" w14:textId="77777777" w:rsidR="006D627B" w:rsidRDefault="006D627B" w:rsidP="006D627B">
      <w:pPr>
        <w:pStyle w:val="ListParagraph"/>
      </w:pPr>
      <w:r>
        <w:t>Model selection:</w:t>
      </w:r>
    </w:p>
    <w:p w14:paraId="24CDC59B" w14:textId="77777777" w:rsidR="006D627B" w:rsidRDefault="006D627B" w:rsidP="006D627B">
      <w:pPr>
        <w:pStyle w:val="ListParagraph"/>
      </w:pPr>
    </w:p>
    <w:p w14:paraId="0522871B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 xml:space="preserve">Naïve Bayes </w:t>
      </w:r>
      <w:r>
        <w:tab/>
      </w:r>
      <w:r>
        <w:tab/>
      </w:r>
      <w:r>
        <w:tab/>
        <w:t xml:space="preserve">-&gt; </w:t>
      </w:r>
      <w:r w:rsidRPr="00470B44">
        <w:rPr>
          <w:color w:val="4EA72E" w:themeColor="accent6"/>
        </w:rPr>
        <w:t>best result</w:t>
      </w:r>
    </w:p>
    <w:p w14:paraId="18A5C857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>Decision Tree (Gini Index)</w:t>
      </w:r>
    </w:p>
    <w:p w14:paraId="2B03678E" w14:textId="77777777" w:rsidR="006D627B" w:rsidRDefault="006D627B" w:rsidP="006D627B">
      <w:pPr>
        <w:pStyle w:val="ListParagraph"/>
        <w:numPr>
          <w:ilvl w:val="1"/>
          <w:numId w:val="1"/>
        </w:numPr>
      </w:pPr>
      <w:r>
        <w:t xml:space="preserve">SVM </w:t>
      </w:r>
    </w:p>
    <w:p w14:paraId="0A233ABD" w14:textId="77777777" w:rsidR="006D627B" w:rsidRDefault="006D627B" w:rsidP="004E6186">
      <w:pPr>
        <w:pStyle w:val="ListParagraph"/>
      </w:pPr>
    </w:p>
    <w:p w14:paraId="4C077784" w14:textId="77777777" w:rsidR="006D627B" w:rsidRDefault="006D627B" w:rsidP="004E6186">
      <w:pPr>
        <w:pStyle w:val="ListParagraph"/>
      </w:pPr>
    </w:p>
    <w:p w14:paraId="45FB52E6" w14:textId="77777777" w:rsidR="004E6186" w:rsidRDefault="004E6186" w:rsidP="004E6186">
      <w:pPr>
        <w:pStyle w:val="ListParagraph"/>
      </w:pPr>
    </w:p>
    <w:p w14:paraId="6E0491E1" w14:textId="3B96CE43" w:rsidR="008A67EE" w:rsidRDefault="004E6186" w:rsidP="005E6BE6">
      <w:pPr>
        <w:pStyle w:val="ListParagraph"/>
        <w:numPr>
          <w:ilvl w:val="0"/>
          <w:numId w:val="1"/>
        </w:numPr>
        <w:rPr>
          <w:b/>
          <w:bCs/>
        </w:rPr>
      </w:pPr>
      <w:r w:rsidRPr="00470B44">
        <w:rPr>
          <w:b/>
          <w:bCs/>
        </w:rPr>
        <w:t>Persona traits identification based on Myers-Briggs Type Indicator (MBTI)-a text classification approach (</w:t>
      </w:r>
      <w:r w:rsidRPr="00470B44">
        <w:rPr>
          <w:b/>
          <w:bCs/>
          <w:color w:val="0F9ED5" w:themeColor="accent4"/>
        </w:rPr>
        <w:t>2018</w:t>
      </w:r>
      <w:r w:rsidRPr="00470B44">
        <w:rPr>
          <w:b/>
          <w:bCs/>
        </w:rPr>
        <w:t>)</w:t>
      </w:r>
    </w:p>
    <w:p w14:paraId="4298B2D2" w14:textId="333703E2" w:rsidR="005E6BE6" w:rsidRPr="005E6BE6" w:rsidRDefault="005E6BE6" w:rsidP="005E6BE6">
      <w:pPr>
        <w:pStyle w:val="ListParagraph"/>
        <w:rPr>
          <w:color w:val="4EA72E" w:themeColor="accent6"/>
        </w:rPr>
      </w:pPr>
      <w:r w:rsidRPr="005E6BE6">
        <w:rPr>
          <w:color w:val="4EA72E" w:themeColor="accent6"/>
        </w:rPr>
        <w:t>bharadwaj2018persona</w:t>
      </w:r>
    </w:p>
    <w:p w14:paraId="405D549B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ind w:left="720"/>
      </w:pPr>
      <w:r w:rsidRPr="005A6128">
        <w:t>Dataset: tweets tagged with one of the 16 MBTI types (8660 rows).</w:t>
      </w:r>
    </w:p>
    <w:p w14:paraId="57839F7D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6F8A6ECD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2CC999FF" w14:textId="77777777" w:rsidR="008A67EE" w:rsidRPr="005A6128" w:rsidRDefault="008A67EE" w:rsidP="008A67EE">
      <w:pPr>
        <w:pStyle w:val="ListParagraph"/>
      </w:pPr>
      <w:r w:rsidRPr="005A6128">
        <w:t>Feature extraction:</w:t>
      </w:r>
    </w:p>
    <w:p w14:paraId="4D25984A" w14:textId="77777777" w:rsidR="008A67EE" w:rsidRPr="005A6128" w:rsidRDefault="008A67EE" w:rsidP="008A67EE">
      <w:pPr>
        <w:pStyle w:val="ListParagraph"/>
      </w:pPr>
    </w:p>
    <w:p w14:paraId="365021C1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 xml:space="preserve">Lemmatization, </w:t>
      </w:r>
      <w:proofErr w:type="gramStart"/>
      <w:r w:rsidRPr="005A6128">
        <w:t>stemming</w:t>
      </w:r>
      <w:proofErr w:type="gramEnd"/>
    </w:p>
    <w:p w14:paraId="3B2BBEE8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>TF-IDF</w:t>
      </w:r>
    </w:p>
    <w:p w14:paraId="1847A34C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>LIWC (93 features)</w:t>
      </w:r>
    </w:p>
    <w:p w14:paraId="0F506C5C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proofErr w:type="spellStart"/>
      <w:r w:rsidRPr="005A6128">
        <w:t>emoSenticNet</w:t>
      </w:r>
      <w:proofErr w:type="spellEnd"/>
      <w:r w:rsidRPr="005A6128">
        <w:t xml:space="preserve"> (10 emotions)</w:t>
      </w:r>
    </w:p>
    <w:p w14:paraId="1B59BF6B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proofErr w:type="spellStart"/>
      <w:r w:rsidRPr="005A6128">
        <w:t>ConceptNet</w:t>
      </w:r>
      <w:proofErr w:type="spellEnd"/>
      <w:r w:rsidRPr="005A6128">
        <w:t xml:space="preserve"> (300 features)</w:t>
      </w:r>
    </w:p>
    <w:p w14:paraId="5D1135F9" w14:textId="77777777" w:rsidR="008A67EE" w:rsidRPr="005A6128" w:rsidRDefault="008A67EE" w:rsidP="008A67EE">
      <w:pPr>
        <w:pStyle w:val="ListParagraph"/>
        <w:numPr>
          <w:ilvl w:val="1"/>
          <w:numId w:val="1"/>
        </w:numPr>
      </w:pPr>
      <w:r w:rsidRPr="005A6128">
        <w:t xml:space="preserve">Dimensionality reduction using </w:t>
      </w:r>
      <w:proofErr w:type="gramStart"/>
      <w:r w:rsidRPr="005A6128">
        <w:t>SVD</w:t>
      </w:r>
      <w:proofErr w:type="gramEnd"/>
    </w:p>
    <w:p w14:paraId="785083F2" w14:textId="77777777" w:rsidR="008A67EE" w:rsidRPr="005A6128" w:rsidRDefault="008A67EE" w:rsidP="008A67EE">
      <w:pPr>
        <w:pStyle w:val="ListParagraph"/>
        <w:ind w:left="1440"/>
      </w:pPr>
    </w:p>
    <w:p w14:paraId="43E2C9BC" w14:textId="77777777" w:rsidR="008A67EE" w:rsidRPr="005A6128" w:rsidRDefault="008A67EE" w:rsidP="008A67EE">
      <w:pPr>
        <w:pStyle w:val="ListParagraph"/>
      </w:pPr>
    </w:p>
    <w:p w14:paraId="6E61FDA5" w14:textId="77777777" w:rsidR="008A67EE" w:rsidRPr="005A6128" w:rsidRDefault="008A67EE" w:rsidP="008A67EE">
      <w:pPr>
        <w:pStyle w:val="ListParagraph"/>
      </w:pPr>
      <w:r w:rsidRPr="005A6128">
        <w:t>Model selection:</w:t>
      </w:r>
    </w:p>
    <w:p w14:paraId="404CA6AA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</w:pPr>
    </w:p>
    <w:p w14:paraId="57A2AE2F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Naïve Bayes</w:t>
      </w:r>
    </w:p>
    <w:p w14:paraId="17012688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NN</w:t>
      </w:r>
    </w:p>
    <w:p w14:paraId="222FE0A3" w14:textId="77777777" w:rsidR="008A67EE" w:rsidRPr="005A6128" w:rsidRDefault="008A67EE" w:rsidP="008A67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5A6128">
        <w:t>SVM</w:t>
      </w:r>
    </w:p>
    <w:p w14:paraId="21C98DA8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4C4C2199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kern w:val="0"/>
        </w:rPr>
      </w:pPr>
      <w:r w:rsidRPr="005A6128">
        <w:rPr>
          <w:rFonts w:ascii="Times-Roman" w:hAnsi="Times-Roman" w:cs="Times-Roman"/>
          <w:noProof/>
          <w:kern w:val="0"/>
        </w:rPr>
        <w:drawing>
          <wp:inline distT="0" distB="0" distL="0" distR="0" wp14:anchorId="460B4440" wp14:editId="394636C6">
            <wp:extent cx="2941607" cy="1043007"/>
            <wp:effectExtent l="0" t="0" r="0" b="5080"/>
            <wp:docPr id="6986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5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488" cy="10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D3EF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041C3A24" w14:textId="77777777" w:rsidR="008A67EE" w:rsidRPr="005A6128" w:rsidRDefault="008A67EE" w:rsidP="008A67E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kern w:val="0"/>
        </w:rPr>
      </w:pPr>
      <w:r w:rsidRPr="005A6128">
        <w:rPr>
          <w:rFonts w:ascii="Times-Roman" w:hAnsi="Times-Roman" w:cs="Times-Roman"/>
          <w:noProof/>
          <w:kern w:val="0"/>
        </w:rPr>
        <w:lastRenderedPageBreak/>
        <w:drawing>
          <wp:inline distT="0" distB="0" distL="0" distR="0" wp14:anchorId="55B01681" wp14:editId="5F5C4521">
            <wp:extent cx="2855344" cy="902080"/>
            <wp:effectExtent l="0" t="0" r="2540" b="0"/>
            <wp:docPr id="69612323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3237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000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4774" w14:textId="62110F0B" w:rsidR="005A6128" w:rsidRPr="005A6128" w:rsidRDefault="005A6128" w:rsidP="005A61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sectPr w:rsidR="005A6128" w:rsidRPr="005A61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8D87" w14:textId="77777777" w:rsidR="00055845" w:rsidRDefault="00055845" w:rsidP="00C13768">
      <w:pPr>
        <w:spacing w:after="0" w:line="240" w:lineRule="auto"/>
      </w:pPr>
      <w:r>
        <w:separator/>
      </w:r>
    </w:p>
  </w:endnote>
  <w:endnote w:type="continuationSeparator" w:id="0">
    <w:p w14:paraId="18372606" w14:textId="77777777" w:rsidR="00055845" w:rsidRDefault="00055845" w:rsidP="00C1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125D" w14:textId="77777777" w:rsidR="00C13768" w:rsidRDefault="00C13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CC68" w14:textId="77777777" w:rsidR="00C13768" w:rsidRDefault="00C13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20A7" w14:textId="77777777" w:rsidR="00C13768" w:rsidRDefault="00C1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A195" w14:textId="77777777" w:rsidR="00055845" w:rsidRDefault="00055845" w:rsidP="00C13768">
      <w:pPr>
        <w:spacing w:after="0" w:line="240" w:lineRule="auto"/>
      </w:pPr>
      <w:r>
        <w:separator/>
      </w:r>
    </w:p>
  </w:footnote>
  <w:footnote w:type="continuationSeparator" w:id="0">
    <w:p w14:paraId="554E7F85" w14:textId="77777777" w:rsidR="00055845" w:rsidRDefault="00055845" w:rsidP="00C1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3562" w14:textId="77777777" w:rsidR="00C13768" w:rsidRDefault="00C13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3C2" w14:textId="4AFCE6FB" w:rsidR="00C13768" w:rsidRDefault="00C13768" w:rsidP="00C13768">
    <w:pPr>
      <w:pStyle w:val="Header"/>
      <w:jc w:val="center"/>
    </w:pPr>
    <w:r>
      <w:t>Persona Development Baselines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D594" w14:textId="77777777" w:rsidR="00C13768" w:rsidRDefault="00C13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6B5E"/>
    <w:multiLevelType w:val="hybridMultilevel"/>
    <w:tmpl w:val="9DF4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1FBD"/>
    <w:multiLevelType w:val="hybridMultilevel"/>
    <w:tmpl w:val="19A29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38852">
    <w:abstractNumId w:val="1"/>
  </w:num>
  <w:num w:numId="2" w16cid:durableId="36163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68"/>
    <w:rsid w:val="00055845"/>
    <w:rsid w:val="000C26EB"/>
    <w:rsid w:val="0019610D"/>
    <w:rsid w:val="0029307A"/>
    <w:rsid w:val="00330FD1"/>
    <w:rsid w:val="00435B9C"/>
    <w:rsid w:val="00470B44"/>
    <w:rsid w:val="004E6186"/>
    <w:rsid w:val="005746AC"/>
    <w:rsid w:val="005A6128"/>
    <w:rsid w:val="005E6BE6"/>
    <w:rsid w:val="006647E9"/>
    <w:rsid w:val="006D627B"/>
    <w:rsid w:val="007B22EB"/>
    <w:rsid w:val="00886AC0"/>
    <w:rsid w:val="008A67EE"/>
    <w:rsid w:val="009B1F35"/>
    <w:rsid w:val="00A55AA6"/>
    <w:rsid w:val="00BA0ACE"/>
    <w:rsid w:val="00BC69F5"/>
    <w:rsid w:val="00C13768"/>
    <w:rsid w:val="00C1459F"/>
    <w:rsid w:val="00D26457"/>
    <w:rsid w:val="00E200AD"/>
    <w:rsid w:val="00F6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B9063"/>
  <w15:chartTrackingRefBased/>
  <w15:docId w15:val="{B12E1998-4BB9-448F-92A3-34501231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68"/>
  </w:style>
  <w:style w:type="paragraph" w:styleId="Footer">
    <w:name w:val="footer"/>
    <w:basedOn w:val="Normal"/>
    <w:link w:val="FooterChar"/>
    <w:uiPriority w:val="99"/>
    <w:unhideWhenUsed/>
    <w:rsid w:val="00C1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Afzoon</dc:creator>
  <cp:keywords/>
  <dc:description/>
  <cp:lastModifiedBy>Saleh Afzoon (HDR)</cp:lastModifiedBy>
  <cp:revision>18</cp:revision>
  <dcterms:created xsi:type="dcterms:W3CDTF">2024-03-25T01:08:00Z</dcterms:created>
  <dcterms:modified xsi:type="dcterms:W3CDTF">2024-03-28T05:36:00Z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f97b194e-83ab-4c6e-9c5d-3eddd0d5c5f5</vt:lpwstr>
  </property>
</Properties>
</file>