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CB5394" w14:textId="77777777" w:rsidR="003E0CEB" w:rsidRDefault="003E0CEB"/>
    <w:p w14:paraId="6834F835" w14:textId="12C229F1" w:rsidR="00CA583D" w:rsidRPr="0045635E" w:rsidRDefault="00CA583D" w:rsidP="00CA583D">
      <w:pPr>
        <w:spacing w:after="0"/>
        <w:jc w:val="center"/>
        <w:rPr>
          <w:rFonts w:asciiTheme="majorBidi" w:hAnsiTheme="majorBidi" w:cstheme="majorBidi"/>
          <w:color w:val="00B0F0"/>
          <w:sz w:val="32"/>
          <w:szCs w:val="32"/>
        </w:rPr>
      </w:pPr>
      <w:r w:rsidRPr="0045635E">
        <w:rPr>
          <w:rFonts w:asciiTheme="majorBidi" w:hAnsiTheme="majorBidi" w:cstheme="majorBidi"/>
          <w:color w:val="00B0F0"/>
          <w:sz w:val="32"/>
          <w:szCs w:val="32"/>
        </w:rPr>
        <w:t>Analyzing Matrix inversion algorithm</w:t>
      </w:r>
    </w:p>
    <w:p w14:paraId="3DCFBC2C" w14:textId="6572B19C" w:rsidR="00E353EE" w:rsidRDefault="00E353EE" w:rsidP="00E353EE">
      <w:pPr>
        <w:spacing w:after="0"/>
        <w:rPr>
          <w:rFonts w:asciiTheme="majorBidi" w:hAnsiTheme="majorBidi" w:cstheme="majorBidi"/>
          <w:color w:val="00B0F0"/>
          <w:sz w:val="24"/>
          <w:szCs w:val="24"/>
        </w:rPr>
      </w:pPr>
    </w:p>
    <w:p w14:paraId="4500121D" w14:textId="6CA3BDE7" w:rsidR="00ED7BD2" w:rsidRPr="0045635E" w:rsidRDefault="00ED7BD2" w:rsidP="00ED7BD2">
      <w:pPr>
        <w:pStyle w:val="ListParagraph"/>
        <w:numPr>
          <w:ilvl w:val="0"/>
          <w:numId w:val="2"/>
        </w:numPr>
        <w:spacing w:after="0"/>
        <w:rPr>
          <w:rFonts w:asciiTheme="majorBidi" w:hAnsiTheme="majorBidi" w:cstheme="majorBidi"/>
          <w:color w:val="0070C0"/>
          <w:sz w:val="28"/>
          <w:szCs w:val="28"/>
        </w:rPr>
      </w:pPr>
      <w:r w:rsidRPr="0045635E">
        <w:rPr>
          <w:rFonts w:asciiTheme="majorBidi" w:hAnsiTheme="majorBidi" w:cstheme="majorBidi"/>
          <w:color w:val="0070C0"/>
          <w:sz w:val="28"/>
          <w:szCs w:val="28"/>
        </w:rPr>
        <w:t>Algorithm:</w:t>
      </w:r>
    </w:p>
    <w:p w14:paraId="610A37FE" w14:textId="77777777" w:rsidR="00FF3DEF" w:rsidRDefault="00FF3DEF" w:rsidP="00ED7BD2">
      <w:pPr>
        <w:spacing w:after="0"/>
        <w:ind w:left="360"/>
        <w:rPr>
          <w:rFonts w:asciiTheme="majorBidi" w:hAnsiTheme="majorBidi" w:cstheme="majorBidi"/>
          <w:sz w:val="24"/>
          <w:szCs w:val="24"/>
        </w:rPr>
      </w:pPr>
    </w:p>
    <w:p w14:paraId="5FD67B67" w14:textId="3B37A6E3" w:rsidR="003E0CEB" w:rsidRDefault="00B56BD5" w:rsidP="00ED7BD2">
      <w:pPr>
        <w:spacing w:after="0"/>
        <w:ind w:left="360"/>
        <w:rPr>
          <w:rFonts w:asciiTheme="majorBidi" w:hAnsiTheme="majorBidi" w:cstheme="majorBidi"/>
          <w:sz w:val="24"/>
          <w:szCs w:val="24"/>
        </w:rPr>
      </w:pPr>
      <w:r w:rsidRPr="00B56BD5">
        <w:rPr>
          <w:rFonts w:asciiTheme="majorBidi" w:hAnsiTheme="majorBidi" w:cstheme="majorBidi"/>
          <w:sz w:val="24"/>
          <w:szCs w:val="24"/>
        </w:rPr>
        <w:t xml:space="preserve">For calculate matrix inversion we use </w:t>
      </w:r>
      <w:r w:rsidRPr="00B56BD5">
        <w:rPr>
          <w:rFonts w:asciiTheme="majorBidi" w:hAnsiTheme="majorBidi" w:cstheme="majorBidi"/>
          <w:sz w:val="24"/>
          <w:szCs w:val="24"/>
        </w:rPr>
        <w:t>LU</w:t>
      </w:r>
      <w:r w:rsidRPr="00B56BD5">
        <w:rPr>
          <w:rFonts w:asciiTheme="majorBidi" w:hAnsiTheme="majorBidi" w:cstheme="majorBidi"/>
          <w:sz w:val="24"/>
          <w:szCs w:val="24"/>
        </w:rPr>
        <w:t>P</w:t>
      </w:r>
      <w:r w:rsidRPr="00B56BD5">
        <w:rPr>
          <w:rFonts w:asciiTheme="majorBidi" w:hAnsiTheme="majorBidi" w:cstheme="majorBidi"/>
          <w:sz w:val="24"/>
          <w:szCs w:val="24"/>
        </w:rPr>
        <w:t xml:space="preserve"> decomposition</w:t>
      </w:r>
      <w:r w:rsidRPr="00B56BD5">
        <w:rPr>
          <w:rFonts w:asciiTheme="majorBidi" w:hAnsiTheme="majorBidi" w:cstheme="majorBidi"/>
          <w:sz w:val="24"/>
          <w:szCs w:val="24"/>
        </w:rPr>
        <w:t xml:space="preserve"> method which describe as bellow:</w:t>
      </w:r>
    </w:p>
    <w:p w14:paraId="310E88EE" w14:textId="0A932762" w:rsidR="00A379DF" w:rsidRDefault="00945D0D" w:rsidP="00ED7BD2">
      <w:pPr>
        <w:ind w:left="360"/>
        <w:rPr>
          <w:rFonts w:asciiTheme="majorBidi" w:hAnsiTheme="majorBidi" w:cstheme="majorBidi"/>
          <w:sz w:val="24"/>
          <w:szCs w:val="24"/>
        </w:rPr>
      </w:pPr>
      <w:r>
        <w:rPr>
          <w:rFonts w:asciiTheme="majorBidi" w:hAnsiTheme="majorBidi" w:cstheme="majorBidi"/>
          <w:sz w:val="24"/>
          <w:szCs w:val="24"/>
        </w:rPr>
        <w:t>For given matrix A</w:t>
      </w:r>
      <w:r w:rsidR="00A379DF">
        <w:rPr>
          <w:rFonts w:asciiTheme="majorBidi" w:hAnsiTheme="majorBidi" w:cstheme="majorBidi"/>
          <w:sz w:val="24"/>
          <w:szCs w:val="24"/>
        </w:rPr>
        <w:t>:</w:t>
      </w:r>
    </w:p>
    <w:p w14:paraId="5EC9AA30" w14:textId="51F56525" w:rsidR="00A379DF" w:rsidRPr="00A379DF" w:rsidRDefault="00A379DF" w:rsidP="00ED7BD2">
      <w:pPr>
        <w:ind w:left="360"/>
        <w:rPr>
          <w:rFonts w:asciiTheme="majorBidi" w:hAnsiTheme="majorBidi" w:cstheme="majorBidi"/>
          <w:sz w:val="24"/>
          <w:szCs w:val="24"/>
        </w:rPr>
      </w:pPr>
      <w:r w:rsidRPr="00A379DF">
        <w:rPr>
          <w:rFonts w:asciiTheme="majorBidi" w:hAnsiTheme="majorBidi" w:cstheme="majorBidi"/>
          <w:sz w:val="24"/>
          <w:szCs w:val="24"/>
        </w:rPr>
        <w:t>LU factorization with partial pivoting</w:t>
      </w:r>
      <w:r w:rsidR="00FC5E2A">
        <w:rPr>
          <w:rFonts w:asciiTheme="majorBidi" w:hAnsiTheme="majorBidi" w:cstheme="majorBidi"/>
          <w:sz w:val="24"/>
          <w:szCs w:val="24"/>
        </w:rPr>
        <w:t xml:space="preserve"> as</w:t>
      </w:r>
      <w:r w:rsidRPr="00A379DF">
        <w:rPr>
          <w:rFonts w:asciiTheme="majorBidi" w:hAnsiTheme="majorBidi" w:cstheme="majorBidi"/>
          <w:sz w:val="24"/>
          <w:szCs w:val="24"/>
        </w:rPr>
        <w:t>:</w:t>
      </w:r>
    </w:p>
    <w:p w14:paraId="003CA671" w14:textId="54FEFE74" w:rsidR="00A379DF" w:rsidRPr="0049334C" w:rsidRDefault="00A379DF" w:rsidP="00ED7BD2">
      <w:pPr>
        <w:ind w:left="360"/>
        <w:rPr>
          <w:rFonts w:asciiTheme="majorBidi" w:hAnsiTheme="majorBidi" w:cstheme="majorBidi"/>
          <w:b/>
          <w:bCs/>
          <w:i/>
          <w:iCs/>
          <w:sz w:val="24"/>
          <w:szCs w:val="24"/>
        </w:rPr>
      </w:pPr>
      <w:r w:rsidRPr="0049334C">
        <w:rPr>
          <w:rFonts w:asciiTheme="majorBidi" w:hAnsiTheme="majorBidi" w:cstheme="majorBidi"/>
          <w:b/>
          <w:bCs/>
          <w:i/>
          <w:iCs/>
          <w:sz w:val="24"/>
          <w:szCs w:val="24"/>
        </w:rPr>
        <w:t>PA = LU</w:t>
      </w:r>
    </w:p>
    <w:p w14:paraId="6CB4109F" w14:textId="7E562A53" w:rsidR="00CA583D" w:rsidRPr="00362D25" w:rsidRDefault="00ED3E99" w:rsidP="00ED7BD2">
      <w:pPr>
        <w:ind w:left="1080"/>
        <w:rPr>
          <w:rFonts w:asciiTheme="majorBidi" w:hAnsiTheme="majorBidi" w:cstheme="majorBidi"/>
          <w:sz w:val="24"/>
          <w:szCs w:val="24"/>
        </w:rPr>
      </w:pPr>
      <w:r w:rsidRPr="0049334C">
        <w:rPr>
          <w:rFonts w:asciiTheme="majorBidi" w:hAnsiTheme="majorBidi" w:cstheme="majorBidi"/>
          <w:b/>
          <w:bCs/>
          <w:i/>
          <w:iCs/>
          <w:sz w:val="24"/>
          <w:szCs w:val="24"/>
        </w:rPr>
        <w:t>L</w:t>
      </w:r>
      <w:r w:rsidRPr="00362D25">
        <w:rPr>
          <w:rFonts w:asciiTheme="majorBidi" w:hAnsiTheme="majorBidi" w:cstheme="majorBidi"/>
          <w:sz w:val="24"/>
          <w:szCs w:val="24"/>
        </w:rPr>
        <w:t> and </w:t>
      </w:r>
      <w:r w:rsidRPr="0049334C">
        <w:rPr>
          <w:rFonts w:asciiTheme="majorBidi" w:hAnsiTheme="majorBidi" w:cstheme="majorBidi"/>
          <w:b/>
          <w:bCs/>
          <w:i/>
          <w:iCs/>
          <w:sz w:val="24"/>
          <w:szCs w:val="24"/>
        </w:rPr>
        <w:t>U</w:t>
      </w:r>
      <w:r w:rsidRPr="00362D25">
        <w:rPr>
          <w:rFonts w:asciiTheme="majorBidi" w:hAnsiTheme="majorBidi" w:cstheme="majorBidi"/>
          <w:sz w:val="24"/>
          <w:szCs w:val="24"/>
        </w:rPr>
        <w:t xml:space="preserve"> are lower and upper triangular </w:t>
      </w:r>
      <w:r w:rsidR="006C44AA" w:rsidRPr="00362D25">
        <w:rPr>
          <w:rFonts w:asciiTheme="majorBidi" w:hAnsiTheme="majorBidi" w:cstheme="majorBidi"/>
          <w:sz w:val="24"/>
          <w:szCs w:val="24"/>
        </w:rPr>
        <w:t>matrices.</w:t>
      </w:r>
      <w:r w:rsidR="00362D25">
        <w:rPr>
          <w:rFonts w:asciiTheme="majorBidi" w:hAnsiTheme="majorBidi" w:cstheme="majorBidi"/>
          <w:sz w:val="24"/>
          <w:szCs w:val="24"/>
        </w:rPr>
        <w:t xml:space="preserve"> </w:t>
      </w:r>
      <w:r w:rsidR="00362D25" w:rsidRPr="00362D25">
        <w:rPr>
          <w:rFonts w:asciiTheme="majorBidi" w:hAnsiTheme="majorBidi" w:cstheme="majorBidi"/>
          <w:sz w:val="24"/>
          <w:szCs w:val="24"/>
        </w:rPr>
        <w:t>unique</w:t>
      </w:r>
      <w:r w:rsidR="00126DED" w:rsidRPr="00362D25">
        <w:rPr>
          <w:rFonts w:asciiTheme="majorBidi" w:hAnsiTheme="majorBidi" w:cstheme="majorBidi"/>
          <w:sz w:val="24"/>
          <w:szCs w:val="24"/>
        </w:rPr>
        <w:t xml:space="preserve"> factorization for matrix </w:t>
      </w:r>
      <w:r w:rsidR="00126DED" w:rsidRPr="00400990">
        <w:rPr>
          <w:rFonts w:asciiTheme="majorBidi" w:hAnsiTheme="majorBidi" w:cstheme="majorBidi"/>
          <w:b/>
          <w:bCs/>
          <w:i/>
          <w:iCs/>
          <w:sz w:val="24"/>
          <w:szCs w:val="24"/>
        </w:rPr>
        <w:t>A</w:t>
      </w:r>
    </w:p>
    <w:p w14:paraId="60FED9C7" w14:textId="77C0A2C8" w:rsidR="00126DED" w:rsidRPr="00362D25" w:rsidRDefault="00126DED" w:rsidP="00ED7BD2">
      <w:pPr>
        <w:ind w:left="360" w:firstLine="720"/>
        <w:rPr>
          <w:rFonts w:asciiTheme="majorBidi" w:hAnsiTheme="majorBidi" w:cstheme="majorBidi"/>
          <w:sz w:val="24"/>
          <w:szCs w:val="24"/>
        </w:rPr>
      </w:pPr>
      <w:r w:rsidRPr="00362D25">
        <w:rPr>
          <w:rFonts w:asciiTheme="majorBidi" w:hAnsiTheme="majorBidi" w:cstheme="majorBidi"/>
          <w:sz w:val="24"/>
          <w:szCs w:val="24"/>
        </w:rPr>
        <w:t xml:space="preserve"> </w:t>
      </w:r>
      <w:r w:rsidRPr="00362D25">
        <w:rPr>
          <w:rFonts w:asciiTheme="majorBidi" w:hAnsiTheme="majorBidi" w:cstheme="majorBidi"/>
          <w:sz w:val="24"/>
          <w:szCs w:val="24"/>
        </w:rPr>
        <w:t>require the lower triangular matrix </w:t>
      </w:r>
      <w:r w:rsidRPr="009E1F42">
        <w:rPr>
          <w:rFonts w:asciiTheme="majorBidi" w:hAnsiTheme="majorBidi" w:cstheme="majorBidi"/>
          <w:i/>
          <w:iCs/>
          <w:sz w:val="24"/>
          <w:szCs w:val="24"/>
        </w:rPr>
        <w:t>L</w:t>
      </w:r>
      <w:r w:rsidRPr="00362D25">
        <w:rPr>
          <w:rFonts w:asciiTheme="majorBidi" w:hAnsiTheme="majorBidi" w:cstheme="majorBidi"/>
          <w:sz w:val="24"/>
          <w:szCs w:val="24"/>
        </w:rPr>
        <w:t> to be a unit triangular matrix</w:t>
      </w:r>
      <w:r w:rsidR="00362D25" w:rsidRPr="00362D25">
        <w:rPr>
          <w:rFonts w:asciiTheme="majorBidi" w:hAnsiTheme="majorBidi" w:cstheme="majorBidi"/>
          <w:sz w:val="24"/>
          <w:szCs w:val="24"/>
        </w:rPr>
        <w:t>.</w:t>
      </w:r>
    </w:p>
    <w:p w14:paraId="1BB40C40" w14:textId="4ADC119C" w:rsidR="00E35A32" w:rsidRDefault="00E35A32" w:rsidP="00ED7BD2">
      <w:pPr>
        <w:ind w:left="1080"/>
        <w:rPr>
          <w:rFonts w:asciiTheme="majorBidi" w:hAnsiTheme="majorBidi" w:cstheme="majorBidi"/>
          <w:sz w:val="24"/>
          <w:szCs w:val="24"/>
        </w:rPr>
      </w:pPr>
      <w:r w:rsidRPr="0049334C">
        <w:rPr>
          <w:rFonts w:asciiTheme="majorBidi" w:hAnsiTheme="majorBidi" w:cstheme="majorBidi"/>
          <w:b/>
          <w:bCs/>
          <w:i/>
          <w:iCs/>
          <w:sz w:val="24"/>
          <w:szCs w:val="24"/>
        </w:rPr>
        <w:t>P</w:t>
      </w:r>
      <w:r w:rsidRPr="009E1F42">
        <w:rPr>
          <w:rFonts w:asciiTheme="majorBidi" w:hAnsiTheme="majorBidi" w:cstheme="majorBidi"/>
          <w:sz w:val="24"/>
          <w:szCs w:val="24"/>
        </w:rPr>
        <w:t xml:space="preserve"> is a permutation matrix</w:t>
      </w:r>
      <w:r w:rsidR="009E1F42">
        <w:rPr>
          <w:rFonts w:asciiTheme="majorBidi" w:hAnsiTheme="majorBidi" w:cstheme="majorBidi"/>
          <w:sz w:val="24"/>
          <w:szCs w:val="24"/>
        </w:rPr>
        <w:t xml:space="preserve"> which </w:t>
      </w:r>
      <w:r w:rsidR="009E1F42" w:rsidRPr="009E1F42">
        <w:rPr>
          <w:rFonts w:asciiTheme="majorBidi" w:hAnsiTheme="majorBidi" w:cstheme="majorBidi"/>
          <w:sz w:val="24"/>
          <w:szCs w:val="24"/>
        </w:rPr>
        <w:t xml:space="preserve">reorders the rows of </w:t>
      </w:r>
      <w:r w:rsidR="009E1F42" w:rsidRPr="003A5B66">
        <w:rPr>
          <w:rFonts w:asciiTheme="majorBidi" w:hAnsiTheme="majorBidi" w:cstheme="majorBidi"/>
          <w:b/>
          <w:bCs/>
          <w:i/>
          <w:iCs/>
          <w:sz w:val="24"/>
          <w:szCs w:val="24"/>
        </w:rPr>
        <w:t>A</w:t>
      </w:r>
      <w:r w:rsidR="009E1F42">
        <w:rPr>
          <w:rFonts w:asciiTheme="majorBidi" w:hAnsiTheme="majorBidi" w:cstheme="majorBidi"/>
          <w:sz w:val="24"/>
          <w:szCs w:val="24"/>
        </w:rPr>
        <w:t>.</w:t>
      </w:r>
    </w:p>
    <w:p w14:paraId="779C6E54" w14:textId="77777777" w:rsidR="00AC005E" w:rsidRDefault="00AC005E" w:rsidP="00ED7BD2">
      <w:pPr>
        <w:ind w:left="1080"/>
        <w:rPr>
          <w:rFonts w:asciiTheme="majorBidi" w:hAnsiTheme="majorBidi" w:cstheme="majorBidi"/>
          <w:sz w:val="24"/>
          <w:szCs w:val="24"/>
        </w:rPr>
      </w:pPr>
    </w:p>
    <w:p w14:paraId="2AB9D780" w14:textId="4CF5C69B" w:rsidR="00E12DA3" w:rsidRDefault="00E12DA3" w:rsidP="00524308">
      <w:pPr>
        <w:ind w:firstLine="360"/>
        <w:rPr>
          <w:rFonts w:asciiTheme="majorBidi" w:hAnsiTheme="majorBidi" w:cstheme="majorBidi"/>
          <w:sz w:val="24"/>
          <w:szCs w:val="24"/>
        </w:rPr>
      </w:pPr>
      <w:r>
        <w:rPr>
          <w:rFonts w:asciiTheme="majorBidi" w:hAnsiTheme="majorBidi" w:cstheme="majorBidi"/>
          <w:sz w:val="24"/>
          <w:szCs w:val="24"/>
        </w:rPr>
        <w:t>Then for calculating matrix invers we solve bellow expression in defined manner as bellow:</w:t>
      </w:r>
    </w:p>
    <w:p w14:paraId="0BD10DB1" w14:textId="49F33669" w:rsidR="00E12DA3" w:rsidRPr="003A5B66" w:rsidRDefault="00794E0B" w:rsidP="0015684B">
      <w:pPr>
        <w:ind w:left="720"/>
        <w:rPr>
          <w:rFonts w:asciiTheme="majorBidi" w:hAnsiTheme="majorBidi" w:cstheme="majorBidi"/>
          <w:b/>
          <w:bCs/>
          <w:i/>
          <w:iCs/>
          <w:sz w:val="28"/>
          <w:szCs w:val="28"/>
        </w:rPr>
      </w:pPr>
      <w:r w:rsidRPr="003A5B66">
        <w:rPr>
          <w:rFonts w:asciiTheme="majorBidi" w:hAnsiTheme="majorBidi" w:cstheme="majorBidi"/>
          <w:b/>
          <w:bCs/>
          <w:i/>
          <w:iCs/>
          <w:sz w:val="24"/>
          <w:szCs w:val="24"/>
        </w:rPr>
        <w:t>PA = LU</w:t>
      </w:r>
      <w:r w:rsidRPr="003A5B66">
        <w:rPr>
          <w:rFonts w:asciiTheme="majorBidi" w:hAnsiTheme="majorBidi" w:cstheme="majorBidi"/>
          <w:b/>
          <w:bCs/>
          <w:i/>
          <w:iCs/>
          <w:sz w:val="24"/>
          <w:szCs w:val="24"/>
        </w:rPr>
        <w:t xml:space="preserve"> </w:t>
      </w:r>
      <w:r w:rsidRPr="003A5B66">
        <w:rPr>
          <w:rFonts w:asciiTheme="majorBidi" w:hAnsiTheme="majorBidi" w:cstheme="majorBidi"/>
          <w:b/>
          <w:bCs/>
          <w:i/>
          <w:iCs/>
          <w:sz w:val="24"/>
          <w:szCs w:val="24"/>
        </w:rPr>
        <w:tab/>
        <w:t>=&gt;</w:t>
      </w:r>
      <w:r w:rsidRPr="003A5B66">
        <w:rPr>
          <w:rFonts w:asciiTheme="majorBidi" w:hAnsiTheme="majorBidi" w:cstheme="majorBidi"/>
          <w:b/>
          <w:bCs/>
          <w:i/>
          <w:iCs/>
          <w:sz w:val="24"/>
          <w:szCs w:val="24"/>
        </w:rPr>
        <w:tab/>
      </w:r>
      <w:r w:rsidR="00E12DA3" w:rsidRPr="003A5B66">
        <w:rPr>
          <w:rFonts w:asciiTheme="majorBidi" w:hAnsiTheme="majorBidi" w:cstheme="majorBidi"/>
          <w:b/>
          <w:bCs/>
          <w:i/>
          <w:iCs/>
          <w:sz w:val="24"/>
          <w:szCs w:val="24"/>
        </w:rPr>
        <w:t xml:space="preserve">AA-1 = LU </w:t>
      </w:r>
      <w:r w:rsidR="00E12DA3" w:rsidRPr="003A5B66">
        <w:rPr>
          <w:rFonts w:asciiTheme="majorBidi" w:hAnsiTheme="majorBidi" w:cstheme="majorBidi"/>
          <w:b/>
          <w:bCs/>
          <w:i/>
          <w:iCs/>
          <w:sz w:val="24"/>
          <w:szCs w:val="24"/>
        </w:rPr>
        <w:t>A-1</w:t>
      </w:r>
      <w:r w:rsidR="00E12DA3" w:rsidRPr="003A5B66">
        <w:rPr>
          <w:rFonts w:asciiTheme="majorBidi" w:hAnsiTheme="majorBidi" w:cstheme="majorBidi"/>
          <w:b/>
          <w:bCs/>
          <w:i/>
          <w:iCs/>
          <w:sz w:val="24"/>
          <w:szCs w:val="24"/>
        </w:rPr>
        <w:t xml:space="preserve"> = </w:t>
      </w:r>
      <w:r w:rsidR="00445AC8" w:rsidRPr="003A5B66">
        <w:rPr>
          <w:rFonts w:asciiTheme="majorBidi" w:hAnsiTheme="majorBidi" w:cstheme="majorBidi"/>
          <w:b/>
          <w:bCs/>
          <w:i/>
          <w:iCs/>
          <w:sz w:val="24"/>
          <w:szCs w:val="24"/>
        </w:rPr>
        <w:t>P</w:t>
      </w:r>
      <w:r w:rsidR="00E12DA3" w:rsidRPr="003A5B66">
        <w:rPr>
          <w:rFonts w:asciiTheme="majorBidi" w:hAnsiTheme="majorBidi" w:cstheme="majorBidi"/>
          <w:b/>
          <w:bCs/>
          <w:i/>
          <w:iCs/>
          <w:sz w:val="24"/>
          <w:szCs w:val="24"/>
        </w:rPr>
        <w:t>I</w:t>
      </w:r>
      <w:r w:rsidR="00CA39B6" w:rsidRPr="003A5B66">
        <w:rPr>
          <w:rFonts w:asciiTheme="majorBidi" w:hAnsiTheme="majorBidi" w:cstheme="majorBidi"/>
          <w:b/>
          <w:bCs/>
          <w:i/>
          <w:iCs/>
          <w:sz w:val="24"/>
          <w:szCs w:val="24"/>
        </w:rPr>
        <w:t>:</w:t>
      </w:r>
    </w:p>
    <w:p w14:paraId="127B3ABB" w14:textId="3380DBF0" w:rsidR="00F8484C" w:rsidRPr="00DF61C8" w:rsidRDefault="00F8484C" w:rsidP="0015684B">
      <w:pPr>
        <w:ind w:left="720"/>
        <w:rPr>
          <w:rFonts w:asciiTheme="majorBidi" w:hAnsiTheme="majorBidi" w:cstheme="majorBidi"/>
          <w:sz w:val="24"/>
          <w:szCs w:val="24"/>
        </w:rPr>
      </w:pPr>
      <w:r w:rsidRPr="00DF61C8">
        <w:rPr>
          <w:rFonts w:asciiTheme="majorBidi" w:hAnsiTheme="majorBidi" w:cstheme="majorBidi"/>
          <w:sz w:val="24"/>
          <w:szCs w:val="24"/>
        </w:rPr>
        <w:t xml:space="preserve">We Iteratively move over columns of I as b and solve equations:  </w:t>
      </w:r>
    </w:p>
    <w:p w14:paraId="1BFC4617" w14:textId="0839C371" w:rsidR="00237818" w:rsidRPr="00237818" w:rsidRDefault="00237818" w:rsidP="0015684B">
      <w:pPr>
        <w:numPr>
          <w:ilvl w:val="0"/>
          <w:numId w:val="3"/>
        </w:numPr>
        <w:shd w:val="clear" w:color="auto" w:fill="FFFFFF"/>
        <w:tabs>
          <w:tab w:val="clear" w:pos="720"/>
          <w:tab w:val="num" w:pos="1080"/>
        </w:tabs>
        <w:spacing w:before="100" w:beforeAutospacing="1" w:after="24" w:line="240" w:lineRule="auto"/>
        <w:ind w:left="1128"/>
        <w:rPr>
          <w:rFonts w:asciiTheme="majorBidi" w:hAnsiTheme="majorBidi" w:cstheme="majorBidi"/>
          <w:sz w:val="24"/>
          <w:szCs w:val="24"/>
        </w:rPr>
      </w:pPr>
      <w:r w:rsidRPr="00237818">
        <w:rPr>
          <w:rFonts w:asciiTheme="majorBidi" w:hAnsiTheme="majorBidi" w:cstheme="majorBidi"/>
          <w:sz w:val="24"/>
          <w:szCs w:val="24"/>
        </w:rPr>
        <w:t>First, we solve the equation</w:t>
      </w:r>
      <w:r w:rsidR="00F22336">
        <w:rPr>
          <w:rFonts w:asciiTheme="majorBidi" w:hAnsiTheme="majorBidi" w:cstheme="majorBidi"/>
          <w:sz w:val="24"/>
          <w:szCs w:val="24"/>
        </w:rPr>
        <w:t xml:space="preserve"> </w:t>
      </w:r>
      <w:r w:rsidR="006432A6">
        <w:rPr>
          <w:rFonts w:asciiTheme="majorBidi" w:hAnsiTheme="majorBidi" w:cstheme="majorBidi"/>
          <w:sz w:val="24"/>
          <w:szCs w:val="24"/>
        </w:rPr>
        <w:t xml:space="preserve">  </w:t>
      </w:r>
      <w:r w:rsidR="00262F36" w:rsidRPr="003A5B66">
        <w:rPr>
          <w:rFonts w:asciiTheme="majorBidi" w:hAnsiTheme="majorBidi" w:cstheme="majorBidi"/>
          <w:b/>
          <w:bCs/>
          <w:i/>
          <w:iCs/>
          <w:sz w:val="24"/>
          <w:szCs w:val="24"/>
        </w:rPr>
        <w:t>L</w:t>
      </w:r>
      <w:r w:rsidR="00262F36" w:rsidRPr="003A5B66">
        <w:rPr>
          <w:rFonts w:asciiTheme="majorBidi" w:hAnsiTheme="majorBidi" w:cstheme="majorBidi"/>
          <w:b/>
          <w:bCs/>
          <w:i/>
          <w:iCs/>
          <w:sz w:val="28"/>
          <w:szCs w:val="28"/>
          <w:vertAlign w:val="subscript"/>
        </w:rPr>
        <w:t>y</w:t>
      </w:r>
      <w:r w:rsidR="00262F36" w:rsidRPr="003A5B66">
        <w:rPr>
          <w:rFonts w:asciiTheme="majorBidi" w:hAnsiTheme="majorBidi" w:cstheme="majorBidi"/>
          <w:b/>
          <w:bCs/>
          <w:i/>
          <w:iCs/>
          <w:sz w:val="24"/>
          <w:szCs w:val="24"/>
          <w:vertAlign w:val="subscript"/>
        </w:rPr>
        <w:t xml:space="preserve"> </w:t>
      </w:r>
      <w:r w:rsidR="00262F36" w:rsidRPr="003A5B66">
        <w:rPr>
          <w:rFonts w:asciiTheme="majorBidi" w:hAnsiTheme="majorBidi" w:cstheme="majorBidi"/>
          <w:b/>
          <w:bCs/>
          <w:i/>
          <w:iCs/>
          <w:sz w:val="24"/>
          <w:szCs w:val="24"/>
        </w:rPr>
        <w:t>= P</w:t>
      </w:r>
      <w:r w:rsidR="00262F36" w:rsidRPr="003A5B66">
        <w:rPr>
          <w:rFonts w:asciiTheme="majorBidi" w:hAnsiTheme="majorBidi" w:cstheme="majorBidi"/>
          <w:b/>
          <w:bCs/>
          <w:i/>
          <w:iCs/>
          <w:sz w:val="24"/>
          <w:szCs w:val="24"/>
          <w:vertAlign w:val="subscript"/>
        </w:rPr>
        <w:t>b</w:t>
      </w:r>
      <w:r w:rsidR="00F22336">
        <w:rPr>
          <w:rFonts w:asciiTheme="majorBidi" w:hAnsiTheme="majorBidi" w:cstheme="majorBidi"/>
          <w:sz w:val="24"/>
          <w:szCs w:val="24"/>
          <w:vertAlign w:val="subscript"/>
        </w:rPr>
        <w:t xml:space="preserve"> </w:t>
      </w:r>
      <w:r w:rsidR="003A5B66">
        <w:rPr>
          <w:rFonts w:asciiTheme="majorBidi" w:hAnsiTheme="majorBidi" w:cstheme="majorBidi"/>
          <w:sz w:val="24"/>
          <w:szCs w:val="24"/>
        </w:rPr>
        <w:tab/>
      </w:r>
      <w:r w:rsidRPr="00237818">
        <w:rPr>
          <w:rFonts w:asciiTheme="majorBidi" w:hAnsiTheme="majorBidi" w:cstheme="majorBidi"/>
          <w:sz w:val="24"/>
          <w:szCs w:val="24"/>
        </w:rPr>
        <w:t>for y.</w:t>
      </w:r>
    </w:p>
    <w:p w14:paraId="3819B387" w14:textId="31EA33EB" w:rsidR="00237818" w:rsidRDefault="00237818" w:rsidP="0015684B">
      <w:pPr>
        <w:numPr>
          <w:ilvl w:val="0"/>
          <w:numId w:val="3"/>
        </w:numPr>
        <w:shd w:val="clear" w:color="auto" w:fill="FFFFFF"/>
        <w:tabs>
          <w:tab w:val="clear" w:pos="720"/>
          <w:tab w:val="num" w:pos="1080"/>
        </w:tabs>
        <w:spacing w:before="100" w:beforeAutospacing="1" w:after="24" w:line="240" w:lineRule="auto"/>
        <w:ind w:left="1128"/>
        <w:rPr>
          <w:rFonts w:asciiTheme="majorBidi" w:hAnsiTheme="majorBidi" w:cstheme="majorBidi"/>
          <w:sz w:val="24"/>
          <w:szCs w:val="24"/>
        </w:rPr>
      </w:pPr>
      <w:r w:rsidRPr="00237818">
        <w:rPr>
          <w:rFonts w:asciiTheme="majorBidi" w:hAnsiTheme="majorBidi" w:cstheme="majorBidi"/>
          <w:sz w:val="24"/>
          <w:szCs w:val="24"/>
        </w:rPr>
        <w:t>Second, we solve the equation</w:t>
      </w:r>
      <w:r w:rsidR="000A2961">
        <w:rPr>
          <w:rFonts w:asciiTheme="majorBidi" w:hAnsiTheme="majorBidi" w:cstheme="majorBidi"/>
          <w:sz w:val="24"/>
          <w:szCs w:val="24"/>
        </w:rPr>
        <w:t xml:space="preserve">   </w:t>
      </w:r>
      <w:r w:rsidR="00262F36" w:rsidRPr="003A5B66">
        <w:rPr>
          <w:rFonts w:asciiTheme="majorBidi" w:hAnsiTheme="majorBidi" w:cstheme="majorBidi"/>
          <w:b/>
          <w:bCs/>
          <w:i/>
          <w:iCs/>
          <w:sz w:val="24"/>
          <w:szCs w:val="24"/>
        </w:rPr>
        <w:t>U</w:t>
      </w:r>
      <w:r w:rsidR="00262F36" w:rsidRPr="003A5B66">
        <w:rPr>
          <w:rFonts w:asciiTheme="majorBidi" w:hAnsiTheme="majorBidi" w:cstheme="majorBidi"/>
          <w:b/>
          <w:bCs/>
          <w:i/>
          <w:iCs/>
          <w:sz w:val="28"/>
          <w:szCs w:val="28"/>
          <w:vertAlign w:val="subscript"/>
        </w:rPr>
        <w:t>x</w:t>
      </w:r>
      <w:r w:rsidR="00022632" w:rsidRPr="003A5B66">
        <w:rPr>
          <w:rFonts w:asciiTheme="majorBidi" w:hAnsiTheme="majorBidi" w:cstheme="majorBidi"/>
          <w:b/>
          <w:bCs/>
          <w:i/>
          <w:iCs/>
          <w:sz w:val="24"/>
          <w:szCs w:val="24"/>
          <w:vertAlign w:val="subscript"/>
        </w:rPr>
        <w:t xml:space="preserve"> </w:t>
      </w:r>
      <w:r w:rsidR="00262F36" w:rsidRPr="003A5B66">
        <w:rPr>
          <w:rFonts w:asciiTheme="majorBidi" w:hAnsiTheme="majorBidi" w:cstheme="majorBidi"/>
          <w:b/>
          <w:bCs/>
          <w:i/>
          <w:iCs/>
          <w:sz w:val="24"/>
          <w:szCs w:val="24"/>
        </w:rPr>
        <w:t>=</w:t>
      </w:r>
      <w:r w:rsidR="00022632" w:rsidRPr="003A5B66">
        <w:rPr>
          <w:rFonts w:asciiTheme="majorBidi" w:hAnsiTheme="majorBidi" w:cstheme="majorBidi"/>
          <w:b/>
          <w:bCs/>
          <w:i/>
          <w:iCs/>
          <w:sz w:val="24"/>
          <w:szCs w:val="24"/>
        </w:rPr>
        <w:t xml:space="preserve"> </w:t>
      </w:r>
      <w:r w:rsidR="00262F36" w:rsidRPr="003A5B66">
        <w:rPr>
          <w:rFonts w:asciiTheme="majorBidi" w:hAnsiTheme="majorBidi" w:cstheme="majorBidi"/>
          <w:b/>
          <w:bCs/>
          <w:i/>
          <w:iCs/>
          <w:sz w:val="24"/>
          <w:szCs w:val="24"/>
        </w:rPr>
        <w:t>y</w:t>
      </w:r>
      <w:r w:rsidR="003A5B66">
        <w:rPr>
          <w:rFonts w:asciiTheme="majorBidi" w:hAnsiTheme="majorBidi" w:cstheme="majorBidi"/>
          <w:sz w:val="24"/>
          <w:szCs w:val="24"/>
        </w:rPr>
        <w:tab/>
      </w:r>
      <w:r w:rsidRPr="00237818">
        <w:rPr>
          <w:rFonts w:asciiTheme="majorBidi" w:hAnsiTheme="majorBidi" w:cstheme="majorBidi"/>
          <w:sz w:val="24"/>
          <w:szCs w:val="24"/>
        </w:rPr>
        <w:t>for x.</w:t>
      </w:r>
    </w:p>
    <w:p w14:paraId="00D6796B" w14:textId="77777777" w:rsidR="00A7447E" w:rsidRPr="00237818" w:rsidRDefault="00A7447E" w:rsidP="00A7447E">
      <w:pPr>
        <w:shd w:val="clear" w:color="auto" w:fill="FFFFFF"/>
        <w:spacing w:before="100" w:beforeAutospacing="1" w:after="24" w:line="240" w:lineRule="auto"/>
        <w:ind w:left="1128"/>
        <w:rPr>
          <w:rFonts w:asciiTheme="majorBidi" w:hAnsiTheme="majorBidi" w:cstheme="majorBidi"/>
          <w:sz w:val="24"/>
          <w:szCs w:val="24"/>
        </w:rPr>
      </w:pPr>
    </w:p>
    <w:p w14:paraId="1806205D" w14:textId="3245ACC8" w:rsidR="00CA39B6" w:rsidRPr="00A7447E" w:rsidRDefault="00A7447E" w:rsidP="00A7447E">
      <w:pPr>
        <w:pStyle w:val="ListParagraph"/>
        <w:numPr>
          <w:ilvl w:val="0"/>
          <w:numId w:val="2"/>
        </w:numPr>
        <w:spacing w:after="0"/>
        <w:rPr>
          <w:rFonts w:asciiTheme="majorBidi" w:hAnsiTheme="majorBidi" w:cstheme="majorBidi"/>
          <w:color w:val="0070C0"/>
          <w:sz w:val="28"/>
          <w:szCs w:val="28"/>
        </w:rPr>
      </w:pPr>
      <w:r w:rsidRPr="00A7447E">
        <w:rPr>
          <w:rFonts w:asciiTheme="majorBidi" w:hAnsiTheme="majorBidi" w:cstheme="majorBidi"/>
          <w:color w:val="0070C0"/>
          <w:sz w:val="28"/>
          <w:szCs w:val="28"/>
        </w:rPr>
        <w:t>Implementation</w:t>
      </w:r>
      <w:r>
        <w:rPr>
          <w:rFonts w:asciiTheme="majorBidi" w:hAnsiTheme="majorBidi" w:cstheme="majorBidi"/>
          <w:color w:val="0070C0"/>
          <w:sz w:val="28"/>
          <w:szCs w:val="28"/>
        </w:rPr>
        <w:t>:</w:t>
      </w:r>
      <w:bookmarkStart w:id="0" w:name="_GoBack"/>
      <w:bookmarkEnd w:id="0"/>
    </w:p>
    <w:p w14:paraId="23C3DAA9" w14:textId="77777777" w:rsidR="0091669D" w:rsidRPr="00FC1490" w:rsidRDefault="0091669D" w:rsidP="00794E0B">
      <w:pPr>
        <w:ind w:left="360"/>
        <w:rPr>
          <w:rFonts w:asciiTheme="majorBidi" w:hAnsiTheme="majorBidi" w:cstheme="majorBidi"/>
          <w:sz w:val="24"/>
          <w:szCs w:val="24"/>
        </w:rPr>
      </w:pPr>
    </w:p>
    <w:p w14:paraId="758A4319" w14:textId="77777777" w:rsidR="00ED7BD2" w:rsidRPr="009E1F42" w:rsidRDefault="00ED7BD2" w:rsidP="00ED7BD2">
      <w:pPr>
        <w:rPr>
          <w:rFonts w:asciiTheme="majorBidi" w:hAnsiTheme="majorBidi" w:cstheme="majorBidi"/>
          <w:sz w:val="24"/>
          <w:szCs w:val="24"/>
        </w:rPr>
      </w:pPr>
    </w:p>
    <w:p w14:paraId="25E1A5D4" w14:textId="5CA3721B" w:rsidR="00CA583D" w:rsidRDefault="00CA583D"/>
    <w:p w14:paraId="055D6994" w14:textId="6BA7F83A" w:rsidR="00CA583D" w:rsidRDefault="00CA583D"/>
    <w:p w14:paraId="25EAC262" w14:textId="3A2FE013" w:rsidR="00CA583D" w:rsidRDefault="00CA583D"/>
    <w:p w14:paraId="59B414C3" w14:textId="6C8D7133" w:rsidR="00CA583D" w:rsidRDefault="00CA583D"/>
    <w:p w14:paraId="093CB51B" w14:textId="78FC7EC8" w:rsidR="00CA583D" w:rsidRDefault="00CA583D"/>
    <w:p w14:paraId="0998C4C8" w14:textId="44C1E587" w:rsidR="00CA583D" w:rsidRDefault="00CA583D"/>
    <w:p w14:paraId="5D8F40B6" w14:textId="5BB269B2" w:rsidR="00CA583D" w:rsidRDefault="00CA583D"/>
    <w:p w14:paraId="668DBADD" w14:textId="66468B05" w:rsidR="00CA583D" w:rsidRDefault="00CA583D"/>
    <w:p w14:paraId="3B503DBF" w14:textId="105D96B1" w:rsidR="00CA583D" w:rsidRDefault="00CA583D"/>
    <w:p w14:paraId="716AB0A8" w14:textId="25080B41" w:rsidR="00CA583D" w:rsidRDefault="00CA583D"/>
    <w:p w14:paraId="40A47795" w14:textId="008C6719" w:rsidR="00CA583D" w:rsidRDefault="00CA583D"/>
    <w:p w14:paraId="255BE700" w14:textId="51B9B854" w:rsidR="00CA583D" w:rsidRDefault="00CA583D"/>
    <w:p w14:paraId="5CE13EE0" w14:textId="4835FD21" w:rsidR="00CA583D" w:rsidRDefault="00CA583D"/>
    <w:p w14:paraId="5A3CA817" w14:textId="640950AC" w:rsidR="00CA583D" w:rsidRDefault="00CA583D"/>
    <w:p w14:paraId="5468B9EA" w14:textId="50B12145" w:rsidR="00CA583D" w:rsidRDefault="00CA583D"/>
    <w:p w14:paraId="3656370C" w14:textId="248A9F2D" w:rsidR="00CA583D" w:rsidRDefault="00CA583D"/>
    <w:p w14:paraId="750956B0" w14:textId="024F99DF" w:rsidR="00CA583D" w:rsidRDefault="00CA583D"/>
    <w:p w14:paraId="42CEC446" w14:textId="114C771E" w:rsidR="00CA583D" w:rsidRDefault="00CA583D"/>
    <w:p w14:paraId="3D828188" w14:textId="52B00AC2" w:rsidR="00CA583D" w:rsidRDefault="00CA583D"/>
    <w:p w14:paraId="469991D6" w14:textId="0C7CA506" w:rsidR="00CA583D" w:rsidRDefault="00CA583D"/>
    <w:p w14:paraId="24D38856" w14:textId="622204B6" w:rsidR="00CA583D" w:rsidRDefault="00CA583D"/>
    <w:p w14:paraId="4E1BA02B" w14:textId="14DC7A99" w:rsidR="00CA583D" w:rsidRDefault="00CA583D"/>
    <w:p w14:paraId="6958056A" w14:textId="70D4986F" w:rsidR="00CA583D" w:rsidRDefault="00CA583D"/>
    <w:p w14:paraId="26E8CDDE" w14:textId="4C2E74B8" w:rsidR="00CA583D" w:rsidRDefault="00CA583D"/>
    <w:p w14:paraId="2D40A417" w14:textId="23E3D9C1" w:rsidR="00CA583D" w:rsidRDefault="00CA583D"/>
    <w:p w14:paraId="77257AF4" w14:textId="73EAEB88" w:rsidR="00CA583D" w:rsidRDefault="00CA583D"/>
    <w:p w14:paraId="165ABB37" w14:textId="31CCFBBB" w:rsidR="00CA583D" w:rsidRDefault="00CA583D"/>
    <w:p w14:paraId="1FE20B1A" w14:textId="3DD0B9F0" w:rsidR="00CA583D" w:rsidRDefault="00CA583D"/>
    <w:p w14:paraId="0B7A0FB2" w14:textId="64B8DB88" w:rsidR="00CA583D" w:rsidRDefault="00CA583D"/>
    <w:p w14:paraId="22CACF44" w14:textId="597E3BE4" w:rsidR="00CA583D" w:rsidRDefault="00CA583D"/>
    <w:p w14:paraId="5ACC9203" w14:textId="750A646A" w:rsidR="00CA583D" w:rsidRDefault="00CA583D"/>
    <w:p w14:paraId="2ABB22DB" w14:textId="77777777" w:rsidR="00CA583D" w:rsidRDefault="00CA583D"/>
    <w:p w14:paraId="21A0F8B5" w14:textId="4D520D56" w:rsidR="00BC364B" w:rsidRDefault="005D5157">
      <w:r>
        <w:rPr>
          <w:noProof/>
        </w:rPr>
        <w:lastRenderedPageBreak/>
        <w:drawing>
          <wp:inline distT="0" distB="0" distL="0" distR="0" wp14:anchorId="3FCC7AA7" wp14:editId="1E3F94AD">
            <wp:extent cx="5937885" cy="28898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2889885"/>
                    </a:xfrm>
                    <a:prstGeom prst="rect">
                      <a:avLst/>
                    </a:prstGeom>
                    <a:noFill/>
                    <a:ln>
                      <a:noFill/>
                    </a:ln>
                  </pic:spPr>
                </pic:pic>
              </a:graphicData>
            </a:graphic>
          </wp:inline>
        </w:drawing>
      </w:r>
    </w:p>
    <w:p w14:paraId="73113D37" w14:textId="776667EE" w:rsidR="005D5157" w:rsidRDefault="005D5157"/>
    <w:p w14:paraId="2EAE0687" w14:textId="64EA3532" w:rsidR="005D5157" w:rsidRDefault="005D5157">
      <w:r>
        <w:rPr>
          <w:noProof/>
        </w:rPr>
        <w:drawing>
          <wp:inline distT="0" distB="0" distL="0" distR="0" wp14:anchorId="09CDC43B" wp14:editId="67A71199">
            <wp:extent cx="5943600" cy="4533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33265"/>
                    </a:xfrm>
                    <a:prstGeom prst="rect">
                      <a:avLst/>
                    </a:prstGeom>
                    <a:noFill/>
                    <a:ln>
                      <a:noFill/>
                    </a:ln>
                  </pic:spPr>
                </pic:pic>
              </a:graphicData>
            </a:graphic>
          </wp:inline>
        </w:drawing>
      </w:r>
    </w:p>
    <w:p w14:paraId="0807A6A5" w14:textId="626E13C0" w:rsidR="00C90D5D" w:rsidRDefault="00C90D5D"/>
    <w:p w14:paraId="33F8A443" w14:textId="15C872D3" w:rsidR="00C90D5D" w:rsidRDefault="00C90D5D">
      <w:r>
        <w:rPr>
          <w:noProof/>
        </w:rPr>
        <w:lastRenderedPageBreak/>
        <w:drawing>
          <wp:inline distT="0" distB="0" distL="0" distR="0" wp14:anchorId="138E171A" wp14:editId="0557AD9B">
            <wp:extent cx="5943600" cy="33445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45E9B3E3" w14:textId="77777777" w:rsidR="00551B0A" w:rsidRDefault="00551B0A"/>
    <w:p w14:paraId="528FB3C2" w14:textId="60649BEC" w:rsidR="00C90D5D" w:rsidRDefault="00C90D5D">
      <w:r>
        <w:rPr>
          <w:noProof/>
        </w:rPr>
        <w:drawing>
          <wp:inline distT="0" distB="0" distL="0" distR="0" wp14:anchorId="6B2A4553" wp14:editId="2A4ED70C">
            <wp:extent cx="5943600" cy="1240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240790"/>
                    </a:xfrm>
                    <a:prstGeom prst="rect">
                      <a:avLst/>
                    </a:prstGeom>
                    <a:noFill/>
                    <a:ln>
                      <a:noFill/>
                    </a:ln>
                  </pic:spPr>
                </pic:pic>
              </a:graphicData>
            </a:graphic>
          </wp:inline>
        </w:drawing>
      </w:r>
      <w:r>
        <w:rPr>
          <w:noProof/>
        </w:rPr>
        <w:drawing>
          <wp:inline distT="0" distB="0" distL="0" distR="0" wp14:anchorId="12A70FA1" wp14:editId="4DECB95C">
            <wp:extent cx="5943600" cy="2759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59710"/>
                    </a:xfrm>
                    <a:prstGeom prst="rect">
                      <a:avLst/>
                    </a:prstGeom>
                    <a:noFill/>
                    <a:ln>
                      <a:noFill/>
                    </a:ln>
                  </pic:spPr>
                </pic:pic>
              </a:graphicData>
            </a:graphic>
          </wp:inline>
        </w:drawing>
      </w:r>
    </w:p>
    <w:p w14:paraId="0EBE865A" w14:textId="3E34E776" w:rsidR="001F125B" w:rsidRDefault="001F125B"/>
    <w:p w14:paraId="0EA07FA0" w14:textId="78347ED7" w:rsidR="001F125B" w:rsidRDefault="003419A3" w:rsidP="00AF1148">
      <w:pPr>
        <w:jc w:val="right"/>
        <w:rPr>
          <w:rFonts w:cs="Arial"/>
          <w:rtl/>
          <w:lang w:bidi="fa-IR"/>
        </w:rPr>
      </w:pPr>
      <w:r w:rsidRPr="003419A3">
        <w:rPr>
          <w:rFonts w:cs="Arial"/>
          <w:rtl/>
          <w:lang w:bidi="fa-IR"/>
        </w:rPr>
        <w:lastRenderedPageBreak/>
        <w:t>ماتر</w:t>
      </w:r>
      <w:r w:rsidRPr="003419A3">
        <w:rPr>
          <w:rFonts w:cs="Arial" w:hint="cs"/>
          <w:rtl/>
          <w:lang w:bidi="fa-IR"/>
        </w:rPr>
        <w:t>ی</w:t>
      </w:r>
      <w:r w:rsidRPr="003419A3">
        <w:rPr>
          <w:rFonts w:cs="Arial" w:hint="eastAsia"/>
          <w:rtl/>
          <w:lang w:bidi="fa-IR"/>
        </w:rPr>
        <w:t>س</w:t>
      </w:r>
      <w:r w:rsidRPr="003419A3">
        <w:rPr>
          <w:rFonts w:cs="Arial" w:hint="cs"/>
          <w:rtl/>
          <w:lang w:bidi="fa-IR"/>
        </w:rPr>
        <w:t>ی</w:t>
      </w:r>
      <w:r w:rsidRPr="003419A3">
        <w:rPr>
          <w:rFonts w:cs="Arial"/>
          <w:rtl/>
          <w:lang w:bidi="fa-IR"/>
        </w:rPr>
        <w:t xml:space="preserve"> که تعداد سطر وستون آن با هم برابر باشند را ماتر</w:t>
      </w:r>
      <w:r w:rsidRPr="003419A3">
        <w:rPr>
          <w:rFonts w:cs="Arial" w:hint="cs"/>
          <w:rtl/>
          <w:lang w:bidi="fa-IR"/>
        </w:rPr>
        <w:t>ی</w:t>
      </w:r>
      <w:r w:rsidRPr="003419A3">
        <w:rPr>
          <w:rFonts w:cs="Arial" w:hint="eastAsia"/>
          <w:rtl/>
          <w:lang w:bidi="fa-IR"/>
        </w:rPr>
        <w:t>س</w:t>
      </w:r>
      <w:r w:rsidRPr="003419A3">
        <w:rPr>
          <w:rFonts w:cs="Arial"/>
          <w:rtl/>
          <w:lang w:bidi="fa-IR"/>
        </w:rPr>
        <w:t xml:space="preserve"> مربع</w:t>
      </w:r>
      <w:r w:rsidRPr="003419A3">
        <w:rPr>
          <w:rFonts w:cs="Arial" w:hint="cs"/>
          <w:rtl/>
          <w:lang w:bidi="fa-IR"/>
        </w:rPr>
        <w:t>ی</w:t>
      </w:r>
      <w:r w:rsidRPr="003419A3">
        <w:rPr>
          <w:rFonts w:cs="Arial"/>
          <w:rtl/>
          <w:lang w:bidi="fa-IR"/>
        </w:rPr>
        <w:t xml:space="preserve"> گو</w:t>
      </w:r>
      <w:r w:rsidRPr="003419A3">
        <w:rPr>
          <w:rFonts w:cs="Arial" w:hint="cs"/>
          <w:rtl/>
          <w:lang w:bidi="fa-IR"/>
        </w:rPr>
        <w:t>ی</w:t>
      </w:r>
      <w:r w:rsidRPr="003419A3">
        <w:rPr>
          <w:rFonts w:cs="Arial" w:hint="eastAsia"/>
          <w:rtl/>
          <w:lang w:bidi="fa-IR"/>
        </w:rPr>
        <w:t>ند</w:t>
      </w:r>
      <w:r w:rsidRPr="003419A3">
        <w:rPr>
          <w:rFonts w:cs="Arial"/>
          <w:rtl/>
          <w:lang w:bidi="fa-IR"/>
        </w:rPr>
        <w:t>. م</w:t>
      </w:r>
      <w:r w:rsidRPr="003419A3">
        <w:rPr>
          <w:rFonts w:cs="Arial" w:hint="cs"/>
          <w:rtl/>
          <w:lang w:bidi="fa-IR"/>
        </w:rPr>
        <w:t>ی‌</w:t>
      </w:r>
      <w:r w:rsidRPr="003419A3">
        <w:rPr>
          <w:rFonts w:cs="Arial" w:hint="eastAsia"/>
          <w:rtl/>
          <w:lang w:bidi="fa-IR"/>
        </w:rPr>
        <w:t>دان</w:t>
      </w:r>
      <w:r w:rsidRPr="003419A3">
        <w:rPr>
          <w:rFonts w:cs="Arial" w:hint="cs"/>
          <w:rtl/>
          <w:lang w:bidi="fa-IR"/>
        </w:rPr>
        <w:t>ی</w:t>
      </w:r>
      <w:r w:rsidRPr="003419A3">
        <w:rPr>
          <w:rFonts w:cs="Arial" w:hint="eastAsia"/>
          <w:rtl/>
          <w:lang w:bidi="fa-IR"/>
        </w:rPr>
        <w:t>م</w:t>
      </w:r>
      <w:r w:rsidRPr="003419A3">
        <w:rPr>
          <w:rFonts w:cs="Arial"/>
          <w:rtl/>
          <w:lang w:bidi="fa-IR"/>
        </w:rPr>
        <w:t xml:space="preserve"> ماتر</w:t>
      </w:r>
      <w:r w:rsidRPr="003419A3">
        <w:rPr>
          <w:rFonts w:cs="Arial" w:hint="cs"/>
          <w:rtl/>
          <w:lang w:bidi="fa-IR"/>
        </w:rPr>
        <w:t>ی</w:t>
      </w:r>
      <w:r w:rsidRPr="003419A3">
        <w:rPr>
          <w:rFonts w:cs="Arial" w:hint="eastAsia"/>
          <w:rtl/>
          <w:lang w:bidi="fa-IR"/>
        </w:rPr>
        <w:t>س‌ها</w:t>
      </w:r>
      <w:r w:rsidRPr="003419A3">
        <w:rPr>
          <w:rFonts w:cs="Arial" w:hint="cs"/>
          <w:rtl/>
          <w:lang w:bidi="fa-IR"/>
        </w:rPr>
        <w:t>ی</w:t>
      </w:r>
      <w:r w:rsidRPr="003419A3">
        <w:rPr>
          <w:rFonts w:cs="Arial"/>
          <w:rtl/>
          <w:lang w:bidi="fa-IR"/>
        </w:rPr>
        <w:t xml:space="preserve"> مربع</w:t>
      </w:r>
      <w:r w:rsidRPr="003419A3">
        <w:rPr>
          <w:rFonts w:cs="Arial" w:hint="cs"/>
          <w:rtl/>
          <w:lang w:bidi="fa-IR"/>
        </w:rPr>
        <w:t>ی</w:t>
      </w:r>
      <w:r w:rsidRPr="003419A3">
        <w:rPr>
          <w:rFonts w:cs="Arial"/>
          <w:rtl/>
          <w:lang w:bidi="fa-IR"/>
        </w:rPr>
        <w:t xml:space="preserve"> که دترم</w:t>
      </w:r>
      <w:r w:rsidRPr="003419A3">
        <w:rPr>
          <w:rFonts w:cs="Arial" w:hint="cs"/>
          <w:rtl/>
          <w:lang w:bidi="fa-IR"/>
        </w:rPr>
        <w:t>ی</w:t>
      </w:r>
      <w:r w:rsidRPr="003419A3">
        <w:rPr>
          <w:rFonts w:cs="Arial" w:hint="eastAsia"/>
          <w:rtl/>
          <w:lang w:bidi="fa-IR"/>
        </w:rPr>
        <w:t>نان</w:t>
      </w:r>
      <w:r w:rsidRPr="003419A3">
        <w:rPr>
          <w:rFonts w:cs="Arial"/>
          <w:rtl/>
          <w:lang w:bidi="fa-IR"/>
        </w:rPr>
        <w:t xml:space="preserve"> غ</w:t>
      </w:r>
      <w:r w:rsidRPr="003419A3">
        <w:rPr>
          <w:rFonts w:cs="Arial" w:hint="cs"/>
          <w:rtl/>
          <w:lang w:bidi="fa-IR"/>
        </w:rPr>
        <w:t>ی</w:t>
      </w:r>
      <w:r w:rsidRPr="003419A3">
        <w:rPr>
          <w:rFonts w:cs="Arial" w:hint="eastAsia"/>
          <w:rtl/>
          <w:lang w:bidi="fa-IR"/>
        </w:rPr>
        <w:t>رصفر</w:t>
      </w:r>
      <w:r w:rsidRPr="003419A3">
        <w:rPr>
          <w:rFonts w:cs="Arial"/>
          <w:rtl/>
          <w:lang w:bidi="fa-IR"/>
        </w:rPr>
        <w:t xml:space="preserve"> دارند معکوس‌پذ</w:t>
      </w:r>
      <w:r w:rsidRPr="003419A3">
        <w:rPr>
          <w:rFonts w:cs="Arial" w:hint="cs"/>
          <w:rtl/>
          <w:lang w:bidi="fa-IR"/>
        </w:rPr>
        <w:t>ی</w:t>
      </w:r>
      <w:r w:rsidRPr="003419A3">
        <w:rPr>
          <w:rFonts w:cs="Arial" w:hint="eastAsia"/>
          <w:rtl/>
          <w:lang w:bidi="fa-IR"/>
        </w:rPr>
        <w:t>رهستند</w:t>
      </w:r>
    </w:p>
    <w:p w14:paraId="52EC969E" w14:textId="10F2EA28" w:rsidR="00AF1148" w:rsidRDefault="002E4796" w:rsidP="00AF1148">
      <w:pPr>
        <w:jc w:val="right"/>
        <w:rPr>
          <w:rFonts w:cs="Arial"/>
          <w:rtl/>
          <w:lang w:bidi="fa-IR"/>
        </w:rPr>
      </w:pPr>
      <w:r>
        <w:rPr>
          <w:noProof/>
        </w:rPr>
        <w:drawing>
          <wp:anchor distT="0" distB="0" distL="114300" distR="114300" simplePos="0" relativeHeight="251658240" behindDoc="0" locked="0" layoutInCell="1" allowOverlap="1" wp14:anchorId="513DA2F0" wp14:editId="438133B6">
            <wp:simplePos x="0" y="0"/>
            <wp:positionH relativeFrom="column">
              <wp:posOffset>-130629</wp:posOffset>
            </wp:positionH>
            <wp:positionV relativeFrom="paragraph">
              <wp:posOffset>3447</wp:posOffset>
            </wp:positionV>
            <wp:extent cx="2396941" cy="588736"/>
            <wp:effectExtent l="0" t="0" r="3810" b="1905"/>
            <wp:wrapNone/>
            <wp:docPr id="7" name="Picture 7" descr="ماتریس های خودمعکو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ماتریس های خودمعکوس"/>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7059" cy="601046"/>
                    </a:xfrm>
                    <a:prstGeom prst="rect">
                      <a:avLst/>
                    </a:prstGeom>
                    <a:noFill/>
                    <a:ln>
                      <a:noFill/>
                    </a:ln>
                  </pic:spPr>
                </pic:pic>
              </a:graphicData>
            </a:graphic>
            <wp14:sizeRelH relativeFrom="page">
              <wp14:pctWidth>0</wp14:pctWidth>
            </wp14:sizeRelH>
            <wp14:sizeRelV relativeFrom="page">
              <wp14:pctHeight>0</wp14:pctHeight>
            </wp14:sizeRelV>
          </wp:anchor>
        </w:drawing>
      </w:r>
      <w:r w:rsidR="00AF1148" w:rsidRPr="00AF1148">
        <w:rPr>
          <w:rFonts w:cs="Arial"/>
          <w:rtl/>
          <w:lang w:bidi="fa-IR"/>
        </w:rPr>
        <w:t>بنابرا</w:t>
      </w:r>
      <w:r w:rsidR="00AF1148" w:rsidRPr="00AF1148">
        <w:rPr>
          <w:rFonts w:cs="Arial" w:hint="cs"/>
          <w:rtl/>
          <w:lang w:bidi="fa-IR"/>
        </w:rPr>
        <w:t>ی</w:t>
      </w:r>
      <w:r w:rsidR="00AF1148" w:rsidRPr="00AF1148">
        <w:rPr>
          <w:rFonts w:cs="Arial" w:hint="eastAsia"/>
          <w:rtl/>
          <w:lang w:bidi="fa-IR"/>
        </w:rPr>
        <w:t>ن</w:t>
      </w:r>
      <w:r w:rsidR="00AF1148" w:rsidRPr="00AF1148">
        <w:rPr>
          <w:rFonts w:cs="Arial"/>
          <w:rtl/>
          <w:lang w:bidi="fa-IR"/>
        </w:rPr>
        <w:t xml:space="preserve"> اول</w:t>
      </w:r>
      <w:r w:rsidR="00AF1148" w:rsidRPr="00AF1148">
        <w:rPr>
          <w:rFonts w:cs="Arial" w:hint="cs"/>
          <w:rtl/>
          <w:lang w:bidi="fa-IR"/>
        </w:rPr>
        <w:t>ی</w:t>
      </w:r>
      <w:r w:rsidR="00AF1148" w:rsidRPr="00AF1148">
        <w:rPr>
          <w:rFonts w:cs="Arial" w:hint="eastAsia"/>
          <w:rtl/>
          <w:lang w:bidi="fa-IR"/>
        </w:rPr>
        <w:t>ن</w:t>
      </w:r>
      <w:r w:rsidR="00AF1148" w:rsidRPr="00AF1148">
        <w:rPr>
          <w:rFonts w:cs="Arial"/>
          <w:rtl/>
          <w:lang w:bidi="fa-IR"/>
        </w:rPr>
        <w:t xml:space="preserve"> شرط ا</w:t>
      </w:r>
      <w:r w:rsidR="00AF1148" w:rsidRPr="00AF1148">
        <w:rPr>
          <w:rFonts w:cs="Arial" w:hint="cs"/>
          <w:rtl/>
          <w:lang w:bidi="fa-IR"/>
        </w:rPr>
        <w:t>ی</w:t>
      </w:r>
      <w:r w:rsidR="00AF1148" w:rsidRPr="00AF1148">
        <w:rPr>
          <w:rFonts w:cs="Arial" w:hint="eastAsia"/>
          <w:rtl/>
          <w:lang w:bidi="fa-IR"/>
        </w:rPr>
        <w:t>ن</w:t>
      </w:r>
      <w:r w:rsidR="00AF1148" w:rsidRPr="00AF1148">
        <w:rPr>
          <w:rFonts w:cs="Arial"/>
          <w:rtl/>
          <w:lang w:bidi="fa-IR"/>
        </w:rPr>
        <w:t xml:space="preserve"> است که دترم</w:t>
      </w:r>
      <w:r w:rsidR="00AF1148" w:rsidRPr="00AF1148">
        <w:rPr>
          <w:rFonts w:cs="Arial" w:hint="cs"/>
          <w:rtl/>
          <w:lang w:bidi="fa-IR"/>
        </w:rPr>
        <w:t>ی</w:t>
      </w:r>
      <w:r w:rsidR="00AF1148" w:rsidRPr="00AF1148">
        <w:rPr>
          <w:rFonts w:cs="Arial" w:hint="eastAsia"/>
          <w:rtl/>
          <w:lang w:bidi="fa-IR"/>
        </w:rPr>
        <w:t>نان</w:t>
      </w:r>
      <w:r w:rsidR="00AF1148" w:rsidRPr="00AF1148">
        <w:rPr>
          <w:rFonts w:cs="Arial"/>
          <w:rtl/>
          <w:lang w:bidi="fa-IR"/>
        </w:rPr>
        <w:t xml:space="preserve"> ماتر</w:t>
      </w:r>
      <w:r w:rsidR="00AF1148" w:rsidRPr="00AF1148">
        <w:rPr>
          <w:rFonts w:cs="Arial" w:hint="cs"/>
          <w:rtl/>
          <w:lang w:bidi="fa-IR"/>
        </w:rPr>
        <w:t>ی</w:t>
      </w:r>
      <w:r w:rsidR="00AF1148" w:rsidRPr="00AF1148">
        <w:rPr>
          <w:rFonts w:cs="Arial" w:hint="eastAsia"/>
          <w:rtl/>
          <w:lang w:bidi="fa-IR"/>
        </w:rPr>
        <w:t>س</w:t>
      </w:r>
      <w:r w:rsidR="00AF1148" w:rsidRPr="00AF1148">
        <w:rPr>
          <w:rFonts w:cs="Arial"/>
          <w:rtl/>
          <w:lang w:bidi="fa-IR"/>
        </w:rPr>
        <w:t xml:space="preserve"> 1 </w:t>
      </w:r>
      <w:r w:rsidR="00AF1148" w:rsidRPr="00AF1148">
        <w:rPr>
          <w:rFonts w:cs="Arial" w:hint="cs"/>
          <w:rtl/>
          <w:lang w:bidi="fa-IR"/>
        </w:rPr>
        <w:t>ی</w:t>
      </w:r>
      <w:r w:rsidR="00AF1148" w:rsidRPr="00AF1148">
        <w:rPr>
          <w:rFonts w:cs="Arial" w:hint="eastAsia"/>
          <w:rtl/>
          <w:lang w:bidi="fa-IR"/>
        </w:rPr>
        <w:t>ا</w:t>
      </w:r>
      <w:r w:rsidR="00AF1148" w:rsidRPr="00AF1148">
        <w:rPr>
          <w:rFonts w:cs="Arial"/>
          <w:rtl/>
          <w:lang w:bidi="fa-IR"/>
        </w:rPr>
        <w:t xml:space="preserve"> 1- باشد</w:t>
      </w:r>
      <w:r w:rsidR="00AF1148" w:rsidRPr="00AF1148">
        <w:rPr>
          <w:rFonts w:cs="Arial"/>
          <w:lang w:bidi="fa-IR"/>
        </w:rPr>
        <w:t>.</w:t>
      </w:r>
    </w:p>
    <w:p w14:paraId="3740E4BB" w14:textId="25451554" w:rsidR="00AF1148" w:rsidRDefault="00AF1148" w:rsidP="00AF1148">
      <w:pPr>
        <w:jc w:val="right"/>
        <w:rPr>
          <w:rFonts w:cs="Arial"/>
          <w:lang w:bidi="fa-IR"/>
        </w:rPr>
      </w:pPr>
    </w:p>
    <w:p w14:paraId="664FEAEA" w14:textId="75CE8FB9" w:rsidR="00D7431A" w:rsidRDefault="00D7431A" w:rsidP="00AF1148">
      <w:pPr>
        <w:jc w:val="right"/>
        <w:rPr>
          <w:rFonts w:cs="Arial"/>
          <w:lang w:bidi="fa-IR"/>
        </w:rPr>
      </w:pPr>
    </w:p>
    <w:p w14:paraId="106CA705" w14:textId="33501334" w:rsidR="00D7431A" w:rsidRDefault="00D7431A" w:rsidP="00AF1148">
      <w:pPr>
        <w:jc w:val="right"/>
        <w:rPr>
          <w:rFonts w:cs="Arial"/>
          <w:lang w:bidi="fa-IR"/>
        </w:rPr>
      </w:pPr>
    </w:p>
    <w:p w14:paraId="21FD880F" w14:textId="77777777" w:rsidR="00D7431A" w:rsidRDefault="00D7431A" w:rsidP="00AF1148">
      <w:pPr>
        <w:jc w:val="right"/>
        <w:rPr>
          <w:rFonts w:cs="Arial"/>
          <w:lang w:bidi="fa-IR"/>
        </w:rPr>
      </w:pPr>
    </w:p>
    <w:p w14:paraId="064D2A6B" w14:textId="5960F25B" w:rsidR="00D7431A" w:rsidRDefault="00D7431A" w:rsidP="00AF1148">
      <w:pPr>
        <w:jc w:val="right"/>
        <w:rPr>
          <w:rFonts w:cs="Arial"/>
          <w:lang w:bidi="fa-IR"/>
        </w:rPr>
      </w:pPr>
    </w:p>
    <w:p w14:paraId="773E82B1" w14:textId="27C8C382" w:rsidR="00D7431A" w:rsidRDefault="0044044D" w:rsidP="0044044D">
      <w:pPr>
        <w:jc w:val="center"/>
        <w:rPr>
          <w:rFonts w:cs="Arial"/>
          <w:lang w:bidi="fa-IR"/>
        </w:rPr>
      </w:pPr>
      <w:r w:rsidRPr="00D7431A">
        <w:rPr>
          <w:noProof/>
        </w:rPr>
        <w:drawing>
          <wp:inline distT="0" distB="0" distL="0" distR="0" wp14:anchorId="5C0107CD" wp14:editId="2E951871">
            <wp:extent cx="2628900" cy="1011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4921" cy="1048046"/>
                    </a:xfrm>
                    <a:prstGeom prst="rect">
                      <a:avLst/>
                    </a:prstGeom>
                  </pic:spPr>
                </pic:pic>
              </a:graphicData>
            </a:graphic>
          </wp:inline>
        </w:drawing>
      </w:r>
    </w:p>
    <w:p w14:paraId="1B709AF9" w14:textId="60946763" w:rsidR="00D7431A" w:rsidRDefault="00D7431A" w:rsidP="00D7431A">
      <w:pPr>
        <w:jc w:val="center"/>
        <w:rPr>
          <w:rFonts w:cs="Arial"/>
          <w:lang w:bidi="fa-IR"/>
        </w:rPr>
      </w:pPr>
    </w:p>
    <w:p w14:paraId="2FFFCC09" w14:textId="034333D7" w:rsidR="00D7431A" w:rsidRDefault="00D7431A" w:rsidP="00AF1148">
      <w:pPr>
        <w:jc w:val="right"/>
        <w:rPr>
          <w:rFonts w:cs="Arial"/>
          <w:lang w:bidi="fa-IR"/>
        </w:rPr>
      </w:pPr>
    </w:p>
    <w:p w14:paraId="442865EB" w14:textId="5B6058ED" w:rsidR="00D7431A" w:rsidRPr="003519CB" w:rsidRDefault="00D7431A" w:rsidP="00AF1148">
      <w:pPr>
        <w:jc w:val="right"/>
        <w:rPr>
          <w:rFonts w:cs="Arial"/>
          <w:sz w:val="24"/>
          <w:szCs w:val="24"/>
          <w:lang w:bidi="fa-IR"/>
        </w:rPr>
      </w:pPr>
    </w:p>
    <w:p w14:paraId="1A40751C" w14:textId="35D97410" w:rsidR="002A72CC" w:rsidRDefault="002A72CC" w:rsidP="00AF1148">
      <w:pPr>
        <w:jc w:val="right"/>
        <w:rPr>
          <w:rFonts w:cs="Arial"/>
          <w:lang w:bidi="fa-IR"/>
        </w:rPr>
      </w:pPr>
    </w:p>
    <w:p w14:paraId="724648D3" w14:textId="6581B8D5" w:rsidR="002A72CC" w:rsidRDefault="002A72CC" w:rsidP="002A72CC">
      <w:pPr>
        <w:rPr>
          <w:rFonts w:ascii="Arial" w:hAnsi="Arial" w:cs="Arial"/>
          <w:shd w:val="clear" w:color="auto" w:fill="FFFFFF"/>
        </w:rPr>
      </w:pPr>
      <w:r>
        <w:rPr>
          <w:rFonts w:ascii="Arial" w:hAnsi="Arial" w:cs="Arial"/>
          <w:shd w:val="clear" w:color="auto" w:fill="FFFFFF"/>
        </w:rPr>
        <w:t>Determinant of a Matrix is a special number that is defined only for square matrices</w:t>
      </w:r>
    </w:p>
    <w:p w14:paraId="1D83B936" w14:textId="6896D891" w:rsidR="00483729" w:rsidRDefault="00483729" w:rsidP="002A72CC">
      <w:pPr>
        <w:rPr>
          <w:rFonts w:cs="Arial"/>
          <w:lang w:bidi="fa-IR"/>
        </w:rPr>
      </w:pPr>
    </w:p>
    <w:p w14:paraId="7DFF204B" w14:textId="77777777" w:rsidR="0087418C" w:rsidRDefault="0087418C" w:rsidP="002A72CC">
      <w:pPr>
        <w:rPr>
          <w:rFonts w:cs="Arial"/>
          <w:lang w:bidi="fa-IR"/>
        </w:rPr>
      </w:pPr>
    </w:p>
    <w:p w14:paraId="277D7FF7" w14:textId="05711AFE" w:rsidR="008B414C" w:rsidRDefault="00483729" w:rsidP="002A72CC">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Computing an LU decomposition using either of these algorithms requires  </w:t>
      </w:r>
      <w:r>
        <w:rPr>
          <w:rStyle w:val="mwe-math-mathml-inline"/>
          <w:rFonts w:ascii="Arial" w:hAnsi="Arial" w:cs="Arial"/>
          <w:vanish/>
          <w:color w:val="222222"/>
          <w:sz w:val="25"/>
          <w:szCs w:val="25"/>
          <w:shd w:val="clear" w:color="auto" w:fill="FFFFFF"/>
        </w:rPr>
        <w:t>{\textstyle {\frac {2}{3}}n^{3}}</w:t>
      </w:r>
      <w:r w:rsidR="008B414C">
        <w:rPr>
          <w:rStyle w:val="mwe-math-mathml-inline"/>
          <w:rFonts w:ascii="Arial" w:hAnsi="Arial" w:cs="Arial"/>
          <w:vanish/>
          <w:color w:val="222222"/>
          <w:sz w:val="25"/>
          <w:szCs w:val="25"/>
          <w:shd w:val="clear" w:color="auto" w:fill="FFFFFF"/>
        </w:rPr>
        <w:t>{\textstyle {\frac {2}{3}}n^{3}}</w:t>
      </w:r>
      <w:r w:rsidR="008B414C">
        <w:rPr>
          <w:rStyle w:val="mwe-math-mathml-inline"/>
          <w:rFonts w:ascii="Arial" w:hAnsi="Arial" w:cs="Arial"/>
          <w:color w:val="222222"/>
          <w:sz w:val="25"/>
          <w:szCs w:val="25"/>
          <w:shd w:val="clear" w:color="auto" w:fill="FFFFFF"/>
        </w:rPr>
        <w:t>2/3 * n^3</w:t>
      </w:r>
      <w:r w:rsidR="00B139B7">
        <w:rPr>
          <w:rStyle w:val="mwe-math-mathml-inline"/>
          <w:rFonts w:ascii="Arial" w:hAnsi="Arial" w:cs="Arial"/>
          <w:color w:val="222222"/>
          <w:sz w:val="25"/>
          <w:szCs w:val="25"/>
          <w:shd w:val="clear" w:color="auto" w:fill="FFFFFF"/>
        </w:rPr>
        <w:t xml:space="preserve"> </w:t>
      </w:r>
      <w:r w:rsidR="008B414C">
        <w:rPr>
          <w:rFonts w:ascii="Arial" w:hAnsi="Arial" w:cs="Arial"/>
          <w:color w:val="222222"/>
          <w:sz w:val="21"/>
          <w:szCs w:val="21"/>
          <w:shd w:val="clear" w:color="auto" w:fill="FFFFFF"/>
        </w:rPr>
        <w:t> floating-point operations</w:t>
      </w:r>
    </w:p>
    <w:p w14:paraId="5F253885" w14:textId="554843B6" w:rsidR="00730081" w:rsidRDefault="00730081" w:rsidP="002A72CC">
      <w:pPr>
        <w:rPr>
          <w:rFonts w:ascii="Arial" w:hAnsi="Arial" w:cs="Arial"/>
          <w:color w:val="222222"/>
          <w:sz w:val="21"/>
          <w:szCs w:val="21"/>
          <w:shd w:val="clear" w:color="auto" w:fill="FFFFFF"/>
        </w:rPr>
      </w:pPr>
    </w:p>
    <w:p w14:paraId="17727C5B" w14:textId="77777777" w:rsidR="00730081" w:rsidRPr="00730081" w:rsidRDefault="00730081" w:rsidP="00730081">
      <w:pPr>
        <w:shd w:val="clear" w:color="auto" w:fill="FFFFFF"/>
        <w:spacing w:before="72" w:after="0" w:line="240" w:lineRule="auto"/>
        <w:outlineLvl w:val="2"/>
        <w:rPr>
          <w:rFonts w:ascii="Arial" w:eastAsia="Times New Roman" w:hAnsi="Arial" w:cs="Arial"/>
          <w:b/>
          <w:bCs/>
          <w:color w:val="000000"/>
          <w:sz w:val="29"/>
          <w:szCs w:val="29"/>
        </w:rPr>
      </w:pPr>
      <w:r w:rsidRPr="00730081">
        <w:rPr>
          <w:rFonts w:ascii="Arial" w:eastAsia="Times New Roman" w:hAnsi="Arial" w:cs="Arial"/>
          <w:b/>
          <w:bCs/>
          <w:color w:val="000000"/>
          <w:sz w:val="29"/>
          <w:szCs w:val="29"/>
        </w:rPr>
        <w:t>Theoretical complexity</w:t>
      </w:r>
    </w:p>
    <w:p w14:paraId="505A81D2" w14:textId="77777777" w:rsidR="00730081" w:rsidRDefault="00730081" w:rsidP="002A72CC">
      <w:pPr>
        <w:rPr>
          <w:rFonts w:ascii="Arial" w:hAnsi="Arial" w:cs="Arial"/>
          <w:color w:val="222222"/>
          <w:sz w:val="21"/>
          <w:szCs w:val="21"/>
          <w:shd w:val="clear" w:color="auto" w:fill="FFFFFF"/>
        </w:rPr>
      </w:pPr>
    </w:p>
    <w:p w14:paraId="738FA99C" w14:textId="43060AA6" w:rsidR="003519CB" w:rsidRDefault="00730081" w:rsidP="003519CB">
      <w:pPr>
        <w:rPr>
          <w:rFonts w:ascii="Arial" w:hAnsi="Arial" w:cs="Arial"/>
          <w:i/>
          <w:iCs/>
          <w:color w:val="222222"/>
          <w:shd w:val="clear" w:color="auto" w:fill="FFFFFF"/>
        </w:rPr>
      </w:pPr>
      <w:r>
        <w:rPr>
          <w:rFonts w:ascii="Arial" w:hAnsi="Arial" w:cs="Arial"/>
          <w:color w:val="222222"/>
          <w:sz w:val="21"/>
          <w:szCs w:val="21"/>
          <w:shd w:val="clear" w:color="auto" w:fill="FFFFFF"/>
        </w:rPr>
        <w:t> LU decomposition can be computed in time O(</w:t>
      </w:r>
      <w:r>
        <w:rPr>
          <w:rFonts w:ascii="Arial" w:hAnsi="Arial" w:cs="Arial"/>
          <w:i/>
          <w:iCs/>
          <w:color w:val="222222"/>
          <w:sz w:val="21"/>
          <w:szCs w:val="21"/>
          <w:shd w:val="clear" w:color="auto" w:fill="FFFFFF"/>
        </w:rPr>
        <w:t>M</w:t>
      </w:r>
      <w:r>
        <w:rPr>
          <w:rFonts w:ascii="Arial" w:hAnsi="Arial" w:cs="Arial"/>
          <w:color w:val="222222"/>
          <w:sz w:val="21"/>
          <w:szCs w:val="21"/>
          <w:shd w:val="clear" w:color="auto" w:fill="FFFFFF"/>
        </w:rPr>
        <w:t>(</w:t>
      </w:r>
      <w:r>
        <w:rPr>
          <w:rFonts w:ascii="Arial" w:hAnsi="Arial" w:cs="Arial"/>
          <w:i/>
          <w:iCs/>
          <w:color w:val="222222"/>
          <w:sz w:val="21"/>
          <w:szCs w:val="21"/>
          <w:shd w:val="clear" w:color="auto" w:fill="FFFFFF"/>
        </w:rPr>
        <w:t>n</w:t>
      </w:r>
      <w:r>
        <w:rPr>
          <w:rFonts w:ascii="Arial" w:hAnsi="Arial" w:cs="Arial"/>
          <w:color w:val="222222"/>
          <w:sz w:val="21"/>
          <w:szCs w:val="21"/>
          <w:shd w:val="clear" w:color="auto" w:fill="FFFFFF"/>
        </w:rPr>
        <w:t>)).</w:t>
      </w:r>
      <w:r w:rsidR="003519CB" w:rsidRPr="003519CB">
        <w:rPr>
          <w:rFonts w:ascii="Arial" w:hAnsi="Arial" w:cs="Arial"/>
          <w:i/>
          <w:iCs/>
          <w:color w:val="222222"/>
          <w:sz w:val="21"/>
          <w:szCs w:val="21"/>
          <w:shd w:val="clear" w:color="auto" w:fill="FFFFFF"/>
        </w:rPr>
        <w:t xml:space="preserve"> </w:t>
      </w:r>
      <w:r w:rsidR="003519CB">
        <w:rPr>
          <w:rFonts w:ascii="Arial" w:hAnsi="Arial" w:cs="Arial"/>
          <w:i/>
          <w:iCs/>
          <w:color w:val="222222"/>
          <w:sz w:val="21"/>
          <w:szCs w:val="21"/>
          <w:shd w:val="clear" w:color="auto" w:fill="FFFFFF"/>
        </w:rPr>
        <w:t>M</w:t>
      </w:r>
      <w:r w:rsidR="003519CB">
        <w:rPr>
          <w:rFonts w:ascii="Arial" w:hAnsi="Arial" w:cs="Arial"/>
          <w:color w:val="222222"/>
          <w:sz w:val="21"/>
          <w:szCs w:val="21"/>
          <w:shd w:val="clear" w:color="auto" w:fill="FFFFFF"/>
        </w:rPr>
        <w:t>(</w:t>
      </w:r>
      <w:r w:rsidR="003519CB">
        <w:rPr>
          <w:rFonts w:ascii="Arial" w:hAnsi="Arial" w:cs="Arial"/>
          <w:i/>
          <w:iCs/>
          <w:color w:val="222222"/>
          <w:sz w:val="21"/>
          <w:szCs w:val="21"/>
          <w:shd w:val="clear" w:color="auto" w:fill="FFFFFF"/>
        </w:rPr>
        <w:t>n</w:t>
      </w:r>
      <w:r w:rsidR="003519CB">
        <w:rPr>
          <w:rFonts w:ascii="Arial" w:hAnsi="Arial" w:cs="Arial"/>
          <w:color w:val="222222"/>
          <w:sz w:val="21"/>
          <w:szCs w:val="21"/>
          <w:shd w:val="clear" w:color="auto" w:fill="FFFFFF"/>
        </w:rPr>
        <w:t>) ≥ </w:t>
      </w:r>
      <w:r w:rsidR="003519CB">
        <w:rPr>
          <w:rFonts w:ascii="Arial" w:hAnsi="Arial" w:cs="Arial"/>
          <w:i/>
          <w:iCs/>
          <w:color w:val="222222"/>
          <w:sz w:val="21"/>
          <w:szCs w:val="21"/>
          <w:shd w:val="clear" w:color="auto" w:fill="FFFFFF"/>
        </w:rPr>
        <w:t>n</w:t>
      </w:r>
      <w:r w:rsidR="003519CB" w:rsidRPr="003519CB">
        <w:rPr>
          <w:rFonts w:ascii="Arial" w:hAnsi="Arial" w:cs="Arial"/>
          <w:i/>
          <w:iCs/>
          <w:color w:val="222222"/>
          <w:sz w:val="32"/>
          <w:szCs w:val="32"/>
          <w:shd w:val="clear" w:color="auto" w:fill="FFFFFF"/>
          <w:vertAlign w:val="superscript"/>
        </w:rPr>
        <w:t>a</w:t>
      </w:r>
      <w:r w:rsidR="003519CB">
        <w:rPr>
          <w:rFonts w:ascii="Arial" w:hAnsi="Arial" w:cs="Arial"/>
          <w:i/>
          <w:iCs/>
          <w:color w:val="222222"/>
          <w:sz w:val="32"/>
          <w:szCs w:val="32"/>
          <w:shd w:val="clear" w:color="auto" w:fill="FFFFFF"/>
        </w:rPr>
        <w:t xml:space="preserve"> </w:t>
      </w:r>
      <w:r w:rsidR="003519CB">
        <w:rPr>
          <w:rFonts w:ascii="Arial" w:hAnsi="Arial" w:cs="Arial"/>
          <w:i/>
          <w:iCs/>
          <w:color w:val="222222"/>
          <w:shd w:val="clear" w:color="auto" w:fill="FFFFFF"/>
        </w:rPr>
        <w:t>where a &gt; 2.</w:t>
      </w:r>
    </w:p>
    <w:p w14:paraId="59D35A7E" w14:textId="2377E41A" w:rsidR="002B56CD" w:rsidRDefault="002B56CD" w:rsidP="003519CB">
      <w:pPr>
        <w:rPr>
          <w:rFonts w:ascii="Arial" w:hAnsi="Arial" w:cs="Arial"/>
          <w:color w:val="222222"/>
          <w:sz w:val="21"/>
          <w:szCs w:val="21"/>
          <w:shd w:val="clear" w:color="auto" w:fill="FFFFFF"/>
        </w:rPr>
      </w:pPr>
      <w:r>
        <w:rPr>
          <w:rFonts w:ascii="Arial" w:hAnsi="Arial" w:cs="Arial"/>
          <w:i/>
          <w:iCs/>
          <w:color w:val="222222"/>
          <w:shd w:val="clear" w:color="auto" w:fill="FFFFFF"/>
        </w:rPr>
        <w:t xml:space="preserve">It means </w:t>
      </w:r>
      <w:r>
        <w:rPr>
          <w:rFonts w:ascii="Arial" w:hAnsi="Arial" w:cs="Arial"/>
          <w:color w:val="222222"/>
          <w:sz w:val="21"/>
          <w:szCs w:val="21"/>
          <w:shd w:val="clear" w:color="auto" w:fill="FFFFFF"/>
        </w:rPr>
        <w:t>O(</w:t>
      </w:r>
      <w:r>
        <w:rPr>
          <w:rFonts w:ascii="Arial" w:hAnsi="Arial" w:cs="Arial"/>
          <w:i/>
          <w:iCs/>
          <w:color w:val="222222"/>
          <w:sz w:val="21"/>
          <w:szCs w:val="21"/>
          <w:shd w:val="clear" w:color="auto" w:fill="FFFFFF"/>
        </w:rPr>
        <w:t>n</w:t>
      </w:r>
      <w:r w:rsidRPr="002B56CD">
        <w:rPr>
          <w:rFonts w:ascii="Arial" w:hAnsi="Arial" w:cs="Arial"/>
          <w:color w:val="222222"/>
          <w:sz w:val="24"/>
          <w:szCs w:val="24"/>
          <w:shd w:val="clear" w:color="auto" w:fill="FFFFFF"/>
          <w:vertAlign w:val="superscript"/>
        </w:rPr>
        <w:t>2.376</w:t>
      </w:r>
      <w:r>
        <w:rPr>
          <w:rFonts w:ascii="Arial" w:hAnsi="Arial" w:cs="Arial"/>
          <w:color w:val="222222"/>
          <w:sz w:val="21"/>
          <w:szCs w:val="21"/>
          <w:shd w:val="clear" w:color="auto" w:fill="FFFFFF"/>
        </w:rPr>
        <w:t>) </w:t>
      </w:r>
    </w:p>
    <w:p w14:paraId="497684D3" w14:textId="62D26226" w:rsidR="00BA2A6C" w:rsidRDefault="00BA2A6C" w:rsidP="003519CB">
      <w:pPr>
        <w:rPr>
          <w:rFonts w:ascii="Arial" w:hAnsi="Arial" w:cs="Arial"/>
          <w:color w:val="222222"/>
          <w:sz w:val="21"/>
          <w:szCs w:val="21"/>
          <w:shd w:val="clear" w:color="auto" w:fill="FFFFFF"/>
        </w:rPr>
      </w:pPr>
    </w:p>
    <w:p w14:paraId="3C0C414B" w14:textId="2F34F555" w:rsidR="00BA2A6C" w:rsidRDefault="00BA2A6C" w:rsidP="003519CB">
      <w:pPr>
        <w:rPr>
          <w:rFonts w:ascii="Arial" w:hAnsi="Arial" w:cs="Arial"/>
          <w:color w:val="222222"/>
          <w:sz w:val="21"/>
          <w:szCs w:val="21"/>
          <w:shd w:val="clear" w:color="auto" w:fill="FFFFFF"/>
        </w:rPr>
      </w:pPr>
      <w:r>
        <w:rPr>
          <w:rFonts w:ascii="Arial" w:hAnsi="Arial" w:cs="Arial"/>
          <w:color w:val="222222"/>
          <w:sz w:val="21"/>
          <w:szCs w:val="21"/>
          <w:shd w:val="clear" w:color="auto" w:fill="FFFFFF"/>
        </w:rPr>
        <w:t>Lu decomposition use partial pivoting.</w:t>
      </w:r>
    </w:p>
    <w:p w14:paraId="3EEF1968" w14:textId="77777777" w:rsidR="00D4315B" w:rsidRDefault="00D4315B" w:rsidP="003519CB">
      <w:pPr>
        <w:rPr>
          <w:rFonts w:ascii="CMBX12" w:hAnsi="CMBX12" w:cs="CMBX12"/>
          <w:sz w:val="34"/>
          <w:szCs w:val="34"/>
        </w:rPr>
      </w:pPr>
    </w:p>
    <w:p w14:paraId="279761A3" w14:textId="132E8BB2" w:rsidR="00D4315B" w:rsidRDefault="00BA2A6C" w:rsidP="00D4315B">
      <w:pPr>
        <w:rPr>
          <w:rFonts w:ascii="Arial" w:hAnsi="Arial" w:cs="Arial"/>
          <w:color w:val="222222"/>
          <w:sz w:val="21"/>
          <w:szCs w:val="21"/>
          <w:shd w:val="clear" w:color="auto" w:fill="FFFFFF"/>
        </w:rPr>
      </w:pPr>
      <w:r>
        <w:rPr>
          <w:rFonts w:ascii="CMBX12" w:hAnsi="CMBX12" w:cs="CMBX12"/>
          <w:sz w:val="34"/>
          <w:szCs w:val="34"/>
        </w:rPr>
        <w:lastRenderedPageBreak/>
        <w:t>Partial Pivoting</w:t>
      </w:r>
      <w:r w:rsidR="00D4315B">
        <w:rPr>
          <w:rFonts w:ascii="Arial" w:hAnsi="Arial" w:cs="Arial"/>
          <w:color w:val="222222"/>
          <w:sz w:val="21"/>
          <w:szCs w:val="21"/>
          <w:shd w:val="clear" w:color="auto" w:fill="FFFFFF"/>
        </w:rPr>
        <w:tab/>
      </w:r>
    </w:p>
    <w:p w14:paraId="535F064F" w14:textId="72904975" w:rsidR="00D4315B" w:rsidRDefault="00D4315B" w:rsidP="00D4315B">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place the largest entry of the </w:t>
      </w:r>
      <w:r w:rsidR="00C11FA9">
        <w:rPr>
          <w:rFonts w:ascii="CMR12" w:hAnsi="CMR12" w:cs="CMR12"/>
          <w:sz w:val="24"/>
          <w:szCs w:val="24"/>
        </w:rPr>
        <w:t>fi</w:t>
      </w:r>
      <w:r>
        <w:rPr>
          <w:rFonts w:ascii="CMR12" w:hAnsi="CMR12" w:cs="CMR12"/>
          <w:sz w:val="24"/>
          <w:szCs w:val="24"/>
        </w:rPr>
        <w:t>rst</w:t>
      </w:r>
    </w:p>
    <w:p w14:paraId="35C28E15" w14:textId="4F0C3F58" w:rsidR="00BA2A6C" w:rsidRDefault="00D4315B" w:rsidP="00114C85">
      <w:pPr>
        <w:rPr>
          <w:rFonts w:ascii="CMR12" w:hAnsi="CMR12" w:cs="CMR12"/>
          <w:sz w:val="24"/>
          <w:szCs w:val="24"/>
        </w:rPr>
      </w:pPr>
      <w:r>
        <w:rPr>
          <w:rFonts w:ascii="CMR12" w:hAnsi="CMR12" w:cs="CMR12"/>
          <w:sz w:val="24"/>
          <w:szCs w:val="24"/>
        </w:rPr>
        <w:t xml:space="preserve">column of the matrix at the top of that </w:t>
      </w:r>
      <w:r w:rsidR="00C11FA9">
        <w:rPr>
          <w:rFonts w:ascii="CMR12" w:hAnsi="CMR12" w:cs="CMR12"/>
          <w:sz w:val="24"/>
          <w:szCs w:val="24"/>
        </w:rPr>
        <w:t>fi</w:t>
      </w:r>
      <w:r>
        <w:rPr>
          <w:rFonts w:ascii="CMR12" w:hAnsi="CMR12" w:cs="CMR12"/>
          <w:sz w:val="24"/>
          <w:szCs w:val="24"/>
        </w:rPr>
        <w:t xml:space="preserve">rst </w:t>
      </w:r>
      <w:r w:rsidR="00C2437D">
        <w:rPr>
          <w:rFonts w:ascii="CMR12" w:hAnsi="CMR12" w:cs="CMR12"/>
          <w:sz w:val="24"/>
          <w:szCs w:val="24"/>
        </w:rPr>
        <w:t>column.</w:t>
      </w:r>
      <w:r w:rsidR="00C2437D">
        <w:rPr>
          <w:rFonts w:ascii="Arial" w:hAnsi="Arial" w:cs="Arial"/>
          <w:color w:val="222222"/>
          <w:sz w:val="21"/>
          <w:szCs w:val="21"/>
          <w:shd w:val="clear" w:color="auto" w:fill="FFFFFF"/>
        </w:rPr>
        <w:t xml:space="preserve"> Find</w:t>
      </w:r>
      <w:r>
        <w:rPr>
          <w:rFonts w:ascii="Arial" w:hAnsi="Arial" w:cs="Arial"/>
          <w:color w:val="222222"/>
          <w:sz w:val="21"/>
          <w:szCs w:val="21"/>
          <w:shd w:val="clear" w:color="auto" w:fill="FFFFFF"/>
        </w:rPr>
        <w:t xml:space="preserve"> largest </w:t>
      </w:r>
      <w:r w:rsidR="006E106F">
        <w:rPr>
          <w:rFonts w:ascii="CMR12" w:hAnsi="CMR12" w:cs="CMR12"/>
          <w:sz w:val="24"/>
          <w:szCs w:val="24"/>
        </w:rPr>
        <w:t xml:space="preserve">need </w:t>
      </w:r>
      <w:r w:rsidR="00BA2A6C">
        <w:rPr>
          <w:rFonts w:ascii="CMMI12" w:hAnsi="CMMI12" w:cs="CMMI12"/>
          <w:sz w:val="24"/>
          <w:szCs w:val="24"/>
        </w:rPr>
        <w:t>O</w:t>
      </w:r>
      <w:r w:rsidR="00BA2A6C">
        <w:rPr>
          <w:rFonts w:ascii="CMR12" w:hAnsi="CMR12" w:cs="CMR12"/>
          <w:sz w:val="24"/>
          <w:szCs w:val="24"/>
        </w:rPr>
        <w:t>(</w:t>
      </w:r>
      <w:r w:rsidR="00BA2A6C">
        <w:rPr>
          <w:rFonts w:ascii="CMMI12" w:hAnsi="CMMI12" w:cs="CMMI12"/>
          <w:sz w:val="24"/>
          <w:szCs w:val="24"/>
        </w:rPr>
        <w:t>n</w:t>
      </w:r>
      <w:r w:rsidR="00BA2A6C">
        <w:rPr>
          <w:rFonts w:ascii="CMR8" w:hAnsi="CMR8" w:cs="CMR8"/>
          <w:sz w:val="16"/>
          <w:szCs w:val="16"/>
        </w:rPr>
        <w:t>2</w:t>
      </w:r>
      <w:r w:rsidR="00BA2A6C">
        <w:rPr>
          <w:rFonts w:ascii="CMR12" w:hAnsi="CMR12" w:cs="CMR12"/>
          <w:sz w:val="24"/>
          <w:szCs w:val="24"/>
        </w:rPr>
        <w:t>)</w:t>
      </w:r>
      <w:r w:rsidR="00AA0373">
        <w:rPr>
          <w:rFonts w:ascii="CMR12" w:hAnsi="CMR12" w:cs="CMR12"/>
          <w:sz w:val="24"/>
          <w:szCs w:val="24"/>
        </w:rPr>
        <w:t xml:space="preserve"> </w:t>
      </w:r>
      <w:r w:rsidR="00BA2A6C">
        <w:rPr>
          <w:rFonts w:ascii="CMR12" w:hAnsi="CMR12" w:cs="CMR12"/>
          <w:sz w:val="24"/>
          <w:szCs w:val="24"/>
        </w:rPr>
        <w:t>comparisons.</w:t>
      </w:r>
    </w:p>
    <w:p w14:paraId="4DC90360" w14:textId="33936745" w:rsidR="00B2107A" w:rsidRDefault="00B2107A" w:rsidP="00114C85">
      <w:pPr>
        <w:rPr>
          <w:rFonts w:ascii="CMR12" w:hAnsi="CMR12" w:cs="CMR12"/>
          <w:sz w:val="24"/>
          <w:szCs w:val="24"/>
        </w:rPr>
      </w:pPr>
    </w:p>
    <w:p w14:paraId="0825E859" w14:textId="77777777" w:rsidR="00B2107A" w:rsidRDefault="00B2107A" w:rsidP="00B2107A">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You're probably just getting a stack overflow here. The array is too big to fit in your program's stack address space.</w:t>
      </w:r>
    </w:p>
    <w:p w14:paraId="314F5D6C" w14:textId="77777777" w:rsidR="00B2107A" w:rsidRDefault="00B2107A" w:rsidP="00B2107A">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If you allocate the array on the heap you should be fine, assuming your machine has enough memory.</w:t>
      </w:r>
    </w:p>
    <w:p w14:paraId="4CBFCFD3" w14:textId="77777777" w:rsidR="00B2107A" w:rsidRDefault="00B2107A" w:rsidP="00B2107A">
      <w:pPr>
        <w:pStyle w:val="NormalWeb"/>
        <w:shd w:val="clear" w:color="auto" w:fill="FFFFFF"/>
        <w:spacing w:before="0" w:beforeAutospacing="0" w:after="0" w:afterAutospacing="0"/>
        <w:textAlignment w:val="baseline"/>
        <w:rPr>
          <w:rFonts w:ascii="Arial" w:hAnsi="Arial" w:cs="Arial"/>
          <w:color w:val="242729"/>
          <w:sz w:val="23"/>
          <w:szCs w:val="23"/>
        </w:rPr>
      </w:pPr>
      <w:r>
        <w:rPr>
          <w:rStyle w:val="HTMLCode"/>
          <w:rFonts w:ascii="Consolas" w:hAnsi="Consolas"/>
          <w:color w:val="242729"/>
          <w:bdr w:val="none" w:sz="0" w:space="0" w:color="auto" w:frame="1"/>
        </w:rPr>
        <w:t>int* array = new int[1000000];</w:t>
      </w:r>
    </w:p>
    <w:p w14:paraId="38EDA366" w14:textId="77777777" w:rsidR="00B2107A" w:rsidRPr="00C2437D" w:rsidRDefault="00B2107A" w:rsidP="00114C85">
      <w:pPr>
        <w:rPr>
          <w:rFonts w:ascii="CMR12" w:hAnsi="CMR12"/>
          <w:sz w:val="24"/>
          <w:szCs w:val="24"/>
          <w:rtl/>
          <w:lang w:bidi="fa-IR"/>
        </w:rPr>
      </w:pPr>
    </w:p>
    <w:p w14:paraId="4FB603DE" w14:textId="20D862F3" w:rsidR="00766F89" w:rsidRDefault="00766F89" w:rsidP="00114C85">
      <w:pPr>
        <w:rPr>
          <w:rFonts w:ascii="Arial" w:hAnsi="Arial" w:cs="Arial"/>
          <w:color w:val="222222"/>
          <w:sz w:val="21"/>
          <w:szCs w:val="21"/>
          <w:shd w:val="clear" w:color="auto" w:fill="FFFFFF"/>
        </w:rPr>
      </w:pPr>
    </w:p>
    <w:p w14:paraId="2858C923" w14:textId="0B9EC5A7" w:rsidR="00146DCD" w:rsidRDefault="00146DCD" w:rsidP="00114C85">
      <w:pPr>
        <w:rPr>
          <w:rFonts w:ascii="Arial" w:hAnsi="Arial" w:cs="Arial"/>
          <w:color w:val="222222"/>
          <w:sz w:val="21"/>
          <w:szCs w:val="21"/>
          <w:shd w:val="clear" w:color="auto" w:fill="FFFFFF"/>
        </w:rPr>
      </w:pPr>
      <w:r>
        <w:rPr>
          <w:rFonts w:ascii="Arial" w:hAnsi="Arial" w:cs="Arial"/>
          <w:color w:val="222222"/>
          <w:sz w:val="21"/>
          <w:szCs w:val="21"/>
          <w:shd w:val="clear" w:color="auto" w:fill="FFFFFF"/>
        </w:rPr>
        <w:t>gcc parameters used:</w:t>
      </w:r>
    </w:p>
    <w:p w14:paraId="2FCCD5E4" w14:textId="77777777" w:rsidR="00146DCD" w:rsidRPr="00146DCD" w:rsidRDefault="00146DCD" w:rsidP="00146DCD">
      <w:pPr>
        <w:rPr>
          <w:rFonts w:ascii="Arial" w:hAnsi="Arial" w:cs="Arial"/>
          <w:color w:val="222222"/>
          <w:sz w:val="21"/>
          <w:szCs w:val="21"/>
          <w:shd w:val="clear" w:color="auto" w:fill="FFFFFF"/>
        </w:rPr>
      </w:pPr>
      <w:r>
        <w:rPr>
          <w:rFonts w:ascii="Arial" w:hAnsi="Arial" w:cs="Arial"/>
          <w:color w:val="222222"/>
          <w:sz w:val="21"/>
          <w:szCs w:val="21"/>
          <w:shd w:val="clear" w:color="auto" w:fill="FFFFFF"/>
        </w:rPr>
        <w:tab/>
      </w:r>
      <w:r w:rsidRPr="00146DCD">
        <w:rPr>
          <w:rFonts w:ascii="Arial" w:hAnsi="Arial" w:cs="Arial"/>
          <w:color w:val="222222"/>
          <w:sz w:val="21"/>
          <w:szCs w:val="21"/>
          <w:shd w:val="clear" w:color="auto" w:fill="FFFFFF"/>
        </w:rPr>
        <w:t>-O2 : optimize more</w:t>
      </w:r>
    </w:p>
    <w:p w14:paraId="65114DB0" w14:textId="1F633FC4" w:rsidR="00146DCD" w:rsidRDefault="00146DCD" w:rsidP="00146DCD">
      <w:pPr>
        <w:ind w:firstLine="720"/>
        <w:rPr>
          <w:rFonts w:ascii="Arial" w:hAnsi="Arial" w:cs="Arial"/>
          <w:color w:val="222222"/>
          <w:sz w:val="21"/>
          <w:szCs w:val="21"/>
          <w:shd w:val="clear" w:color="auto" w:fill="FFFFFF"/>
        </w:rPr>
      </w:pPr>
      <w:r w:rsidRPr="00146DCD">
        <w:rPr>
          <w:rFonts w:ascii="Arial" w:hAnsi="Arial" w:cs="Arial"/>
          <w:color w:val="222222"/>
          <w:sz w:val="21"/>
          <w:szCs w:val="21"/>
          <w:shd w:val="clear" w:color="auto" w:fill="FFFFFF"/>
        </w:rPr>
        <w:t>-O3 : optimize even more</w:t>
      </w:r>
    </w:p>
    <w:p w14:paraId="3D91F7A1" w14:textId="4CF3B224" w:rsidR="00146DCD" w:rsidRDefault="000D1B8F" w:rsidP="00146DCD">
      <w:pPr>
        <w:ind w:firstLine="720"/>
        <w:rPr>
          <w:rFonts w:ascii="Arial" w:hAnsi="Arial" w:cs="Arial"/>
          <w:color w:val="222222"/>
          <w:sz w:val="21"/>
          <w:szCs w:val="21"/>
          <w:shd w:val="clear" w:color="auto" w:fill="FFFFFF"/>
        </w:rPr>
      </w:pPr>
      <w:r w:rsidRPr="000D1B8F">
        <w:rPr>
          <w:rFonts w:ascii="Arial" w:hAnsi="Arial" w:cs="Arial"/>
          <w:color w:val="222222"/>
          <w:sz w:val="21"/>
          <w:szCs w:val="21"/>
          <w:shd w:val="clear" w:color="auto" w:fill="FFFFFF"/>
        </w:rPr>
        <w:t xml:space="preserve">'-Wformat' </w:t>
      </w:r>
      <w:r w:rsidR="002506A2">
        <w:rPr>
          <w:rFonts w:ascii="Arial" w:hAnsi="Arial" w:cs="Arial"/>
          <w:color w:val="222222"/>
          <w:sz w:val="21"/>
          <w:szCs w:val="21"/>
          <w:shd w:val="clear" w:color="auto" w:fill="FFFFFF"/>
        </w:rPr>
        <w:t xml:space="preserve">which </w:t>
      </w:r>
      <w:r w:rsidRPr="000D1B8F">
        <w:rPr>
          <w:rFonts w:ascii="Arial" w:hAnsi="Arial" w:cs="Arial"/>
          <w:color w:val="222222"/>
          <w:sz w:val="21"/>
          <w:szCs w:val="21"/>
          <w:shd w:val="clear" w:color="auto" w:fill="FFFFFF"/>
        </w:rPr>
        <w:t>is included in '-Wall'.</w:t>
      </w:r>
    </w:p>
    <w:p w14:paraId="45F1EE3C" w14:textId="15EE39A7" w:rsidR="000D1B8F" w:rsidRDefault="000D1B8F" w:rsidP="00467091">
      <w:pPr>
        <w:ind w:left="1440"/>
        <w:rPr>
          <w:rFonts w:ascii="Arial" w:hAnsi="Arial" w:cs="Arial"/>
          <w:color w:val="222222"/>
          <w:sz w:val="21"/>
          <w:szCs w:val="21"/>
          <w:shd w:val="clear" w:color="auto" w:fill="FFFFFF"/>
        </w:rPr>
      </w:pPr>
      <w:r w:rsidRPr="000D1B8F">
        <w:rPr>
          <w:rFonts w:ascii="Arial" w:hAnsi="Arial" w:cs="Arial"/>
          <w:color w:val="222222"/>
          <w:sz w:val="21"/>
          <w:szCs w:val="21"/>
          <w:shd w:val="clear" w:color="auto" w:fill="FFFFFF"/>
        </w:rPr>
        <w:t>Check calls to printf and scanf, etc., to make sure that the arguments supplied have types appropriate to the format string specified, and that the conversions specified in the format string make sense.</w:t>
      </w:r>
    </w:p>
    <w:p w14:paraId="7BC55808" w14:textId="0E69BBBE" w:rsidR="002E0A55" w:rsidRDefault="00142681" w:rsidP="002E0A55">
      <w:pPr>
        <w:ind w:left="720"/>
        <w:rPr>
          <w:rFonts w:ascii="Arial" w:hAnsi="Arial" w:cs="Arial"/>
          <w:color w:val="222222"/>
          <w:sz w:val="21"/>
          <w:szCs w:val="21"/>
          <w:shd w:val="clear" w:color="auto" w:fill="FFFFFF"/>
        </w:rPr>
      </w:pPr>
      <w:r w:rsidRPr="002E0A55">
        <w:rPr>
          <w:rFonts w:ascii="Arial" w:hAnsi="Arial" w:cs="Arial"/>
          <w:color w:val="222222"/>
          <w:sz w:val="21"/>
          <w:szCs w:val="21"/>
          <w:shd w:val="clear" w:color="auto" w:fill="FFFFFF"/>
        </w:rPr>
        <w:t>'-fgcse-lm'</w:t>
      </w:r>
    </w:p>
    <w:p w14:paraId="21F67488" w14:textId="095418BB" w:rsidR="002E0A55" w:rsidRDefault="002E0A55" w:rsidP="00142681">
      <w:pPr>
        <w:ind w:left="1440"/>
        <w:rPr>
          <w:rFonts w:ascii="Arial" w:hAnsi="Arial" w:cs="Arial"/>
          <w:color w:val="222222"/>
          <w:sz w:val="21"/>
          <w:szCs w:val="21"/>
          <w:shd w:val="clear" w:color="auto" w:fill="FFFFFF"/>
        </w:rPr>
      </w:pPr>
      <w:r w:rsidRPr="002E0A55">
        <w:rPr>
          <w:rFonts w:ascii="Arial" w:hAnsi="Arial" w:cs="Arial"/>
          <w:color w:val="222222"/>
          <w:sz w:val="21"/>
          <w:szCs w:val="21"/>
          <w:shd w:val="clear" w:color="auto" w:fill="FFFFFF"/>
        </w:rPr>
        <w:t>When '-fgcse-lm' is enabled, global common subexpression elimination will attempt to move loads which are only killed by stores into themselves.</w:t>
      </w:r>
    </w:p>
    <w:p w14:paraId="7A4573F4" w14:textId="557E566B" w:rsidR="00142681" w:rsidRDefault="00142681" w:rsidP="00142681">
      <w:pPr>
        <w:ind w:left="1440"/>
        <w:rPr>
          <w:rFonts w:ascii="Arial" w:hAnsi="Arial" w:cs="Arial"/>
          <w:color w:val="222222"/>
          <w:sz w:val="21"/>
          <w:szCs w:val="21"/>
          <w:shd w:val="clear" w:color="auto" w:fill="FFFFFF"/>
        </w:rPr>
      </w:pPr>
    </w:p>
    <w:p w14:paraId="6AC62D98" w14:textId="4E066572" w:rsidR="00142681" w:rsidRDefault="00D404CC" w:rsidP="00142681">
      <w:pPr>
        <w:rPr>
          <w:rFonts w:ascii="Arial" w:hAnsi="Arial" w:cs="Arial"/>
          <w:color w:val="222222"/>
          <w:sz w:val="21"/>
          <w:szCs w:val="21"/>
          <w:shd w:val="clear" w:color="auto" w:fill="FFFFFF"/>
        </w:rPr>
      </w:pPr>
      <w:r w:rsidRPr="00D404CC">
        <w:rPr>
          <w:rFonts w:ascii="Arial" w:hAnsi="Arial" w:cs="Arial"/>
          <w:color w:val="222222"/>
          <w:sz w:val="21"/>
          <w:szCs w:val="21"/>
          <w:shd w:val="clear" w:color="auto" w:fill="FFFFFF"/>
        </w:rPr>
        <w:t>Parameters in C functions</w:t>
      </w:r>
    </w:p>
    <w:p w14:paraId="666E9FA7" w14:textId="7D3A1ED7" w:rsidR="00D404CC" w:rsidRDefault="00D404CC" w:rsidP="00142681">
      <w:pPr>
        <w:rPr>
          <w:rFonts w:ascii="Arial" w:hAnsi="Arial" w:cs="Arial"/>
          <w:color w:val="222222"/>
          <w:sz w:val="21"/>
          <w:szCs w:val="21"/>
          <w:shd w:val="clear" w:color="auto" w:fill="FFFFFF"/>
        </w:rPr>
      </w:pPr>
      <w:r w:rsidRPr="00D404CC">
        <w:rPr>
          <w:rFonts w:ascii="Arial" w:hAnsi="Arial" w:cs="Arial"/>
          <w:color w:val="222222"/>
          <w:sz w:val="21"/>
          <w:szCs w:val="21"/>
          <w:shd w:val="clear" w:color="auto" w:fill="FFFFFF"/>
        </w:rPr>
        <w:t>Pass by Value</w:t>
      </w:r>
      <w:r>
        <w:rPr>
          <w:rFonts w:ascii="Arial" w:hAnsi="Arial" w:cs="Arial"/>
          <w:color w:val="222222"/>
          <w:sz w:val="21"/>
          <w:szCs w:val="21"/>
          <w:shd w:val="clear" w:color="auto" w:fill="FFFFFF"/>
        </w:rPr>
        <w:t>:</w:t>
      </w:r>
    </w:p>
    <w:p w14:paraId="39BE2534" w14:textId="16490818" w:rsidR="00D404CC" w:rsidRDefault="00D404CC" w:rsidP="00142681">
      <w:pPr>
        <w:rPr>
          <w:color w:val="000000"/>
          <w:sz w:val="27"/>
          <w:szCs w:val="27"/>
          <w:shd w:val="clear" w:color="auto" w:fill="FFFFFF"/>
        </w:rPr>
      </w:pPr>
      <w:r>
        <w:rPr>
          <w:color w:val="000000"/>
          <w:sz w:val="27"/>
          <w:szCs w:val="27"/>
          <w:shd w:val="clear" w:color="auto" w:fill="FFFFFF"/>
        </w:rPr>
        <w:t>copy of the data passed,</w:t>
      </w:r>
      <w:r w:rsidRPr="00D404CC">
        <w:rPr>
          <w:color w:val="000000"/>
          <w:sz w:val="27"/>
          <w:szCs w:val="27"/>
          <w:shd w:val="clear" w:color="auto" w:fill="FFFFFF"/>
        </w:rPr>
        <w:t xml:space="preserve"> </w:t>
      </w:r>
      <w:r>
        <w:rPr>
          <w:color w:val="000000"/>
          <w:sz w:val="27"/>
          <w:szCs w:val="27"/>
          <w:shd w:val="clear" w:color="auto" w:fill="FFFFFF"/>
        </w:rPr>
        <w:t>changes have no effect outside</w:t>
      </w:r>
      <w:r w:rsidR="00AA69FA">
        <w:rPr>
          <w:color w:val="000000"/>
          <w:sz w:val="27"/>
          <w:szCs w:val="27"/>
          <w:shd w:val="clear" w:color="auto" w:fill="FFFFFF"/>
        </w:rPr>
        <w:t>.</w:t>
      </w:r>
    </w:p>
    <w:p w14:paraId="3D1BE8B0" w14:textId="77777777" w:rsidR="00AA69FA" w:rsidRDefault="00AA69FA" w:rsidP="00142681">
      <w:pPr>
        <w:rPr>
          <w:rFonts w:ascii="Arial" w:hAnsi="Arial" w:cs="Arial"/>
          <w:color w:val="222222"/>
          <w:sz w:val="21"/>
          <w:szCs w:val="21"/>
          <w:shd w:val="clear" w:color="auto" w:fill="FFFFFF"/>
          <w:lang w:bidi="fa-IR"/>
        </w:rPr>
      </w:pPr>
    </w:p>
    <w:p w14:paraId="461DF073" w14:textId="7760A552" w:rsidR="00D404CC" w:rsidRDefault="00D404CC" w:rsidP="00142681">
      <w:pPr>
        <w:rPr>
          <w:rFonts w:ascii="Arial" w:hAnsi="Arial" w:cs="Arial"/>
          <w:color w:val="222222"/>
          <w:sz w:val="21"/>
          <w:szCs w:val="21"/>
          <w:shd w:val="clear" w:color="auto" w:fill="FFFFFF"/>
        </w:rPr>
      </w:pPr>
      <w:r w:rsidRPr="00D404CC">
        <w:rPr>
          <w:rFonts w:ascii="Arial" w:hAnsi="Arial" w:cs="Arial"/>
          <w:color w:val="222222"/>
          <w:sz w:val="21"/>
          <w:szCs w:val="21"/>
          <w:shd w:val="clear" w:color="auto" w:fill="FFFFFF"/>
        </w:rPr>
        <w:t>Pass by Reference</w:t>
      </w:r>
      <w:r>
        <w:rPr>
          <w:rFonts w:ascii="Arial" w:hAnsi="Arial" w:cs="Arial"/>
          <w:color w:val="222222"/>
          <w:sz w:val="21"/>
          <w:szCs w:val="21"/>
          <w:shd w:val="clear" w:color="auto" w:fill="FFFFFF"/>
        </w:rPr>
        <w:t>:</w:t>
      </w:r>
    </w:p>
    <w:p w14:paraId="51B344E2" w14:textId="1E2B92BB" w:rsidR="00FE0C77" w:rsidRDefault="00FE0C77" w:rsidP="00D67D1E">
      <w:pPr>
        <w:ind w:firstLine="720"/>
        <w:rPr>
          <w:color w:val="000000"/>
          <w:sz w:val="27"/>
          <w:szCs w:val="27"/>
          <w:shd w:val="clear" w:color="auto" w:fill="FFFFFF"/>
        </w:rPr>
      </w:pPr>
      <w:r>
        <w:rPr>
          <w:color w:val="000000"/>
          <w:sz w:val="27"/>
          <w:szCs w:val="27"/>
          <w:shd w:val="clear" w:color="auto" w:fill="FFFFFF"/>
        </w:rPr>
        <w:t>"refers" to the original data passed,</w:t>
      </w:r>
      <w:r w:rsidR="00FB7F9E" w:rsidRPr="00FB7F9E">
        <w:rPr>
          <w:color w:val="000000"/>
          <w:sz w:val="27"/>
          <w:szCs w:val="27"/>
          <w:shd w:val="clear" w:color="auto" w:fill="FFFFFF"/>
        </w:rPr>
        <w:t xml:space="preserve"> </w:t>
      </w:r>
      <w:r w:rsidR="00FB7F9E">
        <w:rPr>
          <w:color w:val="000000"/>
          <w:sz w:val="27"/>
          <w:szCs w:val="27"/>
          <w:shd w:val="clear" w:color="auto" w:fill="FFFFFF"/>
        </w:rPr>
        <w:t>changes also made to the original data.</w:t>
      </w:r>
    </w:p>
    <w:p w14:paraId="08A8C164" w14:textId="0BD24DDE" w:rsidR="00D67D1E" w:rsidRDefault="00D67D1E" w:rsidP="00D67D1E">
      <w:pPr>
        <w:ind w:firstLine="720"/>
        <w:rPr>
          <w:color w:val="000000"/>
          <w:sz w:val="27"/>
          <w:szCs w:val="27"/>
          <w:shd w:val="clear" w:color="auto" w:fill="FFFFFF"/>
        </w:rPr>
      </w:pPr>
      <w:r>
        <w:rPr>
          <w:color w:val="000000"/>
          <w:sz w:val="27"/>
          <w:szCs w:val="27"/>
          <w:shd w:val="clear" w:color="auto" w:fill="FFFFFF"/>
        </w:rPr>
        <w:t>For implementing this method:</w:t>
      </w:r>
    </w:p>
    <w:p w14:paraId="388397C9" w14:textId="5170CD45" w:rsidR="00D67D1E" w:rsidRDefault="00D67D1E" w:rsidP="00D67D1E">
      <w:pPr>
        <w:ind w:firstLine="720"/>
        <w:rPr>
          <w:color w:val="000000"/>
          <w:sz w:val="27"/>
          <w:szCs w:val="27"/>
          <w:shd w:val="clear" w:color="auto" w:fill="FFFFFF"/>
        </w:rPr>
      </w:pPr>
      <w:r w:rsidRPr="00D67D1E">
        <w:rPr>
          <w:color w:val="000000"/>
          <w:sz w:val="27"/>
          <w:szCs w:val="27"/>
          <w:shd w:val="clear" w:color="auto" w:fill="FFFFFF"/>
        </w:rPr>
        <w:t>C++</w:t>
      </w:r>
      <w:r>
        <w:rPr>
          <w:color w:val="000000"/>
          <w:sz w:val="27"/>
          <w:szCs w:val="27"/>
          <w:shd w:val="clear" w:color="auto" w:fill="FFFFFF"/>
        </w:rPr>
        <w:t xml:space="preserve"> use &amp; </w:t>
      </w:r>
      <w:r w:rsidRPr="00D67D1E">
        <w:rPr>
          <w:color w:val="000000"/>
          <w:sz w:val="27"/>
          <w:szCs w:val="27"/>
          <w:shd w:val="clear" w:color="auto" w:fill="FFFFFF"/>
        </w:rPr>
        <w:t xml:space="preserve">void </w:t>
      </w:r>
    </w:p>
    <w:p w14:paraId="6F7FB4FE" w14:textId="77777777" w:rsidR="00D67D1E" w:rsidRPr="00D67D1E" w:rsidRDefault="00D67D1E" w:rsidP="00D67D1E">
      <w:pPr>
        <w:ind w:firstLine="720"/>
        <w:rPr>
          <w:color w:val="000000"/>
          <w:sz w:val="27"/>
          <w:szCs w:val="27"/>
          <w:shd w:val="clear" w:color="auto" w:fill="FFFFFF"/>
        </w:rPr>
      </w:pPr>
    </w:p>
    <w:p w14:paraId="634DFAAE" w14:textId="4196CE30" w:rsidR="00D67D1E" w:rsidRDefault="00D67D1E" w:rsidP="00D67D1E">
      <w:pPr>
        <w:ind w:firstLine="720"/>
        <w:rPr>
          <w:color w:val="000000"/>
          <w:sz w:val="27"/>
          <w:szCs w:val="27"/>
          <w:shd w:val="clear" w:color="auto" w:fill="FFFFFF"/>
        </w:rPr>
      </w:pPr>
      <w:r w:rsidRPr="00D67D1E">
        <w:rPr>
          <w:color w:val="000000"/>
          <w:sz w:val="27"/>
          <w:szCs w:val="27"/>
          <w:shd w:val="clear" w:color="auto" w:fill="FFFFFF"/>
        </w:rPr>
        <w:lastRenderedPageBreak/>
        <w:t xml:space="preserve">        </w:t>
      </w:r>
      <w:r>
        <w:rPr>
          <w:color w:val="000000"/>
          <w:sz w:val="27"/>
          <w:szCs w:val="27"/>
          <w:shd w:val="clear" w:color="auto" w:fill="FFFFFF"/>
        </w:rPr>
        <w:t>void function</w:t>
      </w:r>
      <w:r w:rsidRPr="00D67D1E">
        <w:rPr>
          <w:color w:val="000000"/>
          <w:sz w:val="27"/>
          <w:szCs w:val="27"/>
          <w:shd w:val="clear" w:color="auto" w:fill="FFFFFF"/>
        </w:rPr>
        <w:t>( int &amp; x )</w:t>
      </w:r>
      <w:r>
        <w:rPr>
          <w:color w:val="000000"/>
          <w:sz w:val="27"/>
          <w:szCs w:val="27"/>
          <w:shd w:val="clear" w:color="auto" w:fill="FFFFFF"/>
        </w:rPr>
        <w:t>{}</w:t>
      </w:r>
    </w:p>
    <w:p w14:paraId="2E4E7400" w14:textId="1AFFF2A6" w:rsidR="00D67D1E" w:rsidRDefault="00D67D1E" w:rsidP="00D67D1E">
      <w:pPr>
        <w:ind w:firstLine="720"/>
        <w:rPr>
          <w:color w:val="000000"/>
          <w:sz w:val="27"/>
          <w:szCs w:val="27"/>
          <w:shd w:val="clear" w:color="auto" w:fill="FFFFFF"/>
        </w:rPr>
      </w:pPr>
      <w:r>
        <w:rPr>
          <w:color w:val="000000"/>
          <w:sz w:val="27"/>
          <w:szCs w:val="27"/>
          <w:shd w:val="clear" w:color="auto" w:fill="FFFFFF"/>
        </w:rPr>
        <w:tab/>
        <w:t>call : function(x);</w:t>
      </w:r>
    </w:p>
    <w:p w14:paraId="400E8632" w14:textId="021CDD1E" w:rsidR="00D67D1E" w:rsidRDefault="00D67D1E" w:rsidP="00D67D1E">
      <w:pPr>
        <w:ind w:firstLine="720"/>
        <w:rPr>
          <w:color w:val="000000"/>
          <w:sz w:val="27"/>
          <w:szCs w:val="27"/>
          <w:shd w:val="clear" w:color="auto" w:fill="FFFFFF"/>
        </w:rPr>
      </w:pPr>
      <w:r w:rsidRPr="00D67D1E">
        <w:rPr>
          <w:color w:val="000000"/>
          <w:sz w:val="27"/>
          <w:szCs w:val="27"/>
          <w:shd w:val="clear" w:color="auto" w:fill="FFFFFF"/>
        </w:rPr>
        <w:t>Standard C - Using "Pointers"</w:t>
      </w:r>
      <w:r>
        <w:rPr>
          <w:color w:val="000000"/>
          <w:sz w:val="27"/>
          <w:szCs w:val="27"/>
          <w:shd w:val="clear" w:color="auto" w:fill="FFFFFF"/>
        </w:rPr>
        <w:t>:</w:t>
      </w:r>
    </w:p>
    <w:p w14:paraId="79FB09C2" w14:textId="1D30E765" w:rsidR="00D67D1E" w:rsidRDefault="00D67D1E" w:rsidP="00D67D1E">
      <w:pPr>
        <w:ind w:firstLine="720"/>
        <w:rPr>
          <w:color w:val="000000"/>
          <w:sz w:val="27"/>
          <w:szCs w:val="27"/>
          <w:shd w:val="clear" w:color="auto" w:fill="FFFFFF"/>
        </w:rPr>
      </w:pPr>
      <w:r>
        <w:rPr>
          <w:color w:val="000000"/>
          <w:sz w:val="27"/>
          <w:szCs w:val="27"/>
          <w:shd w:val="clear" w:color="auto" w:fill="FFFFFF"/>
        </w:rPr>
        <w:tab/>
        <w:t>void function</w:t>
      </w:r>
      <w:r w:rsidRPr="00D67D1E">
        <w:rPr>
          <w:color w:val="000000"/>
          <w:sz w:val="27"/>
          <w:szCs w:val="27"/>
          <w:shd w:val="clear" w:color="auto" w:fill="FFFFFF"/>
        </w:rPr>
        <w:t xml:space="preserve">( int </w:t>
      </w:r>
      <w:r>
        <w:rPr>
          <w:color w:val="000000"/>
          <w:sz w:val="27"/>
          <w:szCs w:val="27"/>
          <w:shd w:val="clear" w:color="auto" w:fill="FFFFFF"/>
        </w:rPr>
        <w:t>*</w:t>
      </w:r>
      <w:r w:rsidRPr="00D67D1E">
        <w:rPr>
          <w:color w:val="000000"/>
          <w:sz w:val="27"/>
          <w:szCs w:val="27"/>
          <w:shd w:val="clear" w:color="auto" w:fill="FFFFFF"/>
        </w:rPr>
        <w:t xml:space="preserve"> x )</w:t>
      </w:r>
      <w:r>
        <w:rPr>
          <w:color w:val="000000"/>
          <w:sz w:val="27"/>
          <w:szCs w:val="27"/>
          <w:shd w:val="clear" w:color="auto" w:fill="FFFFFF"/>
        </w:rPr>
        <w:t>{}</w:t>
      </w:r>
    </w:p>
    <w:p w14:paraId="2EB24A31" w14:textId="1778F6A7" w:rsidR="00D67D1E" w:rsidRDefault="00D67D1E" w:rsidP="00D67D1E">
      <w:pPr>
        <w:ind w:firstLine="720"/>
        <w:rPr>
          <w:color w:val="000000"/>
          <w:sz w:val="27"/>
          <w:szCs w:val="27"/>
          <w:shd w:val="clear" w:color="auto" w:fill="FFFFFF"/>
        </w:rPr>
      </w:pPr>
      <w:r>
        <w:rPr>
          <w:color w:val="000000"/>
          <w:sz w:val="27"/>
          <w:szCs w:val="27"/>
          <w:shd w:val="clear" w:color="auto" w:fill="FFFFFF"/>
        </w:rPr>
        <w:tab/>
        <w:t>call : function(</w:t>
      </w:r>
      <w:r w:rsidR="00F623FB">
        <w:rPr>
          <w:color w:val="000000"/>
          <w:sz w:val="27"/>
          <w:szCs w:val="27"/>
          <w:shd w:val="clear" w:color="auto" w:fill="FFFFFF"/>
        </w:rPr>
        <w:t>&amp;</w:t>
      </w:r>
      <w:r>
        <w:rPr>
          <w:color w:val="000000"/>
          <w:sz w:val="27"/>
          <w:szCs w:val="27"/>
          <w:shd w:val="clear" w:color="auto" w:fill="FFFFFF"/>
        </w:rPr>
        <w:t>x);</w:t>
      </w:r>
    </w:p>
    <w:p w14:paraId="64C26908" w14:textId="11444C20" w:rsidR="00362CF6" w:rsidRDefault="00362CF6" w:rsidP="00D67D1E">
      <w:pPr>
        <w:ind w:firstLine="720"/>
        <w:rPr>
          <w:color w:val="000000"/>
          <w:sz w:val="27"/>
          <w:szCs w:val="27"/>
          <w:shd w:val="clear" w:color="auto" w:fill="FFFFFF"/>
        </w:rPr>
      </w:pPr>
    </w:p>
    <w:p w14:paraId="0429108A" w14:textId="3F537DEE" w:rsidR="00362CF6" w:rsidRDefault="00362CF6" w:rsidP="00D67D1E">
      <w:pPr>
        <w:ind w:firstLine="720"/>
        <w:rPr>
          <w:color w:val="000000"/>
          <w:sz w:val="27"/>
          <w:szCs w:val="27"/>
          <w:shd w:val="clear" w:color="auto" w:fill="FFFFFF"/>
        </w:rPr>
      </w:pPr>
      <w:r>
        <w:rPr>
          <w:color w:val="000000"/>
          <w:sz w:val="27"/>
          <w:szCs w:val="27"/>
          <w:shd w:val="clear" w:color="auto" w:fill="FFFFFF"/>
        </w:rPr>
        <w:t>Arrays are always </w:t>
      </w:r>
      <w:r>
        <w:rPr>
          <w:b/>
          <w:bCs/>
          <w:color w:val="000000"/>
          <w:sz w:val="27"/>
          <w:szCs w:val="27"/>
          <w:shd w:val="clear" w:color="auto" w:fill="FFFFFF"/>
        </w:rPr>
        <w:t>passed by reference</w:t>
      </w:r>
      <w:r>
        <w:rPr>
          <w:color w:val="000000"/>
          <w:sz w:val="27"/>
          <w:szCs w:val="27"/>
          <w:shd w:val="clear" w:color="auto" w:fill="FFFFFF"/>
        </w:rPr>
        <w:t> in C. They </w:t>
      </w:r>
      <w:r>
        <w:rPr>
          <w:b/>
          <w:bCs/>
          <w:color w:val="000000"/>
          <w:sz w:val="27"/>
          <w:szCs w:val="27"/>
          <w:shd w:val="clear" w:color="auto" w:fill="FFFFFF"/>
        </w:rPr>
        <w:t>do not</w:t>
      </w:r>
      <w:r>
        <w:rPr>
          <w:color w:val="000000"/>
          <w:sz w:val="27"/>
          <w:szCs w:val="27"/>
          <w:shd w:val="clear" w:color="auto" w:fill="FFFFFF"/>
        </w:rPr>
        <w:t> use the '&amp;' notation</w:t>
      </w:r>
      <w:r w:rsidR="003B2775">
        <w:rPr>
          <w:color w:val="000000"/>
          <w:sz w:val="27"/>
          <w:szCs w:val="27"/>
          <w:shd w:val="clear" w:color="auto" w:fill="FFFFFF"/>
        </w:rPr>
        <w:t>.</w:t>
      </w:r>
    </w:p>
    <w:p w14:paraId="6A89A027" w14:textId="5763F737" w:rsidR="000A2CF0" w:rsidRDefault="000A2CF0" w:rsidP="000A2CF0">
      <w:pPr>
        <w:ind w:firstLine="720"/>
        <w:rPr>
          <w:color w:val="000000"/>
          <w:sz w:val="27"/>
          <w:szCs w:val="27"/>
          <w:shd w:val="clear" w:color="auto" w:fill="FFFFFF"/>
        </w:rPr>
      </w:pPr>
    </w:p>
    <w:p w14:paraId="310FCE2D" w14:textId="6E9ABF92" w:rsidR="000A2CF0" w:rsidRDefault="000A2CF0" w:rsidP="000A2CF0">
      <w:pPr>
        <w:ind w:firstLine="720"/>
        <w:rPr>
          <w:color w:val="000000"/>
          <w:sz w:val="27"/>
          <w:szCs w:val="27"/>
          <w:shd w:val="clear" w:color="auto" w:fill="FFFFFF"/>
        </w:rPr>
      </w:pPr>
      <w:r>
        <w:rPr>
          <w:color w:val="000000"/>
          <w:sz w:val="27"/>
          <w:szCs w:val="27"/>
          <w:shd w:val="clear" w:color="auto" w:fill="FFFFFF"/>
        </w:rPr>
        <w:t>Specifying stack size by gcc:</w:t>
      </w:r>
    </w:p>
    <w:p w14:paraId="6F2988FD" w14:textId="41B43448" w:rsidR="00410F07" w:rsidRPr="00410F07" w:rsidRDefault="000A2CF0" w:rsidP="000A2CF0">
      <w:pPr>
        <w:spacing w:after="0" w:line="240" w:lineRule="auto"/>
        <w:ind w:left="1440"/>
        <w:rPr>
          <w:rFonts w:ascii="Times New Roman" w:eastAsia="Times New Roman" w:hAnsi="Times New Roman" w:cs="Times New Roman"/>
          <w:sz w:val="24"/>
          <w:szCs w:val="24"/>
        </w:rPr>
      </w:pPr>
      <w:r>
        <w:rPr>
          <w:rFonts w:ascii="Verdana" w:eastAsia="Times New Roman" w:hAnsi="Verdana" w:cs="Times New Roman"/>
          <w:color w:val="000000"/>
          <w:sz w:val="18"/>
          <w:szCs w:val="18"/>
          <w:shd w:val="clear" w:color="auto" w:fill="FFFFFF"/>
        </w:rPr>
        <w:t>(</w:t>
      </w:r>
      <w:r w:rsidR="00410F07" w:rsidRPr="00410F07">
        <w:rPr>
          <w:rFonts w:ascii="Verdana" w:eastAsia="Times New Roman" w:hAnsi="Verdana" w:cs="Times New Roman"/>
          <w:color w:val="000000"/>
          <w:sz w:val="18"/>
          <w:szCs w:val="18"/>
          <w:shd w:val="clear" w:color="auto" w:fill="FFFFFF"/>
        </w:rPr>
        <w:t>assuming Windows) you can try passing</w:t>
      </w:r>
    </w:p>
    <w:tbl>
      <w:tblPr>
        <w:tblW w:w="0" w:type="auto"/>
        <w:tblCellSpacing w:w="15" w:type="dxa"/>
        <w:tblInd w:w="1440" w:type="dxa"/>
        <w:tblCellMar>
          <w:top w:w="15" w:type="dxa"/>
          <w:left w:w="15" w:type="dxa"/>
          <w:bottom w:w="15" w:type="dxa"/>
          <w:right w:w="15" w:type="dxa"/>
        </w:tblCellMar>
        <w:tblLook w:val="04A0" w:firstRow="1" w:lastRow="0" w:firstColumn="1" w:lastColumn="0" w:noHBand="0" w:noVBand="1"/>
      </w:tblPr>
      <w:tblGrid>
        <w:gridCol w:w="2281"/>
      </w:tblGrid>
      <w:tr w:rsidR="00410F07" w:rsidRPr="00410F07" w14:paraId="7184348E" w14:textId="77777777" w:rsidTr="000A2CF0">
        <w:trPr>
          <w:tblCellSpacing w:w="15" w:type="dxa"/>
        </w:trPr>
        <w:tc>
          <w:tcPr>
            <w:tcW w:w="0" w:type="auto"/>
            <w:tcBorders>
              <w:top w:val="single" w:sz="6" w:space="0" w:color="C0C0C0"/>
              <w:left w:val="single" w:sz="6" w:space="0" w:color="C0C0C0"/>
              <w:bottom w:val="single" w:sz="6" w:space="0" w:color="C0C0C0"/>
              <w:right w:val="single" w:sz="6" w:space="0" w:color="C0C0C0"/>
            </w:tcBorders>
            <w:shd w:val="clear" w:color="auto" w:fill="E7E7E7"/>
            <w:hideMark/>
          </w:tcPr>
          <w:p w14:paraId="27793F75" w14:textId="77777777" w:rsidR="00410F07" w:rsidRPr="00410F07" w:rsidRDefault="00410F07" w:rsidP="00410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10F07">
              <w:rPr>
                <w:rFonts w:ascii="Courier New" w:eastAsia="Times New Roman" w:hAnsi="Courier New" w:cs="Courier New"/>
                <w:color w:val="000000"/>
                <w:sz w:val="20"/>
                <w:szCs w:val="20"/>
              </w:rPr>
              <w:t>-Wl,--stack,&lt;size&gt;</w:t>
            </w:r>
          </w:p>
        </w:tc>
      </w:tr>
    </w:tbl>
    <w:p w14:paraId="3CABF63B" w14:textId="77E12F9B" w:rsidR="00410F07" w:rsidRDefault="00410F07" w:rsidP="000A2CF0">
      <w:pPr>
        <w:ind w:left="1440" w:firstLine="720"/>
        <w:rPr>
          <w:color w:val="000000"/>
          <w:sz w:val="27"/>
          <w:szCs w:val="27"/>
          <w:shd w:val="clear" w:color="auto" w:fill="FFFFFF"/>
        </w:rPr>
      </w:pPr>
      <w:r w:rsidRPr="00410F07">
        <w:rPr>
          <w:rFonts w:ascii="Verdana" w:eastAsia="Times New Roman" w:hAnsi="Verdana" w:cs="Times New Roman"/>
          <w:color w:val="000000"/>
          <w:sz w:val="18"/>
          <w:szCs w:val="18"/>
          <w:shd w:val="clear" w:color="auto" w:fill="FFFFFF"/>
        </w:rPr>
        <w:t>(where </w:t>
      </w:r>
      <w:r w:rsidRPr="00410F07">
        <w:rPr>
          <w:rFonts w:ascii="Courier New" w:eastAsia="Times New Roman" w:hAnsi="Courier New" w:cs="Courier New"/>
          <w:color w:val="000000"/>
          <w:sz w:val="18"/>
          <w:szCs w:val="18"/>
          <w:shd w:val="clear" w:color="auto" w:fill="FFFFFF"/>
        </w:rPr>
        <w:t>&lt;size&gt;</w:t>
      </w:r>
      <w:r w:rsidRPr="00410F07">
        <w:rPr>
          <w:rFonts w:ascii="Verdana" w:eastAsia="Times New Roman" w:hAnsi="Verdana" w:cs="Times New Roman"/>
          <w:color w:val="000000"/>
          <w:sz w:val="18"/>
          <w:szCs w:val="18"/>
          <w:shd w:val="clear" w:color="auto" w:fill="FFFFFF"/>
        </w:rPr>
        <w:t> is in bytes)</w:t>
      </w:r>
      <w:r w:rsidRPr="00410F07">
        <w:rPr>
          <w:rFonts w:ascii="Verdana" w:eastAsia="Times New Roman" w:hAnsi="Verdana" w:cs="Times New Roman"/>
          <w:color w:val="000000"/>
          <w:sz w:val="18"/>
          <w:szCs w:val="18"/>
        </w:rPr>
        <w:br/>
      </w:r>
      <w:r w:rsidRPr="00410F07">
        <w:rPr>
          <w:rFonts w:ascii="Verdana" w:eastAsia="Times New Roman" w:hAnsi="Verdana" w:cs="Times New Roman"/>
          <w:color w:val="000000"/>
          <w:sz w:val="18"/>
          <w:szCs w:val="18"/>
          <w:shd w:val="clear" w:color="auto" w:fill="FFFFFF"/>
        </w:rPr>
        <w:t>to set the stack size.</w:t>
      </w:r>
      <w:r w:rsidRPr="00410F07">
        <w:rPr>
          <w:rFonts w:ascii="Verdana" w:eastAsia="Times New Roman" w:hAnsi="Verdana" w:cs="Times New Roman"/>
          <w:color w:val="000000"/>
          <w:sz w:val="18"/>
          <w:szCs w:val="18"/>
        </w:rPr>
        <w:br/>
      </w:r>
      <w:r w:rsidRPr="00410F07">
        <w:rPr>
          <w:rFonts w:ascii="Verdana" w:eastAsia="Times New Roman" w:hAnsi="Verdana" w:cs="Times New Roman"/>
          <w:color w:val="000000"/>
          <w:sz w:val="18"/>
          <w:szCs w:val="18"/>
        </w:rPr>
        <w:br/>
      </w:r>
      <w:r w:rsidRPr="00410F07">
        <w:rPr>
          <w:rFonts w:ascii="Verdana" w:eastAsia="Times New Roman" w:hAnsi="Verdana" w:cs="Times New Roman"/>
          <w:color w:val="000000"/>
          <w:sz w:val="18"/>
          <w:szCs w:val="18"/>
          <w:shd w:val="clear" w:color="auto" w:fill="FFFFFF"/>
        </w:rPr>
        <w:t>(From doing some tests, it seems the default is 2 MB)</w:t>
      </w:r>
    </w:p>
    <w:p w14:paraId="285B8C29" w14:textId="2093FCC8" w:rsidR="00D67D1E" w:rsidRDefault="00D67D1E" w:rsidP="00D67D1E">
      <w:pPr>
        <w:ind w:firstLine="720"/>
        <w:rPr>
          <w:color w:val="000000"/>
          <w:sz w:val="27"/>
          <w:szCs w:val="27"/>
          <w:shd w:val="clear" w:color="auto" w:fill="FFFFFF"/>
        </w:rPr>
      </w:pPr>
    </w:p>
    <w:p w14:paraId="69562367" w14:textId="098A5035" w:rsidR="00274C7D" w:rsidRDefault="00274C7D" w:rsidP="00D67D1E">
      <w:pPr>
        <w:ind w:firstLine="720"/>
        <w:rPr>
          <w:color w:val="000000"/>
          <w:sz w:val="27"/>
          <w:szCs w:val="27"/>
          <w:shd w:val="clear" w:color="auto" w:fill="FFFFFF"/>
        </w:rPr>
      </w:pPr>
      <w:r>
        <w:rPr>
          <w:color w:val="000000"/>
          <w:sz w:val="27"/>
          <w:szCs w:val="27"/>
          <w:shd w:val="clear" w:color="auto" w:fill="FFFFFF"/>
        </w:rPr>
        <w:t>With stack size as 2mg as bellow:</w:t>
      </w:r>
    </w:p>
    <w:p w14:paraId="1A33B88E" w14:textId="566CEE5A" w:rsidR="00274C7D" w:rsidRDefault="00274C7D" w:rsidP="00D67D1E">
      <w:pPr>
        <w:ind w:firstLine="720"/>
        <w:rPr>
          <w:color w:val="000000"/>
          <w:sz w:val="27"/>
          <w:szCs w:val="27"/>
          <w:shd w:val="clear" w:color="auto" w:fill="FFFFFF"/>
        </w:rPr>
      </w:pPr>
      <w:r>
        <w:rPr>
          <w:color w:val="000000"/>
          <w:sz w:val="27"/>
          <w:szCs w:val="27"/>
          <w:shd w:val="clear" w:color="auto" w:fill="FFFFFF"/>
        </w:rPr>
        <w:tab/>
      </w:r>
      <w:r w:rsidRPr="00274C7D">
        <w:rPr>
          <w:color w:val="000000"/>
          <w:sz w:val="27"/>
          <w:szCs w:val="27"/>
          <w:shd w:val="clear" w:color="auto" w:fill="FFFFFF"/>
        </w:rPr>
        <w:t>gcc -Wl,--stack,2194304 lup_matrix_inverse.c -o out.exe</w:t>
      </w:r>
    </w:p>
    <w:p w14:paraId="7BA8A7D8" w14:textId="31C19EDB" w:rsidR="00274C7D" w:rsidRDefault="00274C7D" w:rsidP="00DF2BB8">
      <w:pPr>
        <w:ind w:firstLine="720"/>
        <w:rPr>
          <w:color w:val="000000"/>
          <w:sz w:val="27"/>
          <w:szCs w:val="27"/>
          <w:shd w:val="clear" w:color="auto" w:fill="FFFFFF"/>
        </w:rPr>
      </w:pPr>
      <w:r>
        <w:rPr>
          <w:color w:val="000000"/>
          <w:sz w:val="27"/>
          <w:szCs w:val="27"/>
          <w:shd w:val="clear" w:color="auto" w:fill="FFFFFF"/>
        </w:rPr>
        <w:t>couldn’t run for size 500 due to segment falut.</w:t>
      </w:r>
    </w:p>
    <w:p w14:paraId="31F0687F" w14:textId="77777777" w:rsidR="00DF2BB8" w:rsidRDefault="00DF2BB8" w:rsidP="00D67D1E">
      <w:pPr>
        <w:ind w:firstLine="720"/>
        <w:rPr>
          <w:color w:val="000000"/>
          <w:sz w:val="27"/>
          <w:szCs w:val="27"/>
          <w:shd w:val="clear" w:color="auto" w:fill="FFFFFF"/>
        </w:rPr>
      </w:pPr>
    </w:p>
    <w:p w14:paraId="6BF7F4FF" w14:textId="40415A09" w:rsidR="00274C7D" w:rsidRDefault="00274C7D" w:rsidP="00D67D1E">
      <w:pPr>
        <w:ind w:firstLine="720"/>
        <w:rPr>
          <w:color w:val="000000"/>
          <w:sz w:val="27"/>
          <w:szCs w:val="27"/>
          <w:shd w:val="clear" w:color="auto" w:fill="FFFFFF"/>
        </w:rPr>
      </w:pPr>
      <w:r>
        <w:rPr>
          <w:color w:val="000000"/>
          <w:sz w:val="27"/>
          <w:szCs w:val="27"/>
          <w:shd w:val="clear" w:color="auto" w:fill="FFFFFF"/>
        </w:rPr>
        <w:t xml:space="preserve">It solved by using </w:t>
      </w:r>
      <w:r w:rsidR="00141454">
        <w:rPr>
          <w:color w:val="000000"/>
          <w:sz w:val="27"/>
          <w:szCs w:val="27"/>
          <w:shd w:val="clear" w:color="auto" w:fill="FFFFFF"/>
        </w:rPr>
        <w:t>4</w:t>
      </w:r>
      <w:r>
        <w:rPr>
          <w:color w:val="000000"/>
          <w:sz w:val="27"/>
          <w:szCs w:val="27"/>
          <w:shd w:val="clear" w:color="auto" w:fill="FFFFFF"/>
        </w:rPr>
        <w:t>mg stack size as bellow:</w:t>
      </w:r>
    </w:p>
    <w:p w14:paraId="42264CD9" w14:textId="6405EF69" w:rsidR="00274C7D" w:rsidRDefault="00274C7D" w:rsidP="00274C7D">
      <w:pPr>
        <w:ind w:left="720" w:firstLine="720"/>
        <w:rPr>
          <w:color w:val="000000"/>
          <w:sz w:val="27"/>
          <w:szCs w:val="27"/>
          <w:shd w:val="clear" w:color="auto" w:fill="FFFFFF"/>
        </w:rPr>
      </w:pPr>
      <w:r w:rsidRPr="00274C7D">
        <w:rPr>
          <w:color w:val="000000"/>
          <w:sz w:val="27"/>
          <w:szCs w:val="27"/>
          <w:shd w:val="clear" w:color="auto" w:fill="FFFFFF"/>
        </w:rPr>
        <w:t>gcc -Wl,--stack,</w:t>
      </w:r>
      <w:r w:rsidR="00141454">
        <w:rPr>
          <w:color w:val="000000"/>
          <w:sz w:val="27"/>
          <w:szCs w:val="27"/>
          <w:shd w:val="clear" w:color="auto" w:fill="FFFFFF"/>
        </w:rPr>
        <w:t>4</w:t>
      </w:r>
      <w:r w:rsidRPr="00274C7D">
        <w:rPr>
          <w:color w:val="000000"/>
          <w:sz w:val="27"/>
          <w:szCs w:val="27"/>
          <w:shd w:val="clear" w:color="auto" w:fill="FFFFFF"/>
        </w:rPr>
        <w:t>194304 lup_matrix_inverse.c -o out.exe</w:t>
      </w:r>
    </w:p>
    <w:p w14:paraId="1B5F1441" w14:textId="77777777" w:rsidR="00D67D1E" w:rsidRDefault="00D67D1E" w:rsidP="00D67D1E">
      <w:pPr>
        <w:ind w:firstLine="720"/>
        <w:rPr>
          <w:color w:val="000000"/>
          <w:sz w:val="27"/>
          <w:szCs w:val="27"/>
          <w:shd w:val="clear" w:color="auto" w:fill="FFFFFF"/>
        </w:rPr>
      </w:pPr>
    </w:p>
    <w:p w14:paraId="2A717728" w14:textId="5DF514CB" w:rsidR="00D67D1E" w:rsidRPr="00D4315B" w:rsidRDefault="00D67D1E" w:rsidP="00142681">
      <w:pPr>
        <w:rPr>
          <w:rFonts w:ascii="Arial" w:hAnsi="Arial" w:cs="Arial"/>
          <w:color w:val="222222"/>
          <w:sz w:val="21"/>
          <w:szCs w:val="21"/>
          <w:shd w:val="clear" w:color="auto" w:fill="FFFFFF"/>
          <w:rtl/>
        </w:rPr>
      </w:pPr>
      <w:r>
        <w:rPr>
          <w:color w:val="000000"/>
          <w:sz w:val="27"/>
          <w:szCs w:val="27"/>
          <w:shd w:val="clear" w:color="auto" w:fill="FFFFFF"/>
        </w:rPr>
        <w:tab/>
      </w:r>
    </w:p>
    <w:sectPr w:rsidR="00D67D1E" w:rsidRPr="00D4315B">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8BDA6B" w14:textId="77777777" w:rsidR="006E486A" w:rsidRDefault="006E486A" w:rsidP="00E72916">
      <w:pPr>
        <w:spacing w:after="0" w:line="240" w:lineRule="auto"/>
      </w:pPr>
      <w:r>
        <w:separator/>
      </w:r>
    </w:p>
  </w:endnote>
  <w:endnote w:type="continuationSeparator" w:id="0">
    <w:p w14:paraId="298DC051" w14:textId="77777777" w:rsidR="006E486A" w:rsidRDefault="006E486A" w:rsidP="00E729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MI12">
    <w:altName w:val="Calibri"/>
    <w:panose1 w:val="00000000000000000000"/>
    <w:charset w:val="00"/>
    <w:family w:val="auto"/>
    <w:notTrueType/>
    <w:pitch w:val="default"/>
    <w:sig w:usb0="00000003" w:usb1="00000000" w:usb2="00000000" w:usb3="00000000" w:csb0="00000001" w:csb1="00000000"/>
  </w:font>
  <w:font w:name="CMR8">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4AEF01" w14:textId="77777777" w:rsidR="006E486A" w:rsidRDefault="006E486A" w:rsidP="00E72916">
      <w:pPr>
        <w:spacing w:after="0" w:line="240" w:lineRule="auto"/>
      </w:pPr>
      <w:r>
        <w:separator/>
      </w:r>
    </w:p>
  </w:footnote>
  <w:footnote w:type="continuationSeparator" w:id="0">
    <w:p w14:paraId="1FE81A20" w14:textId="77777777" w:rsidR="006E486A" w:rsidRDefault="006E486A" w:rsidP="00E729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B1E39" w14:textId="4EA34E9F" w:rsidR="00F06C3E" w:rsidRDefault="00F06C3E" w:rsidP="00F06C3E">
    <w:pPr>
      <w:pStyle w:val="Header"/>
      <w:ind w:firstLine="3600"/>
      <w:jc w:val="both"/>
      <w:rPr>
        <w:color w:val="808080" w:themeColor="background1" w:themeShade="80"/>
      </w:rPr>
    </w:pPr>
    <w:r w:rsidRPr="008627B5">
      <w:rPr>
        <w:noProof/>
        <w:sz w:val="32"/>
        <w:szCs w:val="32"/>
      </w:rPr>
      <w:drawing>
        <wp:anchor distT="0" distB="0" distL="114300" distR="114300" simplePos="0" relativeHeight="251659264" behindDoc="0" locked="0" layoutInCell="1" allowOverlap="1" wp14:anchorId="1C897309" wp14:editId="069FB1B0">
          <wp:simplePos x="0" y="0"/>
          <wp:positionH relativeFrom="leftMargin">
            <wp:posOffset>190500</wp:posOffset>
          </wp:positionH>
          <wp:positionV relativeFrom="paragraph">
            <wp:posOffset>-349250</wp:posOffset>
          </wp:positionV>
          <wp:extent cx="971550" cy="801207"/>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010574" cy="833389"/>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 </w:t>
    </w:r>
    <w:r w:rsidR="00A379DF">
      <w:rPr>
        <w:sz w:val="24"/>
        <w:szCs w:val="24"/>
      </w:rPr>
      <w:t>P</w:t>
    </w:r>
    <w:r>
      <w:rPr>
        <w:sz w:val="24"/>
        <w:szCs w:val="24"/>
      </w:rPr>
      <w:t xml:space="preserve">arallel </w:t>
    </w:r>
    <w:r w:rsidR="00A379DF">
      <w:rPr>
        <w:sz w:val="24"/>
        <w:szCs w:val="24"/>
      </w:rPr>
      <w:t>A</w:t>
    </w:r>
    <w:r>
      <w:rPr>
        <w:sz w:val="24"/>
        <w:szCs w:val="24"/>
      </w:rPr>
      <w:t>lgorithms-</w:t>
    </w:r>
    <w:r w:rsidRPr="00E961DA">
      <w:rPr>
        <w:sz w:val="24"/>
        <w:szCs w:val="24"/>
      </w:rPr>
      <w:t xml:space="preserve"> </w:t>
    </w:r>
    <w:r>
      <w:rPr>
        <w:sz w:val="24"/>
        <w:szCs w:val="24"/>
      </w:rPr>
      <w:t>Hw1</w:t>
    </w:r>
    <w:r>
      <w:tab/>
    </w:r>
    <w:r w:rsidRPr="008627B5">
      <w:rPr>
        <w:color w:val="808080" w:themeColor="background1" w:themeShade="80"/>
      </w:rPr>
      <w:t>February 10,2020</w:t>
    </w:r>
  </w:p>
  <w:p w14:paraId="48C561BE" w14:textId="0F05A957" w:rsidR="00E72916" w:rsidRPr="00F06C3E" w:rsidRDefault="00F06C3E" w:rsidP="00F06C3E">
    <w:pPr>
      <w:pStyle w:val="Header"/>
      <w:rPr>
        <w:color w:val="808080" w:themeColor="background1" w:themeShade="80"/>
      </w:rPr>
    </w:pPr>
    <w:r>
      <w:rPr>
        <w:color w:val="808080" w:themeColor="background1" w:themeShade="80"/>
      </w:rPr>
      <w:tab/>
      <w:t>Saleh Afzoon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04755D"/>
    <w:multiLevelType w:val="multilevel"/>
    <w:tmpl w:val="6A303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70C646B"/>
    <w:multiLevelType w:val="hybridMultilevel"/>
    <w:tmpl w:val="B9AEDF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768D6066"/>
    <w:multiLevelType w:val="multilevel"/>
    <w:tmpl w:val="DFA2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9E0"/>
    <w:rsid w:val="00020FC3"/>
    <w:rsid w:val="00022632"/>
    <w:rsid w:val="00047D12"/>
    <w:rsid w:val="000A2961"/>
    <w:rsid w:val="000A2CF0"/>
    <w:rsid w:val="000D1B8F"/>
    <w:rsid w:val="00114C85"/>
    <w:rsid w:val="00126DED"/>
    <w:rsid w:val="00141454"/>
    <w:rsid w:val="00142681"/>
    <w:rsid w:val="00146DCD"/>
    <w:rsid w:val="0015684B"/>
    <w:rsid w:val="00195602"/>
    <w:rsid w:val="001F125B"/>
    <w:rsid w:val="00237818"/>
    <w:rsid w:val="002506A2"/>
    <w:rsid w:val="00262F36"/>
    <w:rsid w:val="00274C7D"/>
    <w:rsid w:val="00283D41"/>
    <w:rsid w:val="002A72CC"/>
    <w:rsid w:val="002B56CD"/>
    <w:rsid w:val="002E0A55"/>
    <w:rsid w:val="002E4796"/>
    <w:rsid w:val="00310040"/>
    <w:rsid w:val="003419A3"/>
    <w:rsid w:val="003519CB"/>
    <w:rsid w:val="00362CF6"/>
    <w:rsid w:val="00362D25"/>
    <w:rsid w:val="003A5B66"/>
    <w:rsid w:val="003B2775"/>
    <w:rsid w:val="003C591A"/>
    <w:rsid w:val="003E0CEB"/>
    <w:rsid w:val="00400990"/>
    <w:rsid w:val="00410F07"/>
    <w:rsid w:val="0041253A"/>
    <w:rsid w:val="0044044D"/>
    <w:rsid w:val="00445AC8"/>
    <w:rsid w:val="0045635E"/>
    <w:rsid w:val="00467091"/>
    <w:rsid w:val="00483729"/>
    <w:rsid w:val="0049334C"/>
    <w:rsid w:val="00524308"/>
    <w:rsid w:val="00551B0A"/>
    <w:rsid w:val="005D5157"/>
    <w:rsid w:val="006432A6"/>
    <w:rsid w:val="006C44AA"/>
    <w:rsid w:val="006E106F"/>
    <w:rsid w:val="006E486A"/>
    <w:rsid w:val="006F394D"/>
    <w:rsid w:val="007129E0"/>
    <w:rsid w:val="00730081"/>
    <w:rsid w:val="00730717"/>
    <w:rsid w:val="00766F89"/>
    <w:rsid w:val="00794E0B"/>
    <w:rsid w:val="007A284F"/>
    <w:rsid w:val="0082251B"/>
    <w:rsid w:val="0087418C"/>
    <w:rsid w:val="008B414C"/>
    <w:rsid w:val="0091669D"/>
    <w:rsid w:val="00945D0D"/>
    <w:rsid w:val="009E1F42"/>
    <w:rsid w:val="00A379DF"/>
    <w:rsid w:val="00A7447E"/>
    <w:rsid w:val="00A7562A"/>
    <w:rsid w:val="00AA0373"/>
    <w:rsid w:val="00AA69FA"/>
    <w:rsid w:val="00AC005E"/>
    <w:rsid w:val="00AF1148"/>
    <w:rsid w:val="00B139B7"/>
    <w:rsid w:val="00B2107A"/>
    <w:rsid w:val="00B56BD5"/>
    <w:rsid w:val="00BA2A6C"/>
    <w:rsid w:val="00BC364B"/>
    <w:rsid w:val="00C11FA9"/>
    <w:rsid w:val="00C2437D"/>
    <w:rsid w:val="00C340E3"/>
    <w:rsid w:val="00C90D5D"/>
    <w:rsid w:val="00C93F67"/>
    <w:rsid w:val="00CA39B6"/>
    <w:rsid w:val="00CA583D"/>
    <w:rsid w:val="00D404CC"/>
    <w:rsid w:val="00D4315B"/>
    <w:rsid w:val="00D67D1E"/>
    <w:rsid w:val="00D7431A"/>
    <w:rsid w:val="00DB7DCA"/>
    <w:rsid w:val="00DD0450"/>
    <w:rsid w:val="00DD2546"/>
    <w:rsid w:val="00DF2BB8"/>
    <w:rsid w:val="00DF61C8"/>
    <w:rsid w:val="00E12DA3"/>
    <w:rsid w:val="00E353EE"/>
    <w:rsid w:val="00E35A32"/>
    <w:rsid w:val="00E72916"/>
    <w:rsid w:val="00E73963"/>
    <w:rsid w:val="00E73A51"/>
    <w:rsid w:val="00E972C0"/>
    <w:rsid w:val="00EB0D2D"/>
    <w:rsid w:val="00ED3E99"/>
    <w:rsid w:val="00ED7BD2"/>
    <w:rsid w:val="00F06C3E"/>
    <w:rsid w:val="00F22336"/>
    <w:rsid w:val="00F623FB"/>
    <w:rsid w:val="00F8484C"/>
    <w:rsid w:val="00FB7F9E"/>
    <w:rsid w:val="00FC1490"/>
    <w:rsid w:val="00FC5E2A"/>
    <w:rsid w:val="00FE0C77"/>
    <w:rsid w:val="00FF3D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F1A89"/>
  <w15:chartTrackingRefBased/>
  <w15:docId w15:val="{36668813-AF1F-44AC-A2CB-4957DF08A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6B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404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3008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we-math-mathml-inline">
    <w:name w:val="mwe-math-mathml-inline"/>
    <w:basedOn w:val="DefaultParagraphFont"/>
    <w:rsid w:val="008B414C"/>
  </w:style>
  <w:style w:type="character" w:customStyle="1" w:styleId="Heading3Char">
    <w:name w:val="Heading 3 Char"/>
    <w:basedOn w:val="DefaultParagraphFont"/>
    <w:link w:val="Heading3"/>
    <w:uiPriority w:val="9"/>
    <w:rsid w:val="00730081"/>
    <w:rPr>
      <w:rFonts w:ascii="Times New Roman" w:eastAsia="Times New Roman" w:hAnsi="Times New Roman" w:cs="Times New Roman"/>
      <w:b/>
      <w:bCs/>
      <w:sz w:val="27"/>
      <w:szCs w:val="27"/>
    </w:rPr>
  </w:style>
  <w:style w:type="character" w:customStyle="1" w:styleId="mw-headline">
    <w:name w:val="mw-headline"/>
    <w:basedOn w:val="DefaultParagraphFont"/>
    <w:rsid w:val="00730081"/>
  </w:style>
  <w:style w:type="paragraph" w:styleId="NormalWeb">
    <w:name w:val="Normal (Web)"/>
    <w:basedOn w:val="Normal"/>
    <w:uiPriority w:val="99"/>
    <w:semiHidden/>
    <w:unhideWhenUsed/>
    <w:rsid w:val="00B2107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2107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D404CC"/>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410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0F07"/>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410F07"/>
    <w:rPr>
      <w:rFonts w:ascii="Courier New" w:eastAsia="Times New Roman" w:hAnsi="Courier New" w:cs="Courier New"/>
    </w:rPr>
  </w:style>
  <w:style w:type="character" w:styleId="HTMLTypewriter">
    <w:name w:val="HTML Typewriter"/>
    <w:basedOn w:val="DefaultParagraphFont"/>
    <w:uiPriority w:val="99"/>
    <w:semiHidden/>
    <w:unhideWhenUsed/>
    <w:rsid w:val="00410F07"/>
    <w:rPr>
      <w:rFonts w:ascii="Courier New" w:eastAsia="Times New Roman" w:hAnsi="Courier New" w:cs="Courier New"/>
      <w:sz w:val="20"/>
      <w:szCs w:val="20"/>
    </w:rPr>
  </w:style>
  <w:style w:type="paragraph" w:styleId="Header">
    <w:name w:val="header"/>
    <w:basedOn w:val="Normal"/>
    <w:link w:val="HeaderChar"/>
    <w:uiPriority w:val="99"/>
    <w:unhideWhenUsed/>
    <w:rsid w:val="00E729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916"/>
  </w:style>
  <w:style w:type="paragraph" w:styleId="Footer">
    <w:name w:val="footer"/>
    <w:basedOn w:val="Normal"/>
    <w:link w:val="FooterChar"/>
    <w:uiPriority w:val="99"/>
    <w:unhideWhenUsed/>
    <w:rsid w:val="00E729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916"/>
  </w:style>
  <w:style w:type="character" w:customStyle="1" w:styleId="Heading1Char">
    <w:name w:val="Heading 1 Char"/>
    <w:basedOn w:val="DefaultParagraphFont"/>
    <w:link w:val="Heading1"/>
    <w:uiPriority w:val="9"/>
    <w:rsid w:val="00B56BD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D7B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812169">
      <w:bodyDiv w:val="1"/>
      <w:marLeft w:val="0"/>
      <w:marRight w:val="0"/>
      <w:marTop w:val="0"/>
      <w:marBottom w:val="0"/>
      <w:divBdr>
        <w:top w:val="none" w:sz="0" w:space="0" w:color="auto"/>
        <w:left w:val="none" w:sz="0" w:space="0" w:color="auto"/>
        <w:bottom w:val="none" w:sz="0" w:space="0" w:color="auto"/>
        <w:right w:val="none" w:sz="0" w:space="0" w:color="auto"/>
      </w:divBdr>
    </w:div>
    <w:div w:id="526525605">
      <w:bodyDiv w:val="1"/>
      <w:marLeft w:val="0"/>
      <w:marRight w:val="0"/>
      <w:marTop w:val="0"/>
      <w:marBottom w:val="0"/>
      <w:divBdr>
        <w:top w:val="none" w:sz="0" w:space="0" w:color="auto"/>
        <w:left w:val="none" w:sz="0" w:space="0" w:color="auto"/>
        <w:bottom w:val="none" w:sz="0" w:space="0" w:color="auto"/>
        <w:right w:val="none" w:sz="0" w:space="0" w:color="auto"/>
      </w:divBdr>
    </w:div>
    <w:div w:id="585307139">
      <w:bodyDiv w:val="1"/>
      <w:marLeft w:val="0"/>
      <w:marRight w:val="0"/>
      <w:marTop w:val="0"/>
      <w:marBottom w:val="0"/>
      <w:divBdr>
        <w:top w:val="none" w:sz="0" w:space="0" w:color="auto"/>
        <w:left w:val="none" w:sz="0" w:space="0" w:color="auto"/>
        <w:bottom w:val="none" w:sz="0" w:space="0" w:color="auto"/>
        <w:right w:val="none" w:sz="0" w:space="0" w:color="auto"/>
      </w:divBdr>
    </w:div>
    <w:div w:id="884683247">
      <w:bodyDiv w:val="1"/>
      <w:marLeft w:val="0"/>
      <w:marRight w:val="0"/>
      <w:marTop w:val="0"/>
      <w:marBottom w:val="0"/>
      <w:divBdr>
        <w:top w:val="none" w:sz="0" w:space="0" w:color="auto"/>
        <w:left w:val="none" w:sz="0" w:space="0" w:color="auto"/>
        <w:bottom w:val="none" w:sz="0" w:space="0" w:color="auto"/>
        <w:right w:val="none" w:sz="0" w:space="0" w:color="auto"/>
      </w:divBdr>
    </w:div>
    <w:div w:id="907031933">
      <w:bodyDiv w:val="1"/>
      <w:marLeft w:val="0"/>
      <w:marRight w:val="0"/>
      <w:marTop w:val="0"/>
      <w:marBottom w:val="0"/>
      <w:divBdr>
        <w:top w:val="none" w:sz="0" w:space="0" w:color="auto"/>
        <w:left w:val="none" w:sz="0" w:space="0" w:color="auto"/>
        <w:bottom w:val="none" w:sz="0" w:space="0" w:color="auto"/>
        <w:right w:val="none" w:sz="0" w:space="0" w:color="auto"/>
      </w:divBdr>
    </w:div>
    <w:div w:id="930430295">
      <w:bodyDiv w:val="1"/>
      <w:marLeft w:val="0"/>
      <w:marRight w:val="0"/>
      <w:marTop w:val="0"/>
      <w:marBottom w:val="0"/>
      <w:divBdr>
        <w:top w:val="none" w:sz="0" w:space="0" w:color="auto"/>
        <w:left w:val="none" w:sz="0" w:space="0" w:color="auto"/>
        <w:bottom w:val="none" w:sz="0" w:space="0" w:color="auto"/>
        <w:right w:val="none" w:sz="0" w:space="0" w:color="auto"/>
      </w:divBdr>
    </w:div>
    <w:div w:id="931471466">
      <w:bodyDiv w:val="1"/>
      <w:marLeft w:val="0"/>
      <w:marRight w:val="0"/>
      <w:marTop w:val="0"/>
      <w:marBottom w:val="0"/>
      <w:divBdr>
        <w:top w:val="none" w:sz="0" w:space="0" w:color="auto"/>
        <w:left w:val="none" w:sz="0" w:space="0" w:color="auto"/>
        <w:bottom w:val="none" w:sz="0" w:space="0" w:color="auto"/>
        <w:right w:val="none" w:sz="0" w:space="0" w:color="auto"/>
      </w:divBdr>
    </w:div>
    <w:div w:id="995307662">
      <w:bodyDiv w:val="1"/>
      <w:marLeft w:val="0"/>
      <w:marRight w:val="0"/>
      <w:marTop w:val="0"/>
      <w:marBottom w:val="0"/>
      <w:divBdr>
        <w:top w:val="none" w:sz="0" w:space="0" w:color="auto"/>
        <w:left w:val="none" w:sz="0" w:space="0" w:color="auto"/>
        <w:bottom w:val="none" w:sz="0" w:space="0" w:color="auto"/>
        <w:right w:val="none" w:sz="0" w:space="0" w:color="auto"/>
      </w:divBdr>
    </w:div>
    <w:div w:id="1028987605">
      <w:bodyDiv w:val="1"/>
      <w:marLeft w:val="0"/>
      <w:marRight w:val="0"/>
      <w:marTop w:val="0"/>
      <w:marBottom w:val="0"/>
      <w:divBdr>
        <w:top w:val="none" w:sz="0" w:space="0" w:color="auto"/>
        <w:left w:val="none" w:sz="0" w:space="0" w:color="auto"/>
        <w:bottom w:val="none" w:sz="0" w:space="0" w:color="auto"/>
        <w:right w:val="none" w:sz="0" w:space="0" w:color="auto"/>
      </w:divBdr>
    </w:div>
    <w:div w:id="1103649924">
      <w:bodyDiv w:val="1"/>
      <w:marLeft w:val="0"/>
      <w:marRight w:val="0"/>
      <w:marTop w:val="0"/>
      <w:marBottom w:val="0"/>
      <w:divBdr>
        <w:top w:val="none" w:sz="0" w:space="0" w:color="auto"/>
        <w:left w:val="none" w:sz="0" w:space="0" w:color="auto"/>
        <w:bottom w:val="none" w:sz="0" w:space="0" w:color="auto"/>
        <w:right w:val="none" w:sz="0" w:space="0" w:color="auto"/>
      </w:divBdr>
      <w:divsChild>
        <w:div w:id="2133203017">
          <w:marLeft w:val="0"/>
          <w:marRight w:val="0"/>
          <w:marTop w:val="0"/>
          <w:marBottom w:val="0"/>
          <w:divBdr>
            <w:top w:val="none" w:sz="0" w:space="0" w:color="auto"/>
            <w:left w:val="none" w:sz="0" w:space="0" w:color="auto"/>
            <w:bottom w:val="none" w:sz="0" w:space="0" w:color="auto"/>
            <w:right w:val="none" w:sz="0" w:space="0" w:color="auto"/>
          </w:divBdr>
        </w:div>
      </w:divsChild>
    </w:div>
    <w:div w:id="1226572187">
      <w:bodyDiv w:val="1"/>
      <w:marLeft w:val="0"/>
      <w:marRight w:val="0"/>
      <w:marTop w:val="0"/>
      <w:marBottom w:val="0"/>
      <w:divBdr>
        <w:top w:val="none" w:sz="0" w:space="0" w:color="auto"/>
        <w:left w:val="none" w:sz="0" w:space="0" w:color="auto"/>
        <w:bottom w:val="none" w:sz="0" w:space="0" w:color="auto"/>
        <w:right w:val="none" w:sz="0" w:space="0" w:color="auto"/>
      </w:divBdr>
    </w:div>
    <w:div w:id="1227034522">
      <w:bodyDiv w:val="1"/>
      <w:marLeft w:val="0"/>
      <w:marRight w:val="0"/>
      <w:marTop w:val="0"/>
      <w:marBottom w:val="0"/>
      <w:divBdr>
        <w:top w:val="none" w:sz="0" w:space="0" w:color="auto"/>
        <w:left w:val="none" w:sz="0" w:space="0" w:color="auto"/>
        <w:bottom w:val="none" w:sz="0" w:space="0" w:color="auto"/>
        <w:right w:val="none" w:sz="0" w:space="0" w:color="auto"/>
      </w:divBdr>
    </w:div>
    <w:div w:id="1359503792">
      <w:bodyDiv w:val="1"/>
      <w:marLeft w:val="0"/>
      <w:marRight w:val="0"/>
      <w:marTop w:val="0"/>
      <w:marBottom w:val="0"/>
      <w:divBdr>
        <w:top w:val="none" w:sz="0" w:space="0" w:color="auto"/>
        <w:left w:val="none" w:sz="0" w:space="0" w:color="auto"/>
        <w:bottom w:val="none" w:sz="0" w:space="0" w:color="auto"/>
        <w:right w:val="none" w:sz="0" w:space="0" w:color="auto"/>
      </w:divBdr>
      <w:divsChild>
        <w:div w:id="572663519">
          <w:marLeft w:val="0"/>
          <w:marRight w:val="0"/>
          <w:marTop w:val="0"/>
          <w:marBottom w:val="0"/>
          <w:divBdr>
            <w:top w:val="none" w:sz="0" w:space="0" w:color="auto"/>
            <w:left w:val="none" w:sz="0" w:space="0" w:color="auto"/>
            <w:bottom w:val="none" w:sz="0" w:space="0" w:color="auto"/>
            <w:right w:val="none" w:sz="0" w:space="0" w:color="auto"/>
          </w:divBdr>
          <w:divsChild>
            <w:div w:id="15271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52341">
      <w:bodyDiv w:val="1"/>
      <w:marLeft w:val="0"/>
      <w:marRight w:val="0"/>
      <w:marTop w:val="0"/>
      <w:marBottom w:val="0"/>
      <w:divBdr>
        <w:top w:val="none" w:sz="0" w:space="0" w:color="auto"/>
        <w:left w:val="none" w:sz="0" w:space="0" w:color="auto"/>
        <w:bottom w:val="none" w:sz="0" w:space="0" w:color="auto"/>
        <w:right w:val="none" w:sz="0" w:space="0" w:color="auto"/>
      </w:divBdr>
    </w:div>
    <w:div w:id="2064134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1129</TotalTime>
  <Pages>7</Pages>
  <Words>472</Words>
  <Characters>2693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Saleh</dc:creator>
  <cp:keywords/>
  <dc:description/>
  <cp:lastModifiedBy>Saleh</cp:lastModifiedBy>
  <cp:revision>105</cp:revision>
  <dcterms:created xsi:type="dcterms:W3CDTF">2020-02-18T18:11:00Z</dcterms:created>
  <dcterms:modified xsi:type="dcterms:W3CDTF">2020-02-23T23:25:00Z</dcterms:modified>
</cp:coreProperties>
</file>