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C1540" w14:textId="2997FC81" w:rsidR="00D657AB" w:rsidRDefault="006D52E2" w:rsidP="006D52E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6D52E2">
        <w:rPr>
          <w:b/>
          <w:bCs/>
          <w:sz w:val="28"/>
          <w:szCs w:val="28"/>
        </w:rPr>
        <w:t>User Manual of School Supplies Cost Calculator</w:t>
      </w:r>
    </w:p>
    <w:p w14:paraId="4908B679" w14:textId="77777777" w:rsidR="006D52E2" w:rsidRDefault="006D52E2" w:rsidP="006D52E2">
      <w:pPr>
        <w:jc w:val="center"/>
        <w:rPr>
          <w:b/>
          <w:bCs/>
          <w:sz w:val="28"/>
          <w:szCs w:val="28"/>
        </w:rPr>
      </w:pPr>
    </w:p>
    <w:p w14:paraId="324976F4" w14:textId="77777777" w:rsidR="006D52E2" w:rsidRDefault="006D52E2" w:rsidP="006D52E2">
      <w:pPr>
        <w:rPr>
          <w:sz w:val="24"/>
          <w:szCs w:val="24"/>
        </w:rPr>
      </w:pPr>
    </w:p>
    <w:sdt>
      <w:sdtPr>
        <w:id w:val="2141452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D09C7B" w14:textId="1BB8529B" w:rsidR="00C54BE7" w:rsidRDefault="00C54BE7" w:rsidP="00C54BE7">
          <w:pPr>
            <w:pStyle w:val="TOCHeading"/>
          </w:pPr>
        </w:p>
        <w:p w14:paraId="070FFFC4" w14:textId="5552D457" w:rsidR="00C54BE7" w:rsidRDefault="00C54BE7"/>
      </w:sdtContent>
    </w:sdt>
    <w:p w14:paraId="0386EF32" w14:textId="685F4F86" w:rsidR="006D52E2" w:rsidRDefault="006D52E2" w:rsidP="006D52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Brief Description of the app</w:t>
      </w:r>
    </w:p>
    <w:p w14:paraId="1E2B810F" w14:textId="7DAD7C4F" w:rsidR="006D52E2" w:rsidRDefault="006D52E2" w:rsidP="006D52E2">
      <w:pPr>
        <w:pStyle w:val="ListParagraph"/>
        <w:ind w:firstLine="720"/>
        <w:rPr>
          <w:sz w:val="24"/>
          <w:szCs w:val="24"/>
        </w:rPr>
      </w:pPr>
      <w:r w:rsidRPr="006D52E2">
        <w:rPr>
          <w:sz w:val="24"/>
          <w:szCs w:val="24"/>
        </w:rPr>
        <w:t xml:space="preserve">This manual is users guide on how to use the School Supplies Cost Calculator.  </w:t>
      </w:r>
    </w:p>
    <w:p w14:paraId="088F0B6D" w14:textId="77777777" w:rsidR="006D52E2" w:rsidRDefault="006D52E2" w:rsidP="006D52E2">
      <w:pPr>
        <w:pStyle w:val="ListParagraph"/>
        <w:ind w:firstLine="720"/>
        <w:rPr>
          <w:sz w:val="24"/>
          <w:szCs w:val="24"/>
        </w:rPr>
      </w:pPr>
    </w:p>
    <w:p w14:paraId="5B3EFB16" w14:textId="77777777" w:rsidR="006D52E2" w:rsidRDefault="006D52E2" w:rsidP="006D52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windows in this application.  When user invokes the application, two windows appear.  </w:t>
      </w:r>
    </w:p>
    <w:p w14:paraId="6128940B" w14:textId="77777777" w:rsidR="00CE6594" w:rsidRDefault="00CE6594" w:rsidP="00CE65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Supply Entry Window. </w:t>
      </w:r>
    </w:p>
    <w:p w14:paraId="4DD08205" w14:textId="4294CA7A" w:rsidR="006D52E2" w:rsidRDefault="00CE6594" w:rsidP="00CE659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</w:t>
      </w:r>
      <w:r w:rsidR="006D52E2">
        <w:rPr>
          <w:sz w:val="24"/>
          <w:szCs w:val="24"/>
        </w:rPr>
        <w:t xml:space="preserve"> is for entering quanties of school supplies as it appears in the following picture:</w:t>
      </w:r>
    </w:p>
    <w:p w14:paraId="6BFB70B2" w14:textId="4EFC28FF" w:rsidR="006D52E2" w:rsidRDefault="006D52E2" w:rsidP="006D52E2">
      <w:pPr>
        <w:pStyle w:val="ListParagraph"/>
        <w:rPr>
          <w:sz w:val="24"/>
          <w:szCs w:val="24"/>
        </w:rPr>
      </w:pPr>
      <w:r w:rsidRPr="006D52E2">
        <w:rPr>
          <w:sz w:val="24"/>
          <w:szCs w:val="24"/>
        </w:rPr>
        <w:drawing>
          <wp:inline distT="0" distB="0" distL="0" distR="0" wp14:anchorId="3ABDAE48" wp14:editId="19D3CC5C">
            <wp:extent cx="2438611" cy="2964437"/>
            <wp:effectExtent l="0" t="0" r="0" b="7620"/>
            <wp:docPr id="16304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0FD" w14:textId="40929A1B" w:rsidR="006D52E2" w:rsidRDefault="00CE6594" w:rsidP="00CE65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>
        <w:rPr>
          <w:sz w:val="24"/>
          <w:szCs w:val="24"/>
        </w:rPr>
        <w:tab/>
      </w:r>
      <w:r w:rsidR="006D52E2">
        <w:rPr>
          <w:sz w:val="24"/>
          <w:szCs w:val="24"/>
        </w:rPr>
        <w:t xml:space="preserve">This window allows user to enter any value equal to or greater than zero.  A negative value </w:t>
      </w:r>
      <w:r>
        <w:rPr>
          <w:sz w:val="24"/>
          <w:szCs w:val="24"/>
        </w:rPr>
        <w:t>and</w:t>
      </w:r>
      <w:r w:rsidR="006D52E2">
        <w:rPr>
          <w:sz w:val="24"/>
          <w:szCs w:val="24"/>
        </w:rPr>
        <w:t xml:space="preserve"> a floating point values </w:t>
      </w:r>
      <w:r>
        <w:rPr>
          <w:sz w:val="24"/>
          <w:szCs w:val="24"/>
        </w:rPr>
        <w:t>are</w:t>
      </w:r>
      <w:r w:rsidR="006D52E2">
        <w:rPr>
          <w:sz w:val="24"/>
          <w:szCs w:val="24"/>
        </w:rPr>
        <w:t xml:space="preserve"> considered invalid and results in a meesage asking user to enter a valid value as following:</w:t>
      </w:r>
    </w:p>
    <w:p w14:paraId="08FC0152" w14:textId="1A9AC9E3" w:rsidR="006D52E2" w:rsidRPr="006D52E2" w:rsidRDefault="003302D5" w:rsidP="006D52E2">
      <w:pPr>
        <w:pStyle w:val="ListParagraph"/>
        <w:rPr>
          <w:sz w:val="24"/>
          <w:szCs w:val="24"/>
        </w:rPr>
      </w:pPr>
      <w:r w:rsidRPr="003302D5">
        <w:rPr>
          <w:sz w:val="24"/>
          <w:szCs w:val="24"/>
        </w:rPr>
        <w:drawing>
          <wp:inline distT="0" distB="0" distL="0" distR="0" wp14:anchorId="3F3FD5D1" wp14:editId="6AA9952A">
            <wp:extent cx="2484120" cy="1335474"/>
            <wp:effectExtent l="0" t="0" r="0" b="0"/>
            <wp:docPr id="6527060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602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23" cy="13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B424" w14:textId="3349ABF2" w:rsidR="00CE6594" w:rsidRPr="00CE6594" w:rsidRDefault="00CE6594" w:rsidP="00CE65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Supply Entry window also has an end button which the user presses to exit the program. </w:t>
      </w:r>
      <w:r w:rsidRPr="00CE6594">
        <w:rPr>
          <w:sz w:val="24"/>
          <w:szCs w:val="24"/>
        </w:rPr>
        <w:t>Once the supply quantities are entered by the user, the user proceeds to the Cost Calculation window.</w:t>
      </w:r>
    </w:p>
    <w:p w14:paraId="6FA1C0EB" w14:textId="2B49240F" w:rsidR="00CE6594" w:rsidRDefault="00CE6594" w:rsidP="00CE65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6594">
        <w:rPr>
          <w:sz w:val="24"/>
          <w:szCs w:val="24"/>
        </w:rPr>
        <w:t>Cost Calculation window</w:t>
      </w:r>
    </w:p>
    <w:p w14:paraId="55A4920D" w14:textId="2B0810D9" w:rsidR="00CE6594" w:rsidRDefault="00CE6594" w:rsidP="00CE65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window allows user to calculate cost of each items as well as total cost of all items by pressing the Calculate Cost button.</w:t>
      </w:r>
    </w:p>
    <w:p w14:paraId="60BDB08E" w14:textId="37297860" w:rsidR="00CE6594" w:rsidRDefault="00CE6594" w:rsidP="00CE6594">
      <w:pPr>
        <w:ind w:left="1080"/>
        <w:rPr>
          <w:sz w:val="24"/>
          <w:szCs w:val="24"/>
        </w:rPr>
      </w:pPr>
      <w:r w:rsidRPr="00CE6594">
        <w:drawing>
          <wp:inline distT="0" distB="0" distL="0" distR="0" wp14:anchorId="4CFBC833" wp14:editId="0B3397D2">
            <wp:extent cx="3017782" cy="3109229"/>
            <wp:effectExtent l="0" t="0" r="0" b="0"/>
            <wp:docPr id="198818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55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37E" w14:textId="77777777" w:rsidR="00CE6594" w:rsidRDefault="00CE6594" w:rsidP="00CE6594">
      <w:pPr>
        <w:ind w:left="1080"/>
        <w:rPr>
          <w:sz w:val="24"/>
          <w:szCs w:val="24"/>
        </w:rPr>
      </w:pPr>
    </w:p>
    <w:p w14:paraId="2C249491" w14:textId="4DCE669E" w:rsidR="00CE6594" w:rsidRPr="00CE6594" w:rsidRDefault="00CE6594" w:rsidP="00CE65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6594">
        <w:rPr>
          <w:sz w:val="24"/>
          <w:szCs w:val="24"/>
        </w:rPr>
        <w:t>It also allows user to apply a 10% discount by clicking the Apply 10% Discount button</w:t>
      </w:r>
      <w:r>
        <w:rPr>
          <w:sz w:val="24"/>
          <w:szCs w:val="24"/>
        </w:rPr>
        <w:t xml:space="preserve"> as shown in the picture above.</w:t>
      </w:r>
      <w:r w:rsidR="00C54BE7">
        <w:rPr>
          <w:sz w:val="24"/>
          <w:szCs w:val="24"/>
        </w:rPr>
        <w:t xml:space="preserve">  When user clicks on the discount button, the calculated cost of each item and the total cost is reduced by 10%.</w:t>
      </w:r>
    </w:p>
    <w:p w14:paraId="7F3DDA0C" w14:textId="77777777" w:rsidR="006D52E2" w:rsidRPr="006D52E2" w:rsidRDefault="006D52E2" w:rsidP="006D52E2">
      <w:pPr>
        <w:rPr>
          <w:sz w:val="24"/>
          <w:szCs w:val="24"/>
        </w:rPr>
      </w:pPr>
    </w:p>
    <w:sectPr w:rsidR="006D52E2" w:rsidRPr="006D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D28E3"/>
    <w:multiLevelType w:val="hybridMultilevel"/>
    <w:tmpl w:val="77B28B68"/>
    <w:lvl w:ilvl="0" w:tplc="AECAE77E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844BA4"/>
    <w:multiLevelType w:val="hybridMultilevel"/>
    <w:tmpl w:val="1E6206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A4520"/>
    <w:multiLevelType w:val="hybridMultilevel"/>
    <w:tmpl w:val="0630C0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A59"/>
    <w:multiLevelType w:val="hybridMultilevel"/>
    <w:tmpl w:val="B50280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38491C"/>
    <w:multiLevelType w:val="hybridMultilevel"/>
    <w:tmpl w:val="3F224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19618">
    <w:abstractNumId w:val="4"/>
  </w:num>
  <w:num w:numId="2" w16cid:durableId="897088114">
    <w:abstractNumId w:val="3"/>
  </w:num>
  <w:num w:numId="3" w16cid:durableId="645864548">
    <w:abstractNumId w:val="0"/>
  </w:num>
  <w:num w:numId="4" w16cid:durableId="606739458">
    <w:abstractNumId w:val="2"/>
  </w:num>
  <w:num w:numId="5" w16cid:durableId="144094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2"/>
    <w:rsid w:val="002C1B67"/>
    <w:rsid w:val="003302D5"/>
    <w:rsid w:val="006D52E2"/>
    <w:rsid w:val="00C54BE7"/>
    <w:rsid w:val="00CE6594"/>
    <w:rsid w:val="00D373EF"/>
    <w:rsid w:val="00D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AA7A"/>
  <w15:chartTrackingRefBased/>
  <w15:docId w15:val="{236BD0F6-7263-436D-81E0-31843A62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E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52E2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54BE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54BE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54BE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A662-4EF3-4999-B36C-93755034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Bhai, Aziz A</dc:creator>
  <cp:keywords/>
  <dc:description/>
  <cp:lastModifiedBy>Bhai, Aziz A</cp:lastModifiedBy>
  <cp:revision>3</cp:revision>
  <dcterms:created xsi:type="dcterms:W3CDTF">2024-07-28T00:56:00Z</dcterms:created>
  <dcterms:modified xsi:type="dcterms:W3CDTF">2024-07-28T01:37:00Z</dcterms:modified>
</cp:coreProperties>
</file>