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7" w:rightFromText="187" w:vertAnchor="text" w:horzAnchor="margin" w:tblpXSpec="center" w:tblpY="1"/>
        <w:tblOverlap w:val="never"/>
        <w:bidiVisual/>
        <w:tblW w:w="156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13"/>
        <w:gridCol w:w="3770"/>
        <w:gridCol w:w="2790"/>
        <w:gridCol w:w="2702"/>
        <w:gridCol w:w="2160"/>
        <w:gridCol w:w="1616"/>
        <w:gridCol w:w="717"/>
      </w:tblGrid>
      <w:tr w:rsidR="00334B38" w:rsidRPr="00996F0F" w14:paraId="7DDF1BA0" w14:textId="77777777" w:rsidTr="00A0293A">
        <w:trPr>
          <w:trHeight w:val="112"/>
        </w:trPr>
        <w:tc>
          <w:tcPr>
            <w:tcW w:w="15668" w:type="dxa"/>
            <w:gridSpan w:val="7"/>
            <w:shd w:val="clear" w:color="auto" w:fill="D9D9D9" w:themeFill="background1" w:themeFillShade="D9"/>
          </w:tcPr>
          <w:p w14:paraId="4583516E" w14:textId="77777777" w:rsidR="000F14C1" w:rsidRPr="00996F0F" w:rsidRDefault="000F14C1" w:rsidP="00897B04">
            <w:pPr>
              <w:pStyle w:val="Heading2"/>
              <w:bidi/>
              <w:jc w:val="center"/>
              <w:rPr>
                <w:rFonts w:ascii="Sakkal Majalla" w:hAnsi="Sakkal Majalla" w:cs="Sakkal Majalla"/>
                <w:b/>
                <w:bCs/>
                <w:color w:val="auto"/>
                <w:rtl/>
                <w:lang w:bidi="ar-QA"/>
              </w:rPr>
            </w:pPr>
            <w:r>
              <w:rPr>
                <w:rFonts w:ascii="Sakkal Majalla" w:hAnsi="Sakkal Majalla" w:cs="Sakkal Majalla"/>
                <w:b/>
                <w:bCs/>
                <w:color w:val="auto"/>
                <w:rtl/>
                <w:lang w:bidi="ar-QA"/>
              </w:rPr>
              <w:t xml:space="preserve">خـطة </w:t>
            </w:r>
            <w:r>
              <w:rPr>
                <w:rFonts w:ascii="Sakkal Majalla" w:hAnsi="Sakkal Majalla" w:cs="Sakkal Majalla" w:hint="cs"/>
                <w:b/>
                <w:bCs/>
                <w:color w:val="auto"/>
                <w:rtl/>
                <w:lang w:bidi="ar-QA"/>
              </w:rPr>
              <w:t xml:space="preserve">التحضير </w:t>
            </w:r>
            <w:r>
              <w:rPr>
                <w:rFonts w:ascii="Sakkal Majalla" w:hAnsi="Sakkal Majalla" w:cs="Sakkal Majalla"/>
                <w:b/>
                <w:bCs/>
                <w:color w:val="auto"/>
                <w:rtl/>
                <w:lang w:bidi="ar-QA"/>
              </w:rPr>
              <w:t>اليومـية</w:t>
            </w:r>
          </w:p>
          <w:p w14:paraId="7A5A864C" w14:textId="66B5FE6C" w:rsidR="00334B38" w:rsidRPr="00996F0F" w:rsidRDefault="000F14C1" w:rsidP="00897B04">
            <w:pPr>
              <w:pStyle w:val="Heading2"/>
              <w:bidi/>
              <w:jc w:val="center"/>
              <w:rPr>
                <w:rFonts w:ascii="Sakkal Majalla" w:hAnsi="Sakkal Majalla" w:cs="Sakkal Majalla"/>
                <w:b/>
                <w:bCs/>
                <w:color w:val="auto"/>
                <w:rtl/>
                <w:lang w:bidi="ar-QA"/>
              </w:rPr>
            </w:pPr>
            <w:r>
              <w:rPr>
                <w:rFonts w:ascii="Sakkal Majalla" w:hAnsi="Sakkal Majalla" w:cs="Sakkal Majalla"/>
                <w:b/>
                <w:bCs/>
                <w:rtl/>
              </w:rPr>
              <w:t>العام الدراسي</w:t>
            </w:r>
            <w:r>
              <w:rPr>
                <w:rFonts w:ascii="Sakkal Majalla" w:hAnsi="Sakkal Majalla" w:cs="Sakkal Majalla" w:hint="cs"/>
                <w:b/>
                <w:bCs/>
                <w:rtl/>
              </w:rPr>
              <w:t xml:space="preserve">  </w:t>
            </w:r>
            <w:r>
              <w:rPr>
                <w:rFonts w:ascii="Sakkal Majalla" w:hAnsi="Sakkal Majalla" w:cs="Sakkal Majalla"/>
                <w:b/>
                <w:bCs/>
              </w:rPr>
              <w:t>2026</w:t>
            </w:r>
            <w:r>
              <w:rPr>
                <w:rFonts w:ascii="Sakkal Majalla" w:hAnsi="Sakkal Majalla" w:cs="Sakkal Majalla" w:hint="cs"/>
                <w:b/>
                <w:bCs/>
                <w:rtl/>
              </w:rPr>
              <w:t>/</w:t>
            </w:r>
            <w:r>
              <w:rPr>
                <w:rFonts w:ascii="Sakkal Majalla" w:hAnsi="Sakkal Majalla" w:cs="Sakkal Majalla"/>
                <w:b/>
                <w:bCs/>
              </w:rPr>
              <w:t>2027</w:t>
            </w:r>
            <w:r>
              <w:rPr>
                <w:rFonts w:ascii="Sakkal Majalla" w:hAnsi="Sakkal Majalla" w:cs="Sakkal Majalla" w:hint="cs"/>
                <w:b/>
                <w:bCs/>
                <w:rtl/>
                <w:lang w:bidi="ar-QA"/>
              </w:rPr>
              <w:t>م</w:t>
            </w:r>
            <w:r>
              <w:rPr>
                <w:rFonts w:ascii="Sakkal Majalla" w:hAnsi="Sakkal Majalla" w:cs="Sakkal Majalla" w:hint="cs"/>
                <w:b/>
                <w:bCs/>
                <w:rtl/>
              </w:rPr>
              <w:t xml:space="preserve"> </w:t>
            </w:r>
            <w:r>
              <w:rPr>
                <w:rFonts w:ascii="Sakkal Majalla" w:hAnsi="Sakkal Majalla" w:cs="Sakkal Majalla"/>
                <w:b/>
                <w:bCs/>
                <w:rtl/>
              </w:rPr>
              <w:t>–</w:t>
            </w:r>
            <w:r>
              <w:rPr>
                <w:rFonts w:ascii="Sakkal Majalla" w:hAnsi="Sakkal Majalla" w:cs="Sakkal Majalla" w:hint="cs"/>
                <w:b/>
                <w:bCs/>
                <w:rtl/>
              </w:rPr>
              <w:t xml:space="preserve"> الفصل الدراسي </w:t>
            </w:r>
            <w:sdt>
              <w:sdtPr>
                <w:rPr>
                  <w:rFonts w:ascii="Sakkal Majalla" w:hAnsi="Sakkal Majalla" w:cs="Sakkal Majalla"/>
                  <w:b/>
                  <w:bCs/>
                  <w:color w:val="4F81BD" w:themeColor="accent1"/>
                  <w:rtl/>
                  <w:lang w:bidi="ar-QA"/>
                </w:rPr>
                <w:alias w:val="Choose an item."/>
                <w:tag w:val="Choose an item."/>
                <w:id w:val="-676884867"/>
                <w:placeholder>
                  <w:docPart w:val="436AD2C93DAE48DEA29392B10D6A038F"/>
                </w:placeholder>
                <w:dropDownList>
                  <w:listItem w:displayText="Choose an item." w:value="Choose an item."/>
                  <w:listItem w:displayText="الأول" w:value="الأول"/>
                  <w:listItem w:displayText="الثاني" w:value="الثاني"/>
                </w:dropDownList>
              </w:sdtPr>
              <w:sdtEndPr/>
              <w:sdtContent>
                <w:r>
                  <w:rPr>
                    <w:rFonts w:ascii="Sakkal Majalla" w:hAnsi="Sakkal Majalla" w:cs="Sakkal Majalla"/>
                    <w:b/>
                    <w:bCs/>
                    <w:color w:val="4F81BD" w:themeColor="accent1"/>
                    <w:rtl/>
                    <w:lang w:bidi="ar-QA"/>
                  </w:rPr>
                  <w:t>الأول</w:t>
                </w:r>
              </w:sdtContent>
            </w:sdt>
          </w:p>
        </w:tc>
      </w:tr>
      <w:tr w:rsidR="000F14C1" w:rsidRPr="00996F0F" w14:paraId="69F1EAFA" w14:textId="77777777" w:rsidTr="00646A56">
        <w:trPr>
          <w:trHeight w:val="262"/>
        </w:trPr>
        <w:tc>
          <w:tcPr>
            <w:tcW w:w="1913" w:type="dxa"/>
            <w:shd w:val="clear" w:color="auto" w:fill="DDD9C3" w:themeFill="background2" w:themeFillShade="E6"/>
          </w:tcPr>
          <w:p w14:paraId="0C7FD2F5" w14:textId="6B2F7C0D" w:rsidR="000F14C1" w:rsidRPr="00996F0F" w:rsidRDefault="000F14C1" w:rsidP="00897B04">
            <w:pPr>
              <w:bidi/>
              <w:jc w:val="center"/>
              <w:rPr>
                <w:rFonts w:ascii="Sakkal Majalla" w:hAnsi="Sakkal Majalla" w:cs="Sakkal Majalla"/>
                <w:b/>
                <w:bCs/>
                <w:rtl/>
              </w:rPr>
            </w:pPr>
            <w:r>
              <w:rPr>
                <w:rFonts w:ascii="Sakkal Majalla" w:hAnsi="Sakkal Majalla" w:cs="Sakkal Majalla" w:hint="cs"/>
                <w:b/>
                <w:bCs/>
                <w:rtl/>
              </w:rPr>
              <w:t>المادة الدراسية</w:t>
            </w:r>
          </w:p>
        </w:tc>
        <w:tc>
          <w:tcPr>
            <w:tcW w:w="6560" w:type="dxa"/>
            <w:gridSpan w:val="2"/>
            <w:shd w:val="clear" w:color="auto" w:fill="FFFFFF" w:themeFill="background1"/>
            <w:vAlign w:val="center"/>
          </w:tcPr>
          <w:p w14:paraId="647178EB" w14:textId="4C16D31C" w:rsidR="000F14C1" w:rsidRPr="00996F0F" w:rsidRDefault="00E34387" w:rsidP="00897B04">
            <w:pPr>
              <w:bidi/>
              <w:jc w:val="center"/>
              <w:rPr>
                <w:rFonts w:ascii="Sakkal Majalla" w:hAnsi="Sakkal Majalla" w:cs="Sakkal Majalla"/>
                <w:b/>
                <w:bCs/>
                <w:color w:val="FF0000"/>
                <w:rtl/>
                <w:lang w:bidi="ar-QA"/>
              </w:rPr>
            </w:pPr>
            <w:sdt>
              <w:sdtPr>
                <w:rPr>
                  <w:rFonts w:ascii="Sakkal Majalla" w:hAnsi="Sakkal Majalla" w:cs="Sakkal Majalla"/>
                  <w:b/>
                  <w:bCs/>
                  <w:color w:val="FF0000"/>
                  <w:rtl/>
                  <w:lang w:bidi="ar-QA"/>
                </w:rPr>
                <w:alias w:val="Choose an item."/>
                <w:tag w:val="Choose an item."/>
                <w:id w:val="-176880540"/>
                <w:placeholder>
                  <w:docPart w:val="18A2396CA416453BB8214DB51DF6DA27"/>
                </w:placeholder>
                <w15:color w:val="000000"/>
                <w:dropDownList>
                  <w:listItem w:displayText="اختر المادة الدراسية" w:value="اختر المادة الدراسية"/>
                  <w:listItem w:displayText="التربية الإسلامية" w:value="التربية الإسلامية"/>
                  <w:listItem w:displayText="اللغة العربية" w:value="اللغة العربية"/>
                  <w:listItem w:displayText="اللغة الإنجليزية" w:value="اللغة الإنجليزية"/>
                  <w:listItem w:displayText="الرياضيات" w:value="الرياضيات"/>
                  <w:listItem w:displayText="العلوم" w:value="العلوم"/>
                  <w:listItem w:displayText="الدراسات الاجتماعية" w:value="الدراسات الاجتماعية"/>
                  <w:listItem w:displayText="الحوسبة وتكنولوجيا المعلومات" w:value="الحوسبة وتكنولوجيا المعلومات"/>
                  <w:listItem w:displayText="التربية البدنية" w:value="التربية البدنية"/>
                  <w:listItem w:displayText="الفنون البصرية" w:value="الفنون البصرية"/>
                </w:dropDownList>
              </w:sdtPr>
              <w:sdtEndPr/>
              <w:sdtContent>
                <w:r>
                  <w:rPr>
                    <w:rFonts w:ascii="Sakkal Majalla" w:hAnsi="Sakkal Majalla" w:cs="Sakkal Majalla"/>
                    <w:b/>
                    <w:bCs/>
                    <w:color w:val="FF0000"/>
                    <w:rtl/>
                    <w:lang w:bidi="ar-QA"/>
                  </w:rPr>
                  <w:t>الدراسات الاجتماعية</w:t>
                </w:r>
              </w:sdtContent>
            </w:sdt>
          </w:p>
        </w:tc>
        <w:tc>
          <w:tcPr>
            <w:tcW w:w="2702" w:type="dxa"/>
            <w:shd w:val="clear" w:color="auto" w:fill="DDD9C3" w:themeFill="background2" w:themeFillShade="E6"/>
          </w:tcPr>
          <w:p w14:paraId="7038C202" w14:textId="422D11B1" w:rsidR="000F14C1" w:rsidRPr="00996F0F" w:rsidRDefault="000F14C1" w:rsidP="00897B04">
            <w:pPr>
              <w:bidi/>
              <w:jc w:val="center"/>
              <w:rPr>
                <w:rFonts w:ascii="Sakkal Majalla" w:hAnsi="Sakkal Majalla" w:cs="Sakkal Majalla"/>
                <w:b/>
                <w:bCs/>
                <w:rtl/>
                <w:lang w:bidi="ar-QA"/>
              </w:rPr>
            </w:pPr>
            <w:r>
              <w:rPr>
                <w:rFonts w:ascii="Sakkal Majalla" w:hAnsi="Sakkal Majalla" w:cs="Sakkal Majalla" w:hint="cs"/>
                <w:b/>
                <w:bCs/>
                <w:rtl/>
                <w:lang w:bidi="ar-QA"/>
              </w:rPr>
              <w:t>اسم المعلم</w:t>
            </w:r>
          </w:p>
        </w:tc>
        <w:tc>
          <w:tcPr>
            <w:tcW w:w="4493" w:type="dxa"/>
            <w:gridSpan w:val="3"/>
            <w:shd w:val="clear" w:color="auto" w:fill="FFFFFF" w:themeFill="background1"/>
            <w:vAlign w:val="center"/>
          </w:tcPr>
          <w:p w14:paraId="4C7CC72D" w14:textId="3287D12A" w:rsidR="000F14C1" w:rsidRPr="00996F0F" w:rsidRDefault="00EB6634" w:rsidP="00897B04">
            <w:pPr>
              <w:bidi/>
              <w:jc w:val="center"/>
              <w:rPr>
                <w:rFonts w:ascii="Sakkal Majalla" w:hAnsi="Sakkal Majalla" w:cs="Sakkal Majalla"/>
                <w:b/>
                <w:bCs/>
                <w:color w:val="FF0000"/>
                <w:rtl/>
                <w:lang w:bidi="ar-QA"/>
              </w:rPr>
            </w:pPr>
            <w:r>
              <w:rPr>
                <w:rFonts w:ascii="Sakkal Majalla" w:hAnsi="Sakkal Majalla" w:cs="Sakkal Majalla" w:hint="cs"/>
                <w:b/>
                <w:bCs/>
                <w:color w:val="FF0000"/>
                <w:rtl/>
                <w:lang w:bidi="ar-QA"/>
              </w:rPr>
              <w:t xml:space="preserve">صالح جبر ناصر </w:t>
            </w:r>
          </w:p>
        </w:tc>
      </w:tr>
      <w:tr w:rsidR="000F14C1" w:rsidRPr="00996F0F" w14:paraId="1B0582ED" w14:textId="77777777" w:rsidTr="00646A56">
        <w:trPr>
          <w:trHeight w:val="185"/>
        </w:trPr>
        <w:tc>
          <w:tcPr>
            <w:tcW w:w="1913" w:type="dxa"/>
            <w:shd w:val="clear" w:color="auto" w:fill="DDD9C3" w:themeFill="background2" w:themeFillShade="E6"/>
          </w:tcPr>
          <w:p w14:paraId="00D06CAA" w14:textId="66306EFA" w:rsidR="000F14C1" w:rsidRPr="00996F0F" w:rsidRDefault="000F14C1" w:rsidP="00897B04">
            <w:pPr>
              <w:bidi/>
              <w:jc w:val="center"/>
              <w:rPr>
                <w:rFonts w:ascii="Sakkal Majalla" w:hAnsi="Sakkal Majalla" w:cs="Sakkal Majalla"/>
                <w:b/>
                <w:bCs/>
                <w:rtl/>
              </w:rPr>
            </w:pPr>
            <w:r>
              <w:rPr>
                <w:rFonts w:ascii="Sakkal Majalla" w:hAnsi="Sakkal Majalla" w:cs="Sakkal Majalla"/>
                <w:b/>
                <w:bCs/>
                <w:rtl/>
              </w:rPr>
              <w:t>الوحدة</w:t>
            </w:r>
            <w:r>
              <w:rPr>
                <w:rFonts w:ascii="Sakkal Majalla" w:hAnsi="Sakkal Majalla" w:cs="Sakkal Majalla" w:hint="cs"/>
                <w:b/>
                <w:bCs/>
                <w:rtl/>
              </w:rPr>
              <w:t xml:space="preserve"> / المحور / المجال</w:t>
            </w:r>
          </w:p>
        </w:tc>
        <w:tc>
          <w:tcPr>
            <w:tcW w:w="6560" w:type="dxa"/>
            <w:gridSpan w:val="2"/>
            <w:shd w:val="clear" w:color="auto" w:fill="FFFFFF" w:themeFill="background1"/>
            <w:vAlign w:val="center"/>
          </w:tcPr>
          <w:p w14:paraId="7C808559" w14:textId="77777777" w:rsidR="000F14C1" w:rsidRPr="00996F0F" w:rsidRDefault="000F14C1" w:rsidP="00897B04">
            <w:pPr>
              <w:bidi/>
              <w:jc w:val="center"/>
              <w:rPr>
                <w:rFonts w:ascii="Sakkal Majalla" w:hAnsi="Sakkal Majalla" w:cs="Sakkal Majalla"/>
                <w:b/>
                <w:bCs/>
                <w:color w:val="FF0000"/>
                <w:rtl/>
              </w:rPr>
            </w:pPr>
            <w:r>
              <w:rPr>
                <w:rFonts w:ascii="Sakkal Majalla" w:hAnsi="Sakkal Majalla" w:cs="Sakkal Majalla" w:hint="cs"/>
                <w:b/>
                <w:bCs/>
                <w:color w:val="FF0000"/>
                <w:rtl/>
                <w:lang w:bidi="ar-QA"/>
              </w:rPr>
              <w:t>الوحدة الثانية: حضارة بلاد الرافدين</w:t>
            </w:r>
          </w:p>
        </w:tc>
        <w:tc>
          <w:tcPr>
            <w:tcW w:w="2702" w:type="dxa"/>
            <w:shd w:val="clear" w:color="auto" w:fill="DDD9C3" w:themeFill="background2" w:themeFillShade="E6"/>
          </w:tcPr>
          <w:p w14:paraId="38F4C0A1" w14:textId="520CFA98" w:rsidR="000F14C1" w:rsidRPr="00996F0F" w:rsidRDefault="000F14C1" w:rsidP="00897B04">
            <w:pPr>
              <w:bidi/>
              <w:jc w:val="center"/>
              <w:rPr>
                <w:rFonts w:ascii="Sakkal Majalla" w:hAnsi="Sakkal Majalla" w:cs="Sakkal Majalla"/>
                <w:b/>
                <w:bCs/>
                <w:rtl/>
              </w:rPr>
            </w:pPr>
            <w:r>
              <w:rPr>
                <w:rFonts w:ascii="Sakkal Majalla" w:hAnsi="Sakkal Majalla" w:cs="Sakkal Majalla" w:hint="cs"/>
                <w:b/>
                <w:bCs/>
                <w:rtl/>
              </w:rPr>
              <w:t>عنوان الدرس</w:t>
            </w:r>
          </w:p>
        </w:tc>
        <w:tc>
          <w:tcPr>
            <w:tcW w:w="4493" w:type="dxa"/>
            <w:gridSpan w:val="3"/>
            <w:shd w:val="clear" w:color="auto" w:fill="FFFFFF" w:themeFill="background1"/>
            <w:vAlign w:val="center"/>
          </w:tcPr>
          <w:p>
            <w:pPr>
              <w:bidi/>
              <w:jc w:val="center"/>
              <w:rPr>
                <w:rFonts w:ascii="Sakkal Majalla" w:hAnsi="Sakkal Majalla" w:cs="Sakkal Majalla"/>
                <w:b/>
                <w:bCs/>
                <w:color w:val="FF0000"/>
                <w:rtl/>
              </w:rPr>
            </w:pPr>
            <w:r>
              <w:rPr>
                <w:rFonts w:ascii="Sakkal Majalla" w:hAnsi="Sakkal Majalla" w:cs="Sakkal Majalla" w:hint="cs"/>
                <w:b/>
                <w:bCs/>
                <w:color w:val="FF0000"/>
                <w:rtl/>
                <w:lang w:bidi="ar-QA"/>
              </w:rPr>
              <w:t xml:space="preserve">مراجعة الوحدة وحل التدريبات — حصة تكنولوجية</w:t>
            </w:r>
          </w:p>
        </w:tc>
      </w:tr>
      <w:tr w:rsidR="000F14C1" w:rsidRPr="00996F0F" w14:paraId="1C4309CC" w14:textId="77777777" w:rsidTr="00646A56">
        <w:trPr>
          <w:trHeight w:val="271"/>
        </w:trPr>
        <w:tc>
          <w:tcPr>
            <w:tcW w:w="1913" w:type="dxa"/>
            <w:shd w:val="clear" w:color="auto" w:fill="DDD9C3" w:themeFill="background2" w:themeFillShade="E6"/>
          </w:tcPr>
          <w:p w14:paraId="3D7C9145" w14:textId="131436DB" w:rsidR="000F14C1" w:rsidRPr="00996F0F" w:rsidRDefault="000F14C1" w:rsidP="00897B04">
            <w:pPr>
              <w:bidi/>
              <w:jc w:val="center"/>
              <w:rPr>
                <w:rFonts w:ascii="Sakkal Majalla" w:hAnsi="Sakkal Majalla" w:cs="Sakkal Majalla"/>
                <w:b/>
                <w:bCs/>
                <w:rtl/>
              </w:rPr>
            </w:pPr>
            <w:r>
              <w:rPr>
                <w:rFonts w:ascii="Sakkal Majalla" w:hAnsi="Sakkal Majalla" w:cs="Sakkal Majalla" w:hint="cs"/>
                <w:b/>
                <w:bCs/>
                <w:rtl/>
              </w:rPr>
              <w:t xml:space="preserve">الصف  </w:t>
            </w:r>
          </w:p>
        </w:tc>
        <w:tc>
          <w:tcPr>
            <w:tcW w:w="6560" w:type="dxa"/>
            <w:gridSpan w:val="2"/>
            <w:shd w:val="clear" w:color="auto" w:fill="FFFFFF" w:themeFill="background1"/>
            <w:vAlign w:val="center"/>
          </w:tcPr>
          <w:p>
            <w:pPr>
              <w:bidi/>
              <w:jc w:val="center"/>
              <w:rPr>
                <w:rFonts w:ascii="Sakkal Majalla" w:hAnsi="Sakkal Majalla" w:cs="Sakkal Majalla"/>
                <w:b/>
                <w:bCs/>
                <w:color w:val="FF0000"/>
                <w:rtl/>
                <w:lang w:bidi="ar-QA"/>
              </w:rPr>
            </w:pPr>
            <w:r>
              <w:rPr>
                <w:rFonts w:ascii="Sakkal Majalla" w:hAnsi="Sakkal Majalla" w:cs="Sakkal Majalla"/>
                <w:b/>
                <w:bCs/>
                <w:color w:val="FF0000"/>
                <w:rtl/>
                <w:lang w:bidi="ar-QA"/>
              </w:rPr>
              <w:t xml:space="preserve">السابع (7-2)</w:t>
            </w:r>
          </w:p>
        </w:tc>
        <w:tc>
          <w:tcPr>
            <w:tcW w:w="2702" w:type="dxa"/>
            <w:shd w:val="clear" w:color="auto" w:fill="DDD9C3" w:themeFill="background2" w:themeFillShade="E6"/>
          </w:tcPr>
          <w:p w14:paraId="4E69380B" w14:textId="04FF1986" w:rsidR="000F14C1" w:rsidRPr="00996F0F" w:rsidRDefault="000F14C1" w:rsidP="00897B04">
            <w:pPr>
              <w:bidi/>
              <w:jc w:val="center"/>
              <w:rPr>
                <w:rFonts w:ascii="Sakkal Majalla" w:hAnsi="Sakkal Majalla" w:cs="Sakkal Majalla"/>
                <w:b/>
                <w:bCs/>
                <w:rtl/>
              </w:rPr>
            </w:pPr>
            <w:r>
              <w:rPr>
                <w:rFonts w:ascii="Sakkal Majalla" w:hAnsi="Sakkal Majalla" w:cs="Sakkal Majalla"/>
                <w:b/>
                <w:bCs/>
                <w:rtl/>
              </w:rPr>
              <w:t>اليوم و التاريخ</w:t>
            </w:r>
          </w:p>
        </w:tc>
        <w:tc>
          <w:tcPr>
            <w:tcW w:w="4493" w:type="dxa"/>
            <w:gridSpan w:val="3"/>
            <w:shd w:val="clear" w:color="auto" w:fill="FFFFFF" w:themeFill="background1"/>
            <w:vAlign w:val="center"/>
          </w:tcPr>
          <w:p>
            <w:pPr>
              <w:bidi/>
              <w:jc w:val="center"/>
              <w:rPr>
                <w:rFonts w:ascii="Sakkal Majalla" w:hAnsi="Sakkal Majalla" w:cs="Sakkal Majalla"/>
                <w:b/>
                <w:bCs/>
                <w:color w:val="FF0000"/>
                <w:rtl/>
              </w:rPr>
            </w:pPr>
            <w:r>
              <w:rPr>
                <w:rFonts w:ascii="Sakkal Majalla" w:hAnsi="Sakkal Majalla" w:cs="Sakkal Majalla" w:hint="cs"/>
                <w:b/>
                <w:bCs/>
                <w:color w:val="FF0000"/>
                <w:rtl/>
              </w:rPr>
              <w:t xml:space="preserve">الأربعاء 30 /09/2026م</w:t>
            </w:r>
          </w:p>
        </w:tc>
      </w:tr>
      <w:tr w:rsidR="000F14C1" w:rsidRPr="00996F0F" w14:paraId="541D13CD" w14:textId="77777777" w:rsidTr="00646A56">
        <w:trPr>
          <w:trHeight w:val="271"/>
        </w:trPr>
        <w:tc>
          <w:tcPr>
            <w:tcW w:w="1913" w:type="dxa"/>
            <w:shd w:val="clear" w:color="auto" w:fill="DDD9C3" w:themeFill="background2" w:themeFillShade="E6"/>
          </w:tcPr>
          <w:p w14:paraId="52DB9B85" w14:textId="77777777" w:rsidR="000F14C1" w:rsidRPr="00996F0F" w:rsidRDefault="000F14C1" w:rsidP="00897B04">
            <w:pPr>
              <w:bidi/>
              <w:jc w:val="center"/>
              <w:rPr>
                <w:rFonts w:ascii="Sakkal Majalla" w:hAnsi="Sakkal Majalla" w:cs="Sakkal Majalla"/>
                <w:b/>
                <w:bCs/>
                <w:rtl/>
              </w:rPr>
            </w:pPr>
            <w:r>
              <w:rPr>
                <w:rFonts w:ascii="Sakkal Majalla" w:hAnsi="Sakkal Majalla" w:cs="Sakkal Majalla"/>
                <w:b/>
                <w:bCs/>
                <w:rtl/>
              </w:rPr>
              <w:t xml:space="preserve">نتاجات التعلم </w:t>
            </w:r>
          </w:p>
        </w:tc>
        <w:tc>
          <w:tcPr>
            <w:tcW w:w="13755" w:type="dxa"/>
            <w:gridSpan w:val="6"/>
            <w:vAlign w:val="center"/>
          </w:tcPr>
          <w:p>
            <w:pPr>
              <w:bidi/>
              <w:rPr>
                <w:rFonts w:ascii="Sakkal Majalla" w:hAnsi="Sakkal Majalla" w:cs="Sakkal Majalla"/>
                <w:b/>
                <w:bCs/>
                <w:sz w:val="22"/>
                <w:szCs w:val="22"/>
                <w:rtl/>
                <w:lang w:bidi="ar-QA"/>
              </w:rPr>
            </w:pPr>
            <w:r>
              <w:rPr>
                <w:rFonts w:ascii="Sakkal Majalla" w:hAnsi="Sakkal Majalla" w:cs="Sakkal Majalla" w:hint="cs"/>
                <w:b/>
                <w:bCs/>
                <w:color w:val="FF0000"/>
                <w:rtl/>
                <w:lang w:bidi="ar-QA"/>
              </w:rPr>
              <w:t xml:space="preserve">1- يراجع مظاهر حضارة بلاد الرافدين وعوامل قيامها من خلال أنشطة إلكترونية.</w:t>
            </w:r>
          </w:p>
          <w:p>
            <w:pPr>
              <w:bidi/>
              <w:rPr>
                <w:rFonts w:ascii="Sakkal Majalla" w:hAnsi="Sakkal Majalla" w:cs="Sakkal Majalla"/>
                <w:b/>
                <w:bCs/>
                <w:sz w:val="22"/>
                <w:szCs w:val="22"/>
                <w:rtl/>
                <w:lang w:bidi="ar-QA"/>
              </w:rPr>
            </w:pPr>
            <w:r>
              <w:rPr>
                <w:rFonts w:ascii="Sakkal Majalla" w:hAnsi="Sakkal Majalla" w:cs="Sakkal Majalla" w:hint="cs"/>
                <w:b/>
                <w:bCs/>
                <w:color w:val="FF0000"/>
                <w:rtl/>
                <w:lang w:bidi="ar-QA"/>
              </w:rPr>
              <w:t xml:space="preserve">2- يحل تدريبات الوحدة كاملة (ص 47 – 48 و ص 57 – 58) حلاً صحيحاً.</w:t>
            </w:r>
          </w:p>
        </w:tc>
      </w:tr>
      <w:tr w:rsidR="000F14C1" w:rsidRPr="00996F0F" w14:paraId="5EDCFD66" w14:textId="77777777" w:rsidTr="00646A56">
        <w:trPr>
          <w:trHeight w:val="402"/>
        </w:trPr>
        <w:tc>
          <w:tcPr>
            <w:tcW w:w="1913" w:type="dxa"/>
            <w:vMerge w:val="restart"/>
            <w:shd w:val="clear" w:color="auto" w:fill="DDD9C3" w:themeFill="background2" w:themeFillShade="E6"/>
            <w:vAlign w:val="center"/>
          </w:tcPr>
          <w:p w14:paraId="7A8D7E67" w14:textId="57297C09" w:rsidR="000F14C1" w:rsidRPr="00996F0F" w:rsidRDefault="000F14C1" w:rsidP="00897B04">
            <w:pPr>
              <w:bidi/>
              <w:jc w:val="center"/>
              <w:rPr>
                <w:rFonts w:ascii="Sakkal Majalla" w:hAnsi="Sakkal Majalla" w:cs="Sakkal Majalla"/>
                <w:b/>
                <w:bCs/>
                <w:rtl/>
                <w:lang w:bidi="ar-QA"/>
              </w:rPr>
            </w:pPr>
            <w:r>
              <w:rPr>
                <w:rFonts w:ascii="Sakkal Majalla" w:hAnsi="Sakkal Majalla" w:cs="Sakkal Majalla"/>
                <w:b/>
                <w:bCs/>
                <w:rtl/>
              </w:rPr>
              <w:t>الكفايات</w:t>
            </w:r>
            <w:r>
              <w:rPr>
                <w:rFonts w:ascii="Sakkal Majalla" w:hAnsi="Sakkal Majalla" w:cs="Sakkal Majalla" w:hint="cs"/>
                <w:b/>
                <w:bCs/>
                <w:rtl/>
                <w:lang w:bidi="ar-QA"/>
              </w:rPr>
              <w:t xml:space="preserve"> الأساسية</w:t>
            </w:r>
          </w:p>
        </w:tc>
        <w:tc>
          <w:tcPr>
            <w:tcW w:w="3770" w:type="dxa"/>
            <w:vMerge w:val="restart"/>
            <w:tcBorders>
              <w:right w:val="single" w:sz="4" w:space="0" w:color="FFFFFF" w:themeColor="background1"/>
            </w:tcBorders>
            <w:shd w:val="clear" w:color="auto" w:fill="FFFFFF" w:themeFill="background1"/>
          </w:tcPr>
          <w:p w14:paraId="3A55A49A" w14:textId="7CCBC5E0" w:rsidR="000F14C1" w:rsidRPr="00996F0F" w:rsidRDefault="006B1C1B" w:rsidP="00897B04">
            <w:pPr>
              <w:bidi/>
              <w:ind w:left="360"/>
              <w:rPr>
                <w:rFonts w:ascii="Sakkal Majalla" w:hAnsi="Sakkal Majalla" w:cs="Sakkal Majalla"/>
                <w:b/>
                <w:bCs/>
                <w:sz w:val="22"/>
                <w:szCs w:val="22"/>
                <w:rtl/>
                <w:lang w:bidi="ar-QA"/>
              </w:rPr>
            </w:pPr>
            <w:r>
              <w:rPr>
                <w:rFonts w:ascii="Sakkal Majalla" w:hAnsi="Sakkal Majalla" w:cs="Sakkal Majalla"/>
                <w:b/>
                <w:bCs/>
                <w:sz w:val="22"/>
                <w:szCs w:val="22"/>
              </w:rPr>
              <w:sym w:font="Wingdings" w:char="F06E"/>
              <w:t xml:space="preserve"> </w:t>
            </w:r>
            <w:r>
              <w:rPr>
                <w:rFonts w:ascii="Sakkal Majalla" w:hAnsi="Sakkal Majalla" w:cs="Sakkal Majalla" w:hint="cs"/>
                <w:b/>
                <w:bCs/>
                <w:sz w:val="22"/>
                <w:szCs w:val="22"/>
                <w:rtl/>
              </w:rPr>
              <w:t xml:space="preserve">التفكير الإبداعي والتفكير الناقد </w:t>
            </w:r>
            <w:r>
              <w:rPr>
                <w:rFonts w:ascii="Sakkal Majalla" w:hAnsi="Sakkal Majalla" w:cs="Sakkal Majalla"/>
                <w:b/>
                <w:bCs/>
                <w:sz w:val="22"/>
                <w:szCs w:val="22"/>
                <w:rtl/>
              </w:rPr>
              <w:t xml:space="preserve"> </w:t>
            </w:r>
          </w:p>
          <w:p w14:paraId="2614A78D" w14:textId="4B0844B0" w:rsidR="000F14C1" w:rsidRPr="00996F0F" w:rsidRDefault="006B1C1B" w:rsidP="00897B04">
            <w:pPr>
              <w:bidi/>
              <w:ind w:left="360"/>
              <w:rPr>
                <w:rFonts w:ascii="Sakkal Majalla" w:hAnsi="Sakkal Majalla" w:cs="Sakkal Majalla"/>
                <w:b/>
                <w:bCs/>
                <w:sz w:val="22"/>
                <w:szCs w:val="22"/>
                <w:lang w:bidi="ar-QA"/>
              </w:rPr>
            </w:pPr>
            <w:r>
              <w:rPr>
                <w:rFonts w:ascii="Sakkal Majalla" w:hAnsi="Sakkal Majalla" w:cs="Sakkal Majalla"/>
                <w:b/>
                <w:bCs/>
                <w:sz w:val="22"/>
                <w:szCs w:val="22"/>
              </w:rPr>
              <w:sym w:font="Wingdings" w:char="F06E"/>
              <w:t xml:space="preserve"> </w:t>
            </w:r>
            <w:r>
              <w:rPr>
                <w:rFonts w:ascii="Sakkal Majalla" w:hAnsi="Sakkal Majalla" w:cs="Sakkal Majalla" w:hint="cs"/>
                <w:b/>
                <w:bCs/>
                <w:sz w:val="22"/>
                <w:szCs w:val="22"/>
                <w:rtl/>
              </w:rPr>
              <w:t>الكفاية اللغوية</w:t>
            </w:r>
          </w:p>
          <w:p w14:paraId="2A3D557D" w14:textId="77777777" w:rsidR="000F14C1" w:rsidRPr="00996F0F" w:rsidRDefault="000F14C1" w:rsidP="00897B04">
            <w:pPr>
              <w:bidi/>
              <w:ind w:left="360"/>
              <w:rPr>
                <w:rFonts w:ascii="Sakkal Majalla" w:hAnsi="Sakkal Majalla" w:cs="Sakkal Majalla"/>
                <w:b/>
                <w:bCs/>
                <w:sz w:val="22"/>
                <w:szCs w:val="22"/>
                <w:lang w:bidi="ar-QA"/>
              </w:rPr>
            </w:pPr>
            <w:r>
              <w:rPr>
                <w:rFonts w:ascii="Sakkal Majalla" w:hAnsi="Sakkal Majalla" w:cs="Sakkal Majalla" w:hint="cs"/>
                <w:b/>
                <w:bCs/>
                <w:color w:val="000000"/>
                <w:rtl/>
                <w:lang w:bidi="ar-QA"/>
              </w:rPr>
              <w:sym w:font="Wingdings" w:char="F0A8"/>
              <w:t xml:space="preserve"> </w:t>
            </w:r>
            <w:r>
              <w:rPr>
                <w:rFonts w:ascii="Sakkal Majalla" w:hAnsi="Sakkal Majalla" w:cs="Sakkal Majalla" w:hint="cs"/>
                <w:b/>
                <w:bCs/>
                <w:sz w:val="22"/>
                <w:szCs w:val="22"/>
                <w:rtl/>
              </w:rPr>
              <w:t>الكفاية العددية</w:t>
            </w:r>
          </w:p>
          <w:p w14:paraId="5A0D2ABA" w14:textId="0C7D46DB" w:rsidR="000F14C1" w:rsidRPr="00996F0F" w:rsidRDefault="006B1C1B" w:rsidP="00897B04">
            <w:pPr>
              <w:bidi/>
              <w:ind w:left="360"/>
              <w:rPr>
                <w:rFonts w:ascii="Sakkal Majalla" w:hAnsi="Sakkal Majalla" w:cs="Sakkal Majalla"/>
                <w:b/>
                <w:bCs/>
                <w:sz w:val="22"/>
                <w:szCs w:val="22"/>
                <w:rtl/>
                <w:lang w:bidi="ar-QA"/>
              </w:rPr>
            </w:pPr>
            <w:r>
              <w:rPr>
                <w:rFonts w:ascii="Sakkal Majalla" w:hAnsi="Sakkal Majalla" w:cs="Sakkal Majalla"/>
                <w:b/>
                <w:bCs/>
                <w:sz w:val="22"/>
                <w:szCs w:val="22"/>
              </w:rPr>
              <w:sym w:font="Wingdings" w:char="F06E"/>
            </w:r>
            <w:r>
              <w:rPr>
                <w:rFonts w:ascii="Sakkal Majalla" w:hAnsi="Sakkal Majalla" w:cs="Sakkal Majalla" w:hint="cs"/>
                <w:b/>
                <w:bCs/>
                <w:sz w:val="22"/>
                <w:szCs w:val="22"/>
                <w:rtl/>
                <w:lang w:bidi="ar-QA"/>
              </w:rPr>
              <w:t>التواصل</w:t>
            </w:r>
          </w:p>
        </w:tc>
        <w:tc>
          <w:tcPr>
            <w:tcW w:w="2790" w:type="dxa"/>
            <w:vMerge w:val="restart"/>
            <w:tcBorders>
              <w:left w:val="single" w:sz="4" w:space="0" w:color="FFFFFF" w:themeColor="background1"/>
            </w:tcBorders>
            <w:shd w:val="clear" w:color="auto" w:fill="FFFFFF" w:themeFill="background1"/>
          </w:tcPr>
          <w:p w14:paraId="1B325FE0" w14:textId="79E374BF" w:rsidR="000F14C1" w:rsidRPr="00996F0F" w:rsidRDefault="00EA5AF9" w:rsidP="00897B04">
            <w:pPr>
              <w:bidi/>
              <w:ind w:left="360"/>
              <w:rPr>
                <w:rFonts w:ascii="Sakkal Majalla" w:hAnsi="Sakkal Majalla" w:cs="Sakkal Majalla"/>
                <w:b/>
                <w:bCs/>
                <w:sz w:val="22"/>
                <w:szCs w:val="22"/>
                <w:lang w:bidi="ar-QA"/>
              </w:rPr>
            </w:pPr>
            <w:r>
              <w:rPr>
                <w:rFonts w:ascii="Wingdings" w:eastAsiaTheme="minorEastAsia" w:hAnsi="Wingdings" w:cs="Sakkal Majalla"/>
                <w:bCs/>
                <w:sz w:val="22"/>
                <w:szCs w:val="22"/>
                <w:lang w:bidi="ar-QA"/>
              </w:rPr>
              <w:sym w:font="Wingdings" w:char="F06E"/>
            </w:r>
            <w:r>
              <w:rPr>
                <w:rFonts w:ascii="Sakkal Majalla" w:hAnsi="Sakkal Majalla" w:cs="Sakkal Majalla" w:hint="cs"/>
                <w:b/>
                <w:bCs/>
                <w:sz w:val="22"/>
                <w:szCs w:val="22"/>
                <w:rtl/>
                <w:lang w:bidi="ar-QA"/>
              </w:rPr>
              <w:t>التعاون والمشاركة</w:t>
            </w:r>
          </w:p>
          <w:p w14:paraId="7A186F75" w14:textId="77777777" w:rsidR="000F14C1" w:rsidRPr="00996F0F" w:rsidRDefault="000F14C1" w:rsidP="00897B04">
            <w:pPr>
              <w:bidi/>
              <w:ind w:left="360"/>
              <w:rPr>
                <w:rFonts w:ascii="Sakkal Majalla" w:hAnsi="Sakkal Majalla" w:cs="Sakkal Majalla"/>
                <w:b/>
                <w:bCs/>
                <w:sz w:val="22"/>
                <w:szCs w:val="22"/>
                <w:lang w:bidi="ar-QA"/>
              </w:rPr>
            </w:pPr>
            <w:r>
              <w:rPr>
                <w:rFonts w:ascii="Sakkal Majalla" w:hAnsi="Sakkal Majalla" w:cs="Sakkal Majalla" w:hint="cs"/>
                <w:b/>
                <w:bCs/>
                <w:color w:val="000000"/>
                <w:rtl/>
                <w:lang w:bidi="ar-QA"/>
              </w:rPr>
              <w:sym w:font="Wingdings" w:char="F0A8"/>
              <w:t xml:space="preserve"> </w:t>
            </w:r>
            <w:r>
              <w:rPr>
                <w:rFonts w:ascii="Sakkal Majalla" w:hAnsi="Sakkal Majalla" w:cs="Sakkal Majalla" w:hint="cs"/>
                <w:b/>
                <w:bCs/>
                <w:sz w:val="22"/>
                <w:szCs w:val="22"/>
                <w:rtl/>
                <w:lang w:bidi="ar-QA"/>
              </w:rPr>
              <w:t>التقصي والبحث</w:t>
            </w:r>
          </w:p>
          <w:p w14:paraId="462D0B25" w14:textId="60394BF8" w:rsidR="000F14C1" w:rsidRPr="00996F0F" w:rsidRDefault="000F14C1" w:rsidP="00897B04">
            <w:pPr>
              <w:bidi/>
              <w:ind w:left="360"/>
              <w:rPr>
                <w:rFonts w:ascii="Sakkal Majalla" w:hAnsi="Sakkal Majalla" w:cs="Sakkal Majalla"/>
                <w:b/>
                <w:bCs/>
                <w:sz w:val="22"/>
                <w:szCs w:val="22"/>
                <w:rtl/>
                <w:lang w:bidi="ar-QA"/>
              </w:rPr>
            </w:pPr>
            <w:r>
              <w:rPr>
                <w:rFonts w:ascii="Sakkal Majalla" w:hAnsi="Sakkal Majalla" w:cs="Sakkal Majalla" w:hint="cs"/>
                <w:b/>
                <w:bCs/>
                <w:color w:val="000000"/>
                <w:rtl/>
                <w:lang w:bidi="ar-QA"/>
              </w:rPr>
              <w:sym w:font="Wingdings" w:char="F0A8"/>
              <w:t xml:space="preserve"> </w:t>
            </w:r>
            <w:r>
              <w:rPr>
                <w:rFonts w:ascii="Sakkal Majalla" w:hAnsi="Sakkal Majalla" w:cs="Sakkal Majalla" w:hint="cs"/>
                <w:b/>
                <w:bCs/>
                <w:sz w:val="22"/>
                <w:szCs w:val="22"/>
                <w:rtl/>
                <w:lang w:bidi="ar-QA"/>
              </w:rPr>
              <w:t xml:space="preserve">حل المشكلات </w:t>
            </w:r>
          </w:p>
        </w:tc>
        <w:tc>
          <w:tcPr>
            <w:tcW w:w="2702" w:type="dxa"/>
            <w:vMerge w:val="restart"/>
            <w:shd w:val="clear" w:color="auto" w:fill="DDD9C3" w:themeFill="background2" w:themeFillShade="E6"/>
            <w:vAlign w:val="center"/>
          </w:tcPr>
          <w:p w14:paraId="32DD7D26" w14:textId="77E60087" w:rsidR="000F14C1" w:rsidRPr="00996F0F" w:rsidRDefault="000F14C1" w:rsidP="00897B04">
            <w:pPr>
              <w:bidi/>
              <w:jc w:val="center"/>
              <w:rPr>
                <w:rFonts w:ascii="Sakkal Majalla" w:hAnsi="Sakkal Majalla" w:cs="Sakkal Majalla"/>
                <w:b/>
                <w:bCs/>
                <w:rtl/>
              </w:rPr>
            </w:pPr>
            <w:r>
              <w:rPr>
                <w:rFonts w:ascii="Sakkal Majalla" w:hAnsi="Sakkal Majalla" w:cs="Sakkal Majalla" w:hint="cs"/>
                <w:b/>
                <w:bCs/>
                <w:rtl/>
              </w:rPr>
              <w:t xml:space="preserve">القيم الأساسية </w:t>
            </w:r>
          </w:p>
        </w:tc>
        <w:tc>
          <w:tcPr>
            <w:tcW w:w="2160" w:type="dxa"/>
            <w:tcBorders>
              <w:bottom w:val="single" w:sz="4" w:space="0" w:color="FFFFFF" w:themeColor="background1"/>
              <w:right w:val="single" w:sz="4" w:space="0" w:color="FFFFFF" w:themeColor="background1"/>
            </w:tcBorders>
            <w:shd w:val="clear" w:color="auto" w:fill="FFFFFF" w:themeFill="background1"/>
            <w:vAlign w:val="center"/>
          </w:tcPr>
          <w:p w14:paraId="14434326" w14:textId="2A9A8966" w:rsidR="000F14C1" w:rsidRPr="00996F0F" w:rsidRDefault="005A3390" w:rsidP="00897B04">
            <w:pPr>
              <w:bidi/>
              <w:rPr>
                <w:rFonts w:ascii="Sakkal Majalla" w:hAnsi="Sakkal Majalla" w:cs="Sakkal Majalla"/>
                <w:b/>
                <w:bCs/>
                <w:sz w:val="22"/>
                <w:szCs w:val="22"/>
              </w:rPr>
            </w:pPr>
            <w:r>
              <w:rPr>
                <w:rFonts w:ascii="Sakkal Majalla" w:hAnsi="Sakkal Majalla" w:cs="Sakkal Majalla"/>
                <w:b/>
                <w:bCs/>
                <w:sz w:val="22"/>
                <w:szCs w:val="22"/>
              </w:rPr>
              <w:sym w:font="Wingdings" w:char="F0FE"/>
            </w:r>
            <w:r>
              <w:rPr>
                <w:rFonts w:ascii="Sakkal Majalla" w:hAnsi="Sakkal Majalla" w:cs="Sakkal Majalla" w:hint="cs"/>
                <w:b/>
                <w:bCs/>
                <w:sz w:val="22"/>
                <w:szCs w:val="22"/>
                <w:rtl/>
              </w:rPr>
              <w:t xml:space="preserve"> القيم الإسلامية ( الصدق)</w:t>
            </w:r>
          </w:p>
        </w:tc>
        <w:tc>
          <w:tcPr>
            <w:tcW w:w="2333" w:type="dxa"/>
            <w:gridSpan w:val="2"/>
            <w:tcBorders>
              <w:left w:val="single" w:sz="4" w:space="0" w:color="FFFFFF" w:themeColor="background1"/>
              <w:bottom w:val="single" w:sz="4" w:space="0" w:color="FFFFFF" w:themeColor="background1"/>
            </w:tcBorders>
            <w:shd w:val="clear" w:color="auto" w:fill="FFFFFF" w:themeFill="background1"/>
            <w:vAlign w:val="center"/>
          </w:tcPr>
          <w:p w14:paraId="21373AF1" w14:textId="3710601D" w:rsidR="000F14C1" w:rsidRPr="00996F0F" w:rsidRDefault="000F14C1" w:rsidP="00897B04">
            <w:pPr>
              <w:bidi/>
              <w:rPr>
                <w:rFonts w:ascii="Sakkal Majalla" w:hAnsi="Sakkal Majalla" w:cs="Sakkal Majalla"/>
                <w:b/>
                <w:bCs/>
                <w:sz w:val="22"/>
                <w:szCs w:val="22"/>
                <w:rtl/>
              </w:rPr>
            </w:pPr>
            <w:r>
              <w:rPr>
                <w:rFonts w:ascii="Sakkal Majalla" w:hAnsi="Sakkal Majalla" w:cs="Sakkal Majalla"/>
                <w:b/>
                <w:bCs/>
                <w:sz w:val="22"/>
                <w:szCs w:val="22"/>
              </w:rPr>
              <w:sym w:font="Wingdings" w:char="F072"/>
            </w:r>
            <w:r>
              <w:rPr>
                <w:rFonts w:ascii="Sakkal Majalla" w:hAnsi="Sakkal Majalla" w:cs="Sakkal Majalla" w:hint="cs"/>
                <w:b/>
                <w:bCs/>
                <w:sz w:val="22"/>
                <w:szCs w:val="22"/>
                <w:rtl/>
              </w:rPr>
              <w:t xml:space="preserve"> التراث الثقافي العربي والقطري</w:t>
            </w:r>
          </w:p>
        </w:tc>
      </w:tr>
      <w:tr w:rsidR="000F14C1" w:rsidRPr="00996F0F" w14:paraId="32E09D92" w14:textId="77777777" w:rsidTr="00646A56">
        <w:trPr>
          <w:trHeight w:val="348"/>
        </w:trPr>
        <w:tc>
          <w:tcPr>
            <w:tcW w:w="1913" w:type="dxa"/>
            <w:vMerge/>
            <w:shd w:val="clear" w:color="auto" w:fill="DDD9C3" w:themeFill="background2" w:themeFillShade="E6"/>
            <w:vAlign w:val="center"/>
          </w:tcPr>
          <w:p w14:paraId="4310FA5D" w14:textId="77777777" w:rsidR="000F14C1" w:rsidRPr="00996F0F" w:rsidRDefault="000F14C1" w:rsidP="00897B04">
            <w:pPr>
              <w:bidi/>
              <w:jc w:val="center"/>
              <w:rPr>
                <w:rFonts w:ascii="Sakkal Majalla" w:hAnsi="Sakkal Majalla" w:cs="Sakkal Majalla"/>
                <w:b/>
                <w:bCs/>
                <w:rtl/>
              </w:rPr>
            </w:pPr>
          </w:p>
        </w:tc>
        <w:tc>
          <w:tcPr>
            <w:tcW w:w="3770" w:type="dxa"/>
            <w:vMerge/>
            <w:tcBorders>
              <w:right w:val="single" w:sz="4" w:space="0" w:color="FFFFFF" w:themeColor="background1"/>
            </w:tcBorders>
            <w:shd w:val="clear" w:color="auto" w:fill="FFFFFF" w:themeFill="background1"/>
          </w:tcPr>
          <w:p w14:paraId="7D618AD6" w14:textId="77777777" w:rsidR="000F14C1" w:rsidRPr="00996F0F" w:rsidRDefault="000F14C1" w:rsidP="00897B04">
            <w:pPr>
              <w:pStyle w:val="ListParagraph"/>
              <w:numPr>
                <w:ilvl w:val="0"/>
                <w:numId w:val="21"/>
              </w:numPr>
              <w:bidi/>
              <w:rPr>
                <w:rFonts w:ascii="Sakkal Majalla" w:hAnsi="Sakkal Majalla" w:cs="Sakkal Majalla"/>
                <w:b/>
                <w:bCs/>
                <w:sz w:val="22"/>
                <w:szCs w:val="22"/>
                <w:rtl/>
              </w:rPr>
            </w:pPr>
          </w:p>
        </w:tc>
        <w:tc>
          <w:tcPr>
            <w:tcW w:w="2790" w:type="dxa"/>
            <w:vMerge/>
            <w:tcBorders>
              <w:left w:val="single" w:sz="4" w:space="0" w:color="FFFFFF" w:themeColor="background1"/>
            </w:tcBorders>
            <w:shd w:val="clear" w:color="auto" w:fill="FFFFFF" w:themeFill="background1"/>
          </w:tcPr>
          <w:p w14:paraId="221837C5" w14:textId="77777777" w:rsidR="000F14C1" w:rsidRPr="00996F0F" w:rsidRDefault="000F14C1" w:rsidP="00897B04">
            <w:pPr>
              <w:pStyle w:val="ListParagraph"/>
              <w:numPr>
                <w:ilvl w:val="0"/>
                <w:numId w:val="21"/>
              </w:numPr>
              <w:bidi/>
              <w:rPr>
                <w:rFonts w:ascii="Sakkal Majalla" w:hAnsi="Sakkal Majalla" w:cs="Sakkal Majalla"/>
                <w:b/>
                <w:bCs/>
                <w:sz w:val="22"/>
                <w:szCs w:val="22"/>
                <w:rtl/>
                <w:lang w:bidi="ar-QA"/>
              </w:rPr>
            </w:pPr>
          </w:p>
        </w:tc>
        <w:tc>
          <w:tcPr>
            <w:tcW w:w="2702" w:type="dxa"/>
            <w:vMerge/>
            <w:shd w:val="clear" w:color="auto" w:fill="DDD9C3" w:themeFill="background2" w:themeFillShade="E6"/>
            <w:vAlign w:val="center"/>
          </w:tcPr>
          <w:p w14:paraId="16203625" w14:textId="77777777" w:rsidR="000F14C1" w:rsidRPr="00996F0F" w:rsidRDefault="000F14C1" w:rsidP="00897B04">
            <w:pPr>
              <w:bidi/>
              <w:jc w:val="center"/>
              <w:rPr>
                <w:rFonts w:ascii="Sakkal Majalla" w:hAnsi="Sakkal Majalla" w:cs="Sakkal Majalla"/>
                <w:b/>
                <w:bCs/>
                <w:rtl/>
              </w:rPr>
            </w:pPr>
          </w:p>
        </w:tc>
        <w:tc>
          <w:tcPr>
            <w:tcW w:w="2160" w:type="dxa"/>
            <w:tcBorders>
              <w:top w:val="single" w:sz="4" w:space="0" w:color="FFFFFF" w:themeColor="background1"/>
              <w:bottom w:val="single" w:sz="4" w:space="0" w:color="FFFFFF"/>
              <w:right w:val="single" w:sz="4" w:space="0" w:color="FFFFFF" w:themeColor="background1"/>
            </w:tcBorders>
            <w:shd w:val="clear" w:color="auto" w:fill="FFFFFF" w:themeFill="background1"/>
            <w:vAlign w:val="center"/>
          </w:tcPr>
          <w:p w14:paraId="6CC9D80B" w14:textId="6AC2D439" w:rsidR="000F14C1" w:rsidRPr="00996F0F" w:rsidRDefault="000F14C1" w:rsidP="00897B04">
            <w:pPr>
              <w:bidi/>
              <w:rPr>
                <w:rFonts w:ascii="Sakkal Majalla" w:hAnsi="Sakkal Majalla" w:cs="Sakkal Majalla"/>
                <w:b/>
                <w:bCs/>
                <w:sz w:val="22"/>
                <w:szCs w:val="22"/>
              </w:rPr>
            </w:pPr>
            <w:r>
              <w:rPr>
                <w:rFonts w:ascii="Sakkal Majalla" w:hAnsi="Sakkal Majalla" w:cs="Sakkal Majalla"/>
                <w:b/>
                <w:bCs/>
                <w:sz w:val="22"/>
                <w:szCs w:val="22"/>
              </w:rPr>
              <w:sym w:font="Wingdings" w:char="F072"/>
            </w:r>
            <w:r>
              <w:rPr>
                <w:rFonts w:ascii="Sakkal Majalla" w:hAnsi="Sakkal Majalla" w:cs="Sakkal Majalla" w:hint="cs"/>
                <w:b/>
                <w:bCs/>
                <w:sz w:val="22"/>
                <w:szCs w:val="22"/>
                <w:rtl/>
              </w:rPr>
              <w:t xml:space="preserve"> الاحترام والتعاطف                      </w:t>
            </w:r>
          </w:p>
        </w:tc>
        <w:tc>
          <w:tcPr>
            <w:tcW w:w="2333" w:type="dxa"/>
            <w:gridSpan w:val="2"/>
            <w:tcBorders>
              <w:top w:val="single" w:sz="4" w:space="0" w:color="FFFFFF" w:themeColor="background1"/>
              <w:left w:val="single" w:sz="4" w:space="0" w:color="FFFFFF" w:themeColor="background1"/>
              <w:bottom w:val="single" w:sz="4" w:space="0" w:color="FFFFFF"/>
            </w:tcBorders>
            <w:shd w:val="clear" w:color="auto" w:fill="FFFFFF" w:themeFill="background1"/>
            <w:vAlign w:val="center"/>
          </w:tcPr>
          <w:p w14:paraId="16721D74" w14:textId="465AA611" w:rsidR="000F14C1" w:rsidRPr="00996F0F" w:rsidRDefault="000F14C1" w:rsidP="00897B04">
            <w:pPr>
              <w:bidi/>
              <w:rPr>
                <w:rFonts w:ascii="Sakkal Majalla" w:hAnsi="Sakkal Majalla" w:cs="Sakkal Majalla"/>
                <w:b/>
                <w:bCs/>
                <w:sz w:val="22"/>
                <w:szCs w:val="22"/>
              </w:rPr>
            </w:pPr>
            <w:r>
              <w:rPr>
                <w:rFonts w:ascii="Sakkal Majalla" w:hAnsi="Sakkal Majalla" w:cs="Sakkal Majalla"/>
                <w:b/>
                <w:bCs/>
                <w:sz w:val="22"/>
                <w:szCs w:val="22"/>
              </w:rPr>
              <w:sym w:font="Wingdings" w:char="F072"/>
            </w:r>
            <w:r>
              <w:rPr>
                <w:rFonts w:ascii="Sakkal Majalla" w:hAnsi="Sakkal Majalla" w:cs="Sakkal Majalla" w:hint="cs"/>
                <w:b/>
                <w:bCs/>
                <w:sz w:val="22"/>
                <w:szCs w:val="22"/>
                <w:rtl/>
              </w:rPr>
              <w:t xml:space="preserve"> الإيجابية والمثابرة</w:t>
            </w:r>
          </w:p>
        </w:tc>
      </w:tr>
      <w:tr w:rsidR="000F14C1" w:rsidRPr="00996F0F" w14:paraId="1E865140" w14:textId="77777777" w:rsidTr="00646A56">
        <w:trPr>
          <w:trHeight w:val="393"/>
        </w:trPr>
        <w:tc>
          <w:tcPr>
            <w:tcW w:w="1913" w:type="dxa"/>
            <w:vMerge/>
            <w:shd w:val="clear" w:color="auto" w:fill="DDD9C3" w:themeFill="background2" w:themeFillShade="E6"/>
            <w:vAlign w:val="center"/>
          </w:tcPr>
          <w:p w14:paraId="6E09A6E1" w14:textId="77777777" w:rsidR="000F14C1" w:rsidRPr="00996F0F" w:rsidRDefault="000F14C1" w:rsidP="00897B04">
            <w:pPr>
              <w:bidi/>
              <w:jc w:val="center"/>
              <w:rPr>
                <w:rFonts w:ascii="Sakkal Majalla" w:hAnsi="Sakkal Majalla" w:cs="Sakkal Majalla"/>
                <w:b/>
                <w:bCs/>
                <w:rtl/>
              </w:rPr>
            </w:pPr>
          </w:p>
        </w:tc>
        <w:tc>
          <w:tcPr>
            <w:tcW w:w="3770" w:type="dxa"/>
            <w:vMerge/>
            <w:tcBorders>
              <w:right w:val="single" w:sz="4" w:space="0" w:color="FFFFFF" w:themeColor="background1"/>
            </w:tcBorders>
            <w:shd w:val="clear" w:color="auto" w:fill="FFFFFF" w:themeFill="background1"/>
          </w:tcPr>
          <w:p w14:paraId="0353F277" w14:textId="77777777" w:rsidR="000F14C1" w:rsidRPr="00996F0F" w:rsidRDefault="000F14C1" w:rsidP="00897B04">
            <w:pPr>
              <w:pStyle w:val="ListParagraph"/>
              <w:numPr>
                <w:ilvl w:val="0"/>
                <w:numId w:val="21"/>
              </w:numPr>
              <w:bidi/>
              <w:rPr>
                <w:rFonts w:ascii="Sakkal Majalla" w:hAnsi="Sakkal Majalla" w:cs="Sakkal Majalla"/>
                <w:b/>
                <w:bCs/>
                <w:sz w:val="22"/>
                <w:szCs w:val="22"/>
                <w:rtl/>
              </w:rPr>
            </w:pPr>
          </w:p>
        </w:tc>
        <w:tc>
          <w:tcPr>
            <w:tcW w:w="2790" w:type="dxa"/>
            <w:vMerge/>
            <w:tcBorders>
              <w:left w:val="single" w:sz="4" w:space="0" w:color="FFFFFF" w:themeColor="background1"/>
            </w:tcBorders>
            <w:shd w:val="clear" w:color="auto" w:fill="FFFFFF" w:themeFill="background1"/>
          </w:tcPr>
          <w:p w14:paraId="468961EC" w14:textId="77777777" w:rsidR="000F14C1" w:rsidRPr="00996F0F" w:rsidRDefault="000F14C1" w:rsidP="00897B04">
            <w:pPr>
              <w:pStyle w:val="ListParagraph"/>
              <w:numPr>
                <w:ilvl w:val="0"/>
                <w:numId w:val="21"/>
              </w:numPr>
              <w:bidi/>
              <w:rPr>
                <w:rFonts w:ascii="Sakkal Majalla" w:hAnsi="Sakkal Majalla" w:cs="Sakkal Majalla"/>
                <w:b/>
                <w:bCs/>
                <w:sz w:val="22"/>
                <w:szCs w:val="22"/>
                <w:rtl/>
                <w:lang w:bidi="ar-QA"/>
              </w:rPr>
            </w:pPr>
          </w:p>
        </w:tc>
        <w:tc>
          <w:tcPr>
            <w:tcW w:w="2702" w:type="dxa"/>
            <w:vMerge/>
            <w:shd w:val="clear" w:color="auto" w:fill="DDD9C3" w:themeFill="background2" w:themeFillShade="E6"/>
            <w:vAlign w:val="center"/>
          </w:tcPr>
          <w:p w14:paraId="1F7E7866" w14:textId="77777777" w:rsidR="000F14C1" w:rsidRPr="00996F0F" w:rsidRDefault="000F14C1" w:rsidP="00897B04">
            <w:pPr>
              <w:bidi/>
              <w:jc w:val="center"/>
              <w:rPr>
                <w:rFonts w:ascii="Sakkal Majalla" w:hAnsi="Sakkal Majalla" w:cs="Sakkal Majalla"/>
                <w:b/>
                <w:bCs/>
                <w:rtl/>
              </w:rPr>
            </w:pPr>
          </w:p>
        </w:tc>
        <w:tc>
          <w:tcPr>
            <w:tcW w:w="4493" w:type="dxa"/>
            <w:gridSpan w:val="3"/>
            <w:tcBorders>
              <w:top w:val="single" w:sz="4" w:space="0" w:color="FFFFFF"/>
            </w:tcBorders>
            <w:shd w:val="clear" w:color="auto" w:fill="FFFFFF" w:themeFill="background1"/>
            <w:vAlign w:val="center"/>
          </w:tcPr>
          <w:p w14:paraId="40552C03" w14:textId="5E6081D6" w:rsidR="000F14C1" w:rsidRPr="00996F0F" w:rsidRDefault="005A3390" w:rsidP="00897B04">
            <w:pPr>
              <w:bidi/>
              <w:rPr>
                <w:rFonts w:ascii="Sakkal Majalla" w:hAnsi="Sakkal Majalla" w:cs="Sakkal Majalla"/>
                <w:b/>
                <w:bCs/>
                <w:sz w:val="22"/>
                <w:szCs w:val="22"/>
              </w:rPr>
            </w:pPr>
            <w:r>
              <w:rPr>
                <w:rFonts w:ascii="Sakkal Majalla" w:hAnsi="Sakkal Majalla" w:cs="Sakkal Majalla"/>
                <w:b/>
                <w:bCs/>
                <w:sz w:val="22"/>
                <w:szCs w:val="22"/>
              </w:rPr>
              <w:sym w:font="Wingdings" w:char="F0FE"/>
            </w:r>
            <w:r>
              <w:rPr>
                <w:rFonts w:ascii="Sakkal Majalla" w:hAnsi="Sakkal Majalla" w:cs="Sakkal Majalla" w:hint="cs"/>
                <w:b/>
                <w:bCs/>
                <w:sz w:val="22"/>
                <w:szCs w:val="22"/>
                <w:rtl/>
              </w:rPr>
              <w:t xml:space="preserve"> الحقوق والمسؤولية والنزاهة الشخصية </w:t>
            </w:r>
          </w:p>
        </w:tc>
      </w:tr>
      <w:tr w:rsidR="000F14C1" w:rsidRPr="00996F0F" w14:paraId="629E1C2F" w14:textId="77777777" w:rsidTr="00646A56">
        <w:trPr>
          <w:trHeight w:val="165"/>
        </w:trPr>
        <w:tc>
          <w:tcPr>
            <w:tcW w:w="1913" w:type="dxa"/>
            <w:shd w:val="clear" w:color="auto" w:fill="DDD9C3" w:themeFill="background2" w:themeFillShade="E6"/>
            <w:vAlign w:val="center"/>
          </w:tcPr>
          <w:p w14:paraId="50AD09D3" w14:textId="1FE8E600" w:rsidR="000F14C1" w:rsidRPr="00996F0F" w:rsidRDefault="000F14C1" w:rsidP="00897B04">
            <w:pPr>
              <w:bidi/>
              <w:jc w:val="center"/>
              <w:rPr>
                <w:rFonts w:ascii="Sakkal Majalla" w:hAnsi="Sakkal Majalla" w:cs="Sakkal Majalla"/>
                <w:b/>
                <w:bCs/>
                <w:rtl/>
              </w:rPr>
            </w:pPr>
            <w:r>
              <w:rPr>
                <w:rFonts w:ascii="Sakkal Majalla" w:hAnsi="Sakkal Majalla" w:cs="Sakkal Majalla"/>
                <w:b/>
                <w:bCs/>
                <w:rtl/>
              </w:rPr>
              <w:t>المصطلحات والمفاهيم الرئيسة</w:t>
            </w:r>
          </w:p>
        </w:tc>
        <w:tc>
          <w:tcPr>
            <w:tcW w:w="6560" w:type="dxa"/>
            <w:gridSpan w:val="2"/>
            <w:vAlign w:val="center"/>
          </w:tcPr>
          <w:p>
            <w:pPr>
              <w:bidi/>
              <w:jc w:val="center"/>
              <w:rPr>
                <w:rFonts w:ascii="Sakkal Majalla" w:hAnsi="Sakkal Majalla" w:cs="Sakkal Majalla"/>
                <w:b/>
                <w:bCs/>
                <w:rtl/>
              </w:rPr>
            </w:pPr>
            <w:r>
              <w:rPr>
                <w:rFonts w:ascii="Sakkal Majalla" w:hAnsi="Sakkal Majalla" w:cs="Sakkal Majalla" w:hint="cs"/>
                <w:b/>
                <w:bCs/>
                <w:color w:val="FF0000"/>
                <w:rtl/>
                <w:lang w:bidi="ar-QA"/>
              </w:rPr>
              <w:t xml:space="preserve">بلاد الرافدين – السومريون والأكاديون والبابليون والآشوريون والكلدانيون – قانون حمورابي – طبقات المجتمع الثلاث – الكتابة المسمارية – الثور المجنّح – بوابة عشتار</w:t>
            </w:r>
          </w:p>
        </w:tc>
        <w:tc>
          <w:tcPr>
            <w:tcW w:w="2702" w:type="dxa"/>
            <w:shd w:val="clear" w:color="auto" w:fill="DDD9C3" w:themeFill="background2" w:themeFillShade="E6"/>
            <w:vAlign w:val="center"/>
          </w:tcPr>
          <w:p w14:paraId="732F7948" w14:textId="75DBB231" w:rsidR="000F14C1" w:rsidRPr="00996F0F" w:rsidRDefault="000F14C1" w:rsidP="00897B04">
            <w:pPr>
              <w:bidi/>
              <w:jc w:val="center"/>
              <w:rPr>
                <w:rFonts w:ascii="Sakkal Majalla" w:hAnsi="Sakkal Majalla" w:cs="Sakkal Majalla"/>
                <w:b/>
                <w:bCs/>
                <w:color w:val="C00000"/>
                <w:rtl/>
              </w:rPr>
            </w:pPr>
            <w:r>
              <w:rPr>
                <w:rFonts w:ascii="Sakkal Majalla" w:hAnsi="Sakkal Majalla" w:cs="Sakkal Majalla"/>
                <w:b/>
                <w:bCs/>
                <w:rtl/>
              </w:rPr>
              <w:t>الوسائل التعليمية</w:t>
            </w:r>
          </w:p>
        </w:tc>
        <w:tc>
          <w:tcPr>
            <w:tcW w:w="2160" w:type="dxa"/>
            <w:tcBorders>
              <w:right w:val="single" w:sz="4" w:space="0" w:color="FFFFFF"/>
            </w:tcBorders>
            <w:shd w:val="clear" w:color="auto" w:fill="FFFFFF" w:themeFill="background1"/>
          </w:tcPr>
          <w:p w14:paraId="6FD0AF31" w14:textId="0F5B728C" w:rsidR="000F14C1" w:rsidRPr="00996F0F" w:rsidRDefault="001D22F6" w:rsidP="00897B04">
            <w:pPr>
              <w:bidi/>
              <w:rPr>
                <w:rFonts w:ascii="Sakkal Majalla" w:hAnsi="Sakkal Majalla" w:cs="Sakkal Majalla"/>
                <w:b/>
                <w:bCs/>
                <w:sz w:val="22"/>
                <w:szCs w:val="22"/>
                <w:rtl/>
              </w:rPr>
            </w:pPr>
            <w:r>
              <w:rPr>
                <w:rFonts w:ascii="Sakkal Majalla" w:hAnsi="Sakkal Majalla" w:cs="Sakkal Majalla"/>
                <w:b/>
                <w:bCs/>
                <w:sz w:val="22"/>
                <w:szCs w:val="22"/>
              </w:rPr>
              <w:sym w:font="Wingdings" w:char="F06E"/>
            </w:r>
            <w:r>
              <w:rPr>
                <w:rFonts w:ascii="Sakkal Majalla" w:hAnsi="Sakkal Majalla" w:cs="Sakkal Majalla" w:hint="cs"/>
                <w:b/>
                <w:bCs/>
                <w:sz w:val="22"/>
                <w:szCs w:val="22"/>
                <w:rtl/>
              </w:rPr>
              <w:t xml:space="preserve"> السبورة البيضاء </w:t>
            </w:r>
          </w:p>
          <w:p w14:paraId="796D8D20" w14:textId="3F7309B9" w:rsidR="000F14C1" w:rsidRPr="00996F0F" w:rsidRDefault="001D22F6" w:rsidP="00897B04">
            <w:pPr>
              <w:bidi/>
              <w:rPr>
                <w:rFonts w:ascii="Sakkal Majalla" w:hAnsi="Sakkal Majalla" w:cs="Sakkal Majalla"/>
                <w:b/>
                <w:bCs/>
                <w:sz w:val="22"/>
                <w:szCs w:val="22"/>
                <w:rtl/>
              </w:rPr>
            </w:pPr>
            <w:r>
              <w:rPr>
                <w:rFonts w:ascii="Sakkal Majalla" w:hAnsi="Sakkal Majalla" w:cs="Sakkal Majalla"/>
                <w:b/>
                <w:bCs/>
                <w:sz w:val="22"/>
                <w:szCs w:val="22"/>
              </w:rPr>
              <w:sym w:font="Wingdings" w:char="F0A8"/>
            </w:r>
            <w:r>
              <w:rPr>
                <w:rFonts w:ascii="Sakkal Majalla" w:hAnsi="Sakkal Majalla" w:cs="Sakkal Majalla" w:hint="cs"/>
                <w:b/>
                <w:bCs/>
                <w:sz w:val="22"/>
                <w:szCs w:val="22"/>
                <w:rtl/>
              </w:rPr>
              <w:t xml:space="preserve"> تطبيقات السبورة الذكية </w:t>
            </w:r>
          </w:p>
          <w:p w14:paraId="0AD02558" w14:textId="1BA8309D" w:rsidR="000F14C1" w:rsidRPr="00996F0F" w:rsidRDefault="00A0293A" w:rsidP="00897B04">
            <w:pPr>
              <w:bidi/>
              <w:rPr>
                <w:rFonts w:ascii="Sakkal Majalla" w:hAnsi="Sakkal Majalla" w:cs="Sakkal Majalla"/>
                <w:b/>
                <w:bCs/>
                <w:sz w:val="22"/>
                <w:szCs w:val="22"/>
                <w:rtl/>
              </w:rPr>
            </w:pPr>
            <w:r>
              <w:rPr>
                <w:rFonts w:ascii="Sakkal Majalla" w:hAnsi="Sakkal Majalla" w:cs="Sakkal Majalla"/>
                <w:b/>
                <w:bCs/>
                <w:sz w:val="22"/>
                <w:szCs w:val="22"/>
              </w:rPr>
              <w:sym w:font="Wingdings" w:char="F0A8"/>
            </w:r>
            <w:r>
              <w:rPr>
                <w:rFonts w:ascii="Sakkal Majalla" w:hAnsi="Sakkal Majalla" w:cs="Sakkal Majalla" w:hint="cs"/>
                <w:b/>
                <w:bCs/>
                <w:sz w:val="22"/>
                <w:szCs w:val="22"/>
                <w:rtl/>
              </w:rPr>
              <w:t xml:space="preserve"> الملصقات والبطاقات                 </w:t>
            </w:r>
          </w:p>
          <w:p w14:paraId="7AB18FCF" w14:textId="25B535D8" w:rsidR="000F14C1" w:rsidRPr="00996F0F" w:rsidRDefault="001D22F6" w:rsidP="00897B04">
            <w:pPr>
              <w:bidi/>
              <w:rPr>
                <w:rFonts w:ascii="Sakkal Majalla" w:hAnsi="Sakkal Majalla" w:cs="Sakkal Majalla"/>
                <w:b/>
                <w:bCs/>
                <w:sz w:val="22"/>
                <w:szCs w:val="22"/>
              </w:rPr>
            </w:pPr>
            <w:r>
              <w:rPr>
                <w:rFonts w:ascii="Sakkal Majalla" w:hAnsi="Sakkal Majalla" w:cs="Sakkal Majalla"/>
                <w:b/>
                <w:bCs/>
                <w:sz w:val="22"/>
                <w:szCs w:val="22"/>
              </w:rPr>
              <w:sym w:font="Wingdings" w:char="F0A8"/>
            </w:r>
            <w:r>
              <w:rPr>
                <w:rFonts w:ascii="Sakkal Majalla" w:hAnsi="Sakkal Majalla" w:cs="Sakkal Majalla" w:hint="cs"/>
                <w:b/>
                <w:bCs/>
                <w:sz w:val="22"/>
                <w:szCs w:val="22"/>
                <w:rtl/>
              </w:rPr>
              <w:t xml:space="preserve">الفيديو                                                                          </w:t>
            </w:r>
          </w:p>
        </w:tc>
        <w:tc>
          <w:tcPr>
            <w:tcW w:w="2333" w:type="dxa"/>
            <w:gridSpan w:val="2"/>
            <w:tcBorders>
              <w:left w:val="single" w:sz="4" w:space="0" w:color="FFFFFF"/>
            </w:tcBorders>
            <w:shd w:val="clear" w:color="auto" w:fill="FFFFFF" w:themeFill="background1"/>
          </w:tcPr>
          <w:p w14:paraId="2A025724" w14:textId="157C944A" w:rsidR="000F14C1" w:rsidRPr="00996F0F" w:rsidRDefault="001D22F6" w:rsidP="00897B04">
            <w:pPr>
              <w:bidi/>
              <w:rPr>
                <w:rFonts w:ascii="Sakkal Majalla" w:hAnsi="Sakkal Majalla" w:cs="Sakkal Majalla"/>
                <w:b/>
                <w:bCs/>
                <w:sz w:val="22"/>
                <w:szCs w:val="22"/>
                <w:rtl/>
              </w:rPr>
            </w:pPr>
            <w:r>
              <w:rPr>
                <w:rFonts w:ascii="Sakkal Majalla" w:hAnsi="Sakkal Majalla" w:cs="Sakkal Majalla"/>
                <w:b/>
                <w:bCs/>
                <w:sz w:val="22"/>
                <w:szCs w:val="22"/>
              </w:rPr>
              <w:sym w:font="Wingdings" w:char="F06E"/>
            </w:r>
            <w:r>
              <w:rPr>
                <w:rFonts w:ascii="Sakkal Majalla" w:hAnsi="Sakkal Majalla" w:cs="Sakkal Majalla" w:hint="cs"/>
                <w:b/>
                <w:bCs/>
                <w:sz w:val="22"/>
                <w:szCs w:val="22"/>
                <w:rtl/>
              </w:rPr>
              <w:t xml:space="preserve"> جهاز العرض</w:t>
            </w:r>
          </w:p>
          <w:p w14:paraId="2209769C" w14:textId="73CEBEF4" w:rsidR="000F14C1" w:rsidRPr="00996F0F" w:rsidRDefault="001D22F6" w:rsidP="00897B04">
            <w:pPr>
              <w:bidi/>
              <w:rPr>
                <w:rFonts w:ascii="Sakkal Majalla" w:hAnsi="Sakkal Majalla" w:cs="Sakkal Majalla"/>
                <w:b/>
                <w:bCs/>
                <w:sz w:val="22"/>
                <w:szCs w:val="22"/>
                <w:rtl/>
              </w:rPr>
            </w:pPr>
            <w:r>
              <w:rPr>
                <w:rFonts w:ascii="Sakkal Majalla" w:hAnsi="Sakkal Majalla" w:cs="Sakkal Majalla"/>
                <w:b/>
                <w:bCs/>
                <w:sz w:val="22"/>
                <w:szCs w:val="22"/>
              </w:rPr>
              <w:sym w:font="Wingdings" w:char="F06E"/>
            </w:r>
            <w:r>
              <w:rPr>
                <w:rFonts w:ascii="Sakkal Majalla" w:hAnsi="Sakkal Majalla" w:cs="Sakkal Majalla" w:hint="cs"/>
                <w:b/>
                <w:bCs/>
                <w:sz w:val="22"/>
                <w:szCs w:val="22"/>
                <w:rtl/>
              </w:rPr>
              <w:t xml:space="preserve"> العروض التقديمية</w:t>
            </w:r>
          </w:p>
          <w:p w14:paraId="2CA61963" w14:textId="0351D02A" w:rsidR="000F14C1" w:rsidRPr="00996F0F" w:rsidRDefault="00A0293A" w:rsidP="00897B04">
            <w:pPr>
              <w:bidi/>
              <w:rPr>
                <w:rFonts w:ascii="Sakkal Majalla" w:hAnsi="Sakkal Majalla" w:cs="Sakkal Majalla"/>
                <w:b/>
                <w:bCs/>
                <w:sz w:val="22"/>
                <w:szCs w:val="22"/>
                <w:rtl/>
              </w:rPr>
            </w:pPr>
            <w:r>
              <w:rPr>
                <w:rFonts w:ascii="Sakkal Majalla" w:hAnsi="Sakkal Majalla" w:cs="Sakkal Majalla"/>
                <w:b/>
                <w:bCs/>
                <w:sz w:val="22"/>
                <w:szCs w:val="22"/>
              </w:rPr>
              <w:sym w:font="Wingdings" w:char="F06E"/>
            </w:r>
            <w:r>
              <w:rPr>
                <w:rFonts w:ascii="Sakkal Majalla" w:hAnsi="Sakkal Majalla" w:cs="Sakkal Majalla" w:hint="cs"/>
                <w:b/>
                <w:bCs/>
                <w:sz w:val="22"/>
                <w:szCs w:val="22"/>
                <w:rtl/>
              </w:rPr>
              <w:t xml:space="preserve"> </w:t>
            </w:r>
            <w:r>
              <w:rPr>
                <w:rFonts w:ascii="Sakkal Majalla" w:hAnsi="Sakkal Majalla" w:cs="Sakkal Majalla"/>
                <w:b/>
                <w:bCs/>
                <w:sz w:val="22"/>
                <w:szCs w:val="22"/>
                <w:rtl/>
              </w:rPr>
              <w:t>أوراق العمل</w:t>
            </w:r>
          </w:p>
          <w:p w14:paraId="195EBDA5" w14:textId="7B28C0D4" w:rsidR="000F14C1" w:rsidRPr="00996F0F" w:rsidRDefault="000F14C1" w:rsidP="00897B04">
            <w:pPr>
              <w:bidi/>
              <w:rPr>
                <w:rFonts w:ascii="Sakkal Majalla" w:hAnsi="Sakkal Majalla" w:cs="Sakkal Majalla"/>
                <w:b/>
                <w:bCs/>
                <w:color w:val="C00000"/>
                <w:rtl/>
              </w:rPr>
            </w:pPr>
            <w:r>
              <w:rPr>
                <w:rFonts w:ascii="Sakkal Majalla" w:hAnsi="Sakkal Majalla" w:cs="Sakkal Majalla"/>
                <w:b/>
                <w:bCs/>
                <w:sz w:val="22"/>
                <w:szCs w:val="22"/>
              </w:rPr>
              <w:sym w:font="Wingdings" w:char="F0A8"/>
            </w:r>
            <w:r>
              <w:rPr>
                <w:rFonts w:ascii="Sakkal Majalla" w:hAnsi="Sakkal Majalla" w:cs="Sakkal Majalla" w:hint="cs"/>
                <w:b/>
                <w:bCs/>
                <w:sz w:val="22"/>
                <w:szCs w:val="22"/>
                <w:rtl/>
              </w:rPr>
              <w:t xml:space="preserve"> أخرى: منصة رحّالة – Wordwall</w:t>
            </w:r>
          </w:p>
        </w:tc>
      </w:tr>
      <w:tr w:rsidR="00D64EEF" w:rsidRPr="00996F0F" w14:paraId="04DB2C03" w14:textId="77777777" w:rsidTr="00D61CCE">
        <w:trPr>
          <w:trHeight w:val="2240"/>
        </w:trPr>
        <w:tc>
          <w:tcPr>
            <w:tcW w:w="1913" w:type="dxa"/>
            <w:shd w:val="clear" w:color="auto" w:fill="DDD9C3" w:themeFill="background2" w:themeFillShade="E6"/>
            <w:vAlign w:val="center"/>
          </w:tcPr>
          <w:p w14:paraId="6F1E1545" w14:textId="7488CAC8" w:rsidR="00D64EEF" w:rsidRPr="00996F0F" w:rsidRDefault="00D64EEF" w:rsidP="00D64EEF">
            <w:pPr>
              <w:bidi/>
              <w:jc w:val="center"/>
              <w:rPr>
                <w:rFonts w:ascii="Sakkal Majalla" w:hAnsi="Sakkal Majalla" w:cs="Sakkal Majalla"/>
                <w:b/>
                <w:bCs/>
                <w:rtl/>
              </w:rPr>
            </w:pPr>
            <w:r>
              <w:rPr>
                <w:rFonts w:ascii="Sakkal Majalla" w:hAnsi="Sakkal Majalla" w:cs="Sakkal Majalla"/>
                <w:b/>
                <w:bCs/>
                <w:rtl/>
              </w:rPr>
              <w:t>مصادر التعلم</w:t>
            </w:r>
            <w:r>
              <w:rPr>
                <w:rFonts w:ascii="Sakkal Majalla" w:hAnsi="Sakkal Majalla" w:cs="Sakkal Majalla" w:hint="cs"/>
                <w:b/>
                <w:bCs/>
                <w:rtl/>
              </w:rPr>
              <w:t xml:space="preserve"> الرئيسة</w:t>
            </w:r>
          </w:p>
        </w:tc>
        <w:tc>
          <w:tcPr>
            <w:tcW w:w="6560" w:type="dxa"/>
            <w:gridSpan w:val="2"/>
            <w:shd w:val="clear" w:color="auto" w:fill="FFFFFF" w:themeFill="background1"/>
            <w:vAlign w:val="center"/>
          </w:tcPr>
          <w:p>
            <w:pPr>
              <w:bidi/>
              <w:jc w:val="center"/>
              <w:rPr>
                <w:rFonts w:ascii="Sakkal Majalla" w:hAnsi="Sakkal Majalla" w:cs="Sakkal Majalla"/>
                <w:b/>
                <w:bCs/>
                <w:color w:val="4F81BD" w:themeColor="accent1"/>
                <w:rtl/>
                <w:lang w:bidi="ar-QA"/>
              </w:rPr>
            </w:pPr>
            <w:r>
              <w:rPr>
                <w:rFonts w:ascii="Sakkal Majalla" w:hAnsi="Sakkal Majalla" w:cs="Sakkal Majalla" w:hint="cs"/>
                <w:b/>
                <w:bCs/>
                <w:color w:val="FF0000"/>
                <w:rtl/>
                <w:lang w:bidi="ar-QA"/>
              </w:rPr>
              <w:t xml:space="preserve">الكتاب المدرسي – الصف السابع ص 39 – 58</w:t>
            </w:r>
          </w:p>
          <w:p>
            <w:pPr>
              <w:bidi/>
              <w:jc w:val="center"/>
              <w:rPr>
                <w:rFonts w:ascii="Sakkal Majalla" w:hAnsi="Sakkal Majalla" w:cs="Sakkal Majalla"/>
                <w:b/>
                <w:bCs/>
                <w:color w:val="4F81BD" w:themeColor="accent1"/>
                <w:rtl/>
                <w:lang w:bidi="ar-QA"/>
              </w:rPr>
            </w:pPr>
            <w:r>
              <w:rPr>
                <w:rFonts w:ascii="Sakkal Majalla" w:hAnsi="Sakkal Majalla" w:cs="Sakkal Majalla" w:hint="cs"/>
                <w:b/>
                <w:bCs/>
                <w:color w:val="FF0000"/>
                <w:rtl/>
                <w:lang w:bidi="ar-QA"/>
              </w:rPr>
              <w:t xml:space="preserve">التدريبات: ص 47 – 48 (الدرس الأول) و ص 57 – 58 (الدرس الثاني)</w:t>
            </w:r>
          </w:p>
        </w:tc>
        <w:tc>
          <w:tcPr>
            <w:tcW w:w="2702" w:type="dxa"/>
            <w:shd w:val="clear" w:color="auto" w:fill="DDD9C3" w:themeFill="background2" w:themeFillShade="E6"/>
            <w:vAlign w:val="center"/>
          </w:tcPr>
          <w:p w14:paraId="757F662E" w14:textId="0BDDAA5C" w:rsidR="00D64EEF" w:rsidRPr="00996F0F" w:rsidRDefault="00D64EEF" w:rsidP="00D64EEF">
            <w:pPr>
              <w:bidi/>
              <w:jc w:val="center"/>
              <w:rPr>
                <w:rFonts w:ascii="Sakkal Majalla" w:hAnsi="Sakkal Majalla" w:cs="Sakkal Majalla"/>
                <w:b/>
                <w:bCs/>
                <w:rtl/>
              </w:rPr>
            </w:pPr>
            <w:r>
              <w:rPr>
                <w:rFonts w:ascii="Sakkal Majalla" w:hAnsi="Sakkal Majalla" w:cs="Sakkal Majalla"/>
                <w:b/>
                <w:bCs/>
                <w:rtl/>
              </w:rPr>
              <w:t>مصادر التعلم</w:t>
            </w:r>
            <w:r>
              <w:rPr>
                <w:rFonts w:ascii="Sakkal Majalla" w:hAnsi="Sakkal Majalla" w:cs="Sakkal Majalla" w:hint="cs"/>
                <w:b/>
                <w:bCs/>
                <w:rtl/>
              </w:rPr>
              <w:t xml:space="preserve"> المساندة </w:t>
            </w:r>
            <w:r>
              <w:rPr>
                <w:rFonts w:ascii="Sakkal Majalla" w:hAnsi="Sakkal Majalla" w:cs="Sakkal Majalla"/>
                <w:b/>
                <w:bCs/>
                <w:rtl/>
              </w:rPr>
              <w:t xml:space="preserve">( </w:t>
            </w:r>
            <w:r>
              <w:rPr>
                <w:rFonts w:ascii="Sakkal Majalla" w:hAnsi="Sakkal Majalla" w:cs="Sakkal Majalla" w:hint="cs"/>
                <w:b/>
                <w:bCs/>
                <w:rtl/>
              </w:rPr>
              <w:t>إن وجدت</w:t>
            </w:r>
            <w:r>
              <w:rPr>
                <w:rFonts w:ascii="Sakkal Majalla" w:hAnsi="Sakkal Majalla" w:cs="Sakkal Majalla"/>
                <w:b/>
                <w:bCs/>
                <w:rtl/>
              </w:rPr>
              <w:t xml:space="preserve"> )</w:t>
            </w:r>
          </w:p>
        </w:tc>
        <w:tc>
          <w:tcPr>
            <w:tcW w:w="4493" w:type="dxa"/>
            <w:gridSpan w:val="3"/>
            <w:shd w:val="clear" w:color="auto" w:fill="FFFFFF" w:themeFill="background1"/>
            <w:vAlign w:val="center"/>
          </w:tcPr>
          <w:p>
            <w:pPr>
              <w:bidi/>
              <w:jc w:val="center"/>
              <w:rPr>
                <w:rFonts w:ascii="Sakkal Majalla" w:hAnsi="Sakkal Majalla" w:cs="Sakkal Majalla"/>
                <w:b/>
                <w:bCs/>
                <w:rtl/>
              </w:rPr>
            </w:pPr>
            <w:r>
              <w:rPr>
                <w:rFonts w:ascii="Sakkal Majalla" w:hAnsi="Sakkal Majalla" w:cs="Sakkal Majalla"/>
                <w:b/>
                <w:bCs/>
                <w:color w:val="FF0000"/>
                <w:rtl/>
              </w:rPr>
              <w:t xml:space="preserve">منصة رحّالة التعليمية (وضع العرض على البروجكتر)</w:t>
            </w:r>
          </w:p>
          <w:p>
            <w:pPr>
              <w:bidi/>
              <w:jc w:val="center"/>
              <w:rPr>
                <w:rFonts w:ascii="Sakkal Majalla" w:hAnsi="Sakkal Majalla" w:cs="Sakkal Majalla"/>
                <w:b/>
                <w:bCs/>
                <w:rtl/>
              </w:rPr>
            </w:pPr>
            <w:r>
              <w:rPr>
                <w:rFonts w:ascii="Sakkal Majalla" w:hAnsi="Sakkal Majalla" w:cs="Sakkal Majalla"/>
                <w:b/>
                <w:bCs/>
                <w:color w:val="FF0000"/>
                <w:rtl/>
              </w:rPr>
              <w:t xml:space="preserve">موقع Wordwall التفاعلي</w:t>
            </w:r>
          </w:p>
        </w:tc>
      </w:tr>
      <w:tr w:rsidR="00D64EEF" w:rsidRPr="00996F0F" w14:paraId="0AE991E3" w14:textId="77777777" w:rsidTr="00897B04">
        <w:trPr>
          <w:trHeight w:val="368"/>
        </w:trPr>
        <w:tc>
          <w:tcPr>
            <w:tcW w:w="14951" w:type="dxa"/>
            <w:gridSpan w:val="6"/>
            <w:shd w:val="clear" w:color="auto" w:fill="BFBFBF" w:themeFill="background1" w:themeFillShade="BF"/>
            <w:vAlign w:val="center"/>
          </w:tcPr>
          <w:p w14:paraId="79AC6265" w14:textId="10F71A1D" w:rsidR="00D64EEF" w:rsidRPr="00996F0F" w:rsidRDefault="00D64EEF" w:rsidP="00D64EEF">
            <w:pPr>
              <w:bidi/>
              <w:jc w:val="center"/>
              <w:rPr>
                <w:rFonts w:ascii="Sakkal Majalla" w:hAnsi="Sakkal Majalla" w:cs="Sakkal Majalla"/>
                <w:b/>
                <w:bCs/>
                <w:rtl/>
              </w:rPr>
            </w:pPr>
            <w:r>
              <w:rPr>
                <w:rFonts w:ascii="Sakkal Majalla" w:hAnsi="Sakkal Majalla" w:cs="Sakkal Majalla" w:hint="cs"/>
                <w:b/>
                <w:bCs/>
                <w:rtl/>
              </w:rPr>
              <w:lastRenderedPageBreak/>
              <w:t>التهيئة</w:t>
            </w:r>
          </w:p>
        </w:tc>
        <w:tc>
          <w:tcPr>
            <w:tcW w:w="717" w:type="dxa"/>
            <w:shd w:val="clear" w:color="auto" w:fill="BFBFBF" w:themeFill="background1" w:themeFillShade="BF"/>
            <w:vAlign w:val="center"/>
          </w:tcPr>
          <w:p w14:paraId="5EF227B1" w14:textId="72B189FF" w:rsidR="00D64EEF" w:rsidRPr="00996F0F" w:rsidRDefault="00D64EEF" w:rsidP="00D64EEF">
            <w:pPr>
              <w:bidi/>
              <w:jc w:val="center"/>
              <w:rPr>
                <w:rFonts w:ascii="Sakkal Majalla" w:hAnsi="Sakkal Majalla" w:cs="Sakkal Majalla"/>
                <w:b/>
                <w:bCs/>
              </w:rPr>
            </w:pPr>
            <w:r>
              <w:rPr>
                <w:rFonts w:ascii="Sakkal Majalla" w:hAnsi="Sakkal Majalla" w:cs="Sakkal Majalla" w:hint="cs"/>
                <w:b/>
                <w:bCs/>
                <w:rtl/>
              </w:rPr>
              <w:t>الزمن</w:t>
            </w:r>
          </w:p>
        </w:tc>
      </w:tr>
      <w:tr w:rsidR="00D64EEF" w:rsidRPr="00996F0F" w14:paraId="064A7345" w14:textId="77777777" w:rsidTr="00897B04">
        <w:trPr>
          <w:trHeight w:val="367"/>
        </w:trPr>
        <w:tc>
          <w:tcPr>
            <w:tcW w:w="14951" w:type="dxa"/>
            <w:gridSpan w:val="6"/>
            <w:shd w:val="clear" w:color="auto" w:fill="FFFFFF" w:themeFill="background1"/>
            <w:vAlign w:val="center"/>
          </w:tcPr>
          <w:p>
            <w:pPr>
              <w:bidi/>
              <w:rPr>
                <w:rFonts w:ascii="Sakkal Majalla" w:hAnsi="Sakkal Majalla" w:cs="Sakkal Majalla"/>
                <w:b/>
                <w:bCs/>
                <w:rtl/>
                <w:lang w:bidi="ar-QA"/>
              </w:rPr>
            </w:pPr>
            <w:r>
              <w:rPr>
                <w:rFonts w:ascii="Sakkal Majalla" w:hAnsi="Sakkal Majalla" w:cs="Sakkal Majalla" w:hint="cs"/>
                <w:b/>
                <w:bCs/>
                <w:color w:val="FF0000"/>
                <w:rtl/>
                <w:lang w:bidi="ar-QA"/>
              </w:rPr>
              <w:t xml:space="preserve">القيمة: الاعتزاز بماضي الأمة العربية والإسلامية.</w:t>
            </w:r>
          </w:p>
          <w:p>
            <w:pPr>
              <w:bidi/>
              <w:rPr>
                <w:rFonts w:ascii="Sakkal Majalla" w:hAnsi="Sakkal Majalla" w:cs="Sakkal Majalla"/>
                <w:b/>
                <w:bCs/>
                <w:rtl/>
                <w:lang w:bidi="ar-QA"/>
              </w:rPr>
            </w:pPr>
            <w:r>
              <w:rPr>
                <w:rFonts w:ascii="Sakkal Majalla" w:hAnsi="Sakkal Majalla" w:cs="Sakkal Majalla" w:hint="cs"/>
                <w:b/>
                <w:bCs/>
                <w:color w:val="FF0000"/>
                <w:rtl/>
                <w:lang w:bidi="ar-QA"/>
              </w:rPr>
              <w:t xml:space="preserve">يفتح المعلم «وضع العرض» في منصة رحّالة على الشاشة الذكية، فتظهر بطاقة الافتتاح بخلفية الزقورة ونهرَي دجلة والفرات، ويعرض خطة الحصة: ثلاثة أنشطة إلكترونية ثم حل تدريبات الوحدة كاملة بالترتيب.</w:t>
            </w:r>
          </w:p>
          <w:p>
            <w:pPr>
              <w:bidi/>
              <w:rPr>
                <w:rFonts w:ascii="Sakkal Majalla" w:hAnsi="Sakkal Majalla" w:cs="Sakkal Majalla"/>
                <w:b/>
                <w:bCs/>
                <w:rtl/>
                <w:lang w:bidi="ar-QA"/>
              </w:rPr>
            </w:pPr>
            <w:r>
              <w:rPr>
                <w:rFonts w:ascii="Sakkal Majalla" w:hAnsi="Sakkal Majalla" w:cs="Sakkal Majalla" w:hint="cs"/>
                <w:b/>
                <w:bCs/>
                <w:color w:val="FF0000"/>
                <w:rtl/>
                <w:lang w:bidi="ar-QA"/>
              </w:rPr>
              <w:t xml:space="preserve">ويوضّح أن كل إجابة صحيحة تُرصد نجمةَ مشاركة تظهر مباشرة في لوحة الصدارة أمام الصف.</w:t>
            </w:r>
          </w:p>
        </w:tc>
        <w:tc>
          <w:tcPr>
            <w:tcW w:w="717" w:type="dxa"/>
            <w:shd w:val="clear" w:color="auto" w:fill="FFFFFF" w:themeFill="background1"/>
            <w:vAlign w:val="center"/>
          </w:tcPr>
          <w:p>
            <w:pPr>
              <w:bidi/>
              <w:jc w:val="center"/>
              <w:rPr>
                <w:rFonts w:ascii="Sakkal Majalla" w:hAnsi="Sakkal Majalla" w:cs="Sakkal Majalla"/>
                <w:b/>
                <w:bCs/>
                <w:rtl/>
              </w:rPr>
            </w:pPr>
            <w:r>
              <w:rPr>
                <w:rFonts w:ascii="Sakkal Majalla" w:hAnsi="Sakkal Majalla" w:cs="Sakkal Majalla" w:hint="cs"/>
                <w:b/>
                <w:bCs/>
                <w:color w:val="000000"/>
                <w:rtl/>
                <w:lang w:bidi="ar-QA"/>
              </w:rPr>
              <w:t xml:space="preserve">3د</w:t>
            </w:r>
          </w:p>
        </w:tc>
      </w:tr>
      <w:tr w:rsidR="00D64EEF" w:rsidRPr="00996F0F" w14:paraId="59F27E87" w14:textId="77777777" w:rsidTr="00897B04">
        <w:trPr>
          <w:trHeight w:val="367"/>
        </w:trPr>
        <w:tc>
          <w:tcPr>
            <w:tcW w:w="1913" w:type="dxa"/>
            <w:shd w:val="clear" w:color="auto" w:fill="BFBFBF" w:themeFill="background1" w:themeFillShade="BF"/>
            <w:vAlign w:val="center"/>
          </w:tcPr>
          <w:p w14:paraId="3B47B0D3" w14:textId="6C77E2E2" w:rsidR="00D64EEF" w:rsidRPr="00996F0F" w:rsidRDefault="00D64EEF" w:rsidP="00D64EEF">
            <w:pPr>
              <w:bidi/>
              <w:jc w:val="center"/>
              <w:rPr>
                <w:rFonts w:ascii="Sakkal Majalla" w:hAnsi="Sakkal Majalla" w:cs="Sakkal Majalla"/>
                <w:b/>
                <w:bCs/>
                <w:rtl/>
              </w:rPr>
            </w:pPr>
            <w:r>
              <w:rPr>
                <w:rFonts w:ascii="Sakkal Majalla" w:hAnsi="Sakkal Majalla" w:cs="Sakkal Majalla"/>
                <w:b/>
                <w:bCs/>
                <w:rtl/>
              </w:rPr>
              <w:t>أهداف التعلم</w:t>
            </w:r>
          </w:p>
        </w:tc>
        <w:tc>
          <w:tcPr>
            <w:tcW w:w="9262" w:type="dxa"/>
            <w:gridSpan w:val="3"/>
            <w:shd w:val="clear" w:color="auto" w:fill="BFBFBF" w:themeFill="background1" w:themeFillShade="BF"/>
            <w:vAlign w:val="center"/>
          </w:tcPr>
          <w:p w14:paraId="54FDEF58" w14:textId="43F887BC" w:rsidR="00D64EEF" w:rsidRPr="00996F0F" w:rsidRDefault="00D64EEF" w:rsidP="00D64EEF">
            <w:pPr>
              <w:bidi/>
              <w:jc w:val="center"/>
              <w:rPr>
                <w:rFonts w:ascii="Sakkal Majalla" w:hAnsi="Sakkal Majalla" w:cs="Sakkal Majalla"/>
                <w:b/>
                <w:bCs/>
                <w:rtl/>
              </w:rPr>
            </w:pPr>
            <w:r>
              <w:rPr>
                <w:rFonts w:ascii="Sakkal Majalla" w:hAnsi="Sakkal Majalla" w:cs="Sakkal Majalla" w:hint="cs"/>
                <w:b/>
                <w:bCs/>
                <w:rtl/>
              </w:rPr>
              <w:t>أنشطة التعليم والتعلم</w:t>
            </w:r>
          </w:p>
        </w:tc>
        <w:tc>
          <w:tcPr>
            <w:tcW w:w="3776" w:type="dxa"/>
            <w:gridSpan w:val="2"/>
            <w:shd w:val="clear" w:color="auto" w:fill="BFBFBF" w:themeFill="background1" w:themeFillShade="BF"/>
            <w:vAlign w:val="center"/>
          </w:tcPr>
          <w:p w14:paraId="0BAD9B10" w14:textId="77777777" w:rsidR="00D64EEF" w:rsidRPr="00996F0F" w:rsidRDefault="00D64EEF" w:rsidP="00D64EEF">
            <w:pPr>
              <w:bidi/>
              <w:jc w:val="center"/>
              <w:rPr>
                <w:rFonts w:ascii="Sakkal Majalla" w:hAnsi="Sakkal Majalla" w:cs="Sakkal Majalla"/>
                <w:b/>
                <w:bCs/>
                <w:rtl/>
              </w:rPr>
            </w:pPr>
            <w:r>
              <w:rPr>
                <w:rFonts w:ascii="Sakkal Majalla" w:hAnsi="Sakkal Majalla" w:cs="Sakkal Majalla" w:hint="cs"/>
                <w:b/>
                <w:bCs/>
                <w:rtl/>
              </w:rPr>
              <w:t>التقويم البنائي</w:t>
            </w:r>
          </w:p>
        </w:tc>
        <w:tc>
          <w:tcPr>
            <w:tcW w:w="717" w:type="dxa"/>
            <w:shd w:val="clear" w:color="auto" w:fill="BFBFBF" w:themeFill="background1" w:themeFillShade="BF"/>
            <w:vAlign w:val="center"/>
          </w:tcPr>
          <w:p w14:paraId="2CD3F1DD" w14:textId="190C296B" w:rsidR="00D64EEF" w:rsidRPr="00996F0F" w:rsidRDefault="00D64EEF" w:rsidP="00D64EEF">
            <w:pPr>
              <w:bidi/>
              <w:jc w:val="center"/>
              <w:rPr>
                <w:rFonts w:ascii="Sakkal Majalla" w:hAnsi="Sakkal Majalla" w:cs="Sakkal Majalla"/>
                <w:b/>
                <w:bCs/>
                <w:rtl/>
              </w:rPr>
            </w:pPr>
            <w:r>
              <w:rPr>
                <w:rFonts w:ascii="Sakkal Majalla" w:hAnsi="Sakkal Majalla" w:cs="Sakkal Majalla" w:hint="cs"/>
                <w:b/>
                <w:bCs/>
                <w:rtl/>
              </w:rPr>
              <w:t>الزمن</w:t>
            </w:r>
          </w:p>
        </w:tc>
      </w:tr>
      <w:tr w:rsidR="00D64EEF" w:rsidRPr="00996F0F" w14:paraId="542BC748" w14:textId="77777777" w:rsidTr="00897B04">
        <w:trPr>
          <w:trHeight w:val="497"/>
        </w:trPr>
        <w:tc>
          <w:tcPr>
            <w:tcW w:w="1913" w:type="dxa"/>
            <w:shd w:val="clear" w:color="auto" w:fill="FFFFFF" w:themeFill="background1"/>
            <w:vAlign w:val="center"/>
          </w:tcPr>
          <w:p>
            <w:pPr>
              <w:bidi/>
              <w:rPr>
                <w:rFonts w:ascii="Sakkal Majalla" w:hAnsi="Sakkal Majalla" w:cs="Sakkal Majalla"/>
                <w:b/>
                <w:bCs/>
                <w:color w:val="000000"/>
                <w:rtl/>
                <w:lang w:bidi="ar-QA"/>
              </w:rPr>
            </w:pPr>
            <w:r>
              <w:rPr>
                <w:rFonts w:ascii="Sakkal Majalla" w:hAnsi="Sakkal Majalla" w:cs="Sakkal Majalla" w:hint="cs"/>
                <w:b/>
                <w:bCs/>
                <w:color w:val="000000"/>
                <w:rtl/>
                <w:lang w:bidi="ar-QA"/>
              </w:rPr>
              <w:t xml:space="preserve">يتوقع نهاية الحصة أن يكون الطالب قادرا على أن :</w:t>
            </w:r>
          </w:p>
          <w:p>
            <w:pPr>
              <w:bidi/>
              <w:rPr>
                <w:rFonts w:ascii="Sakkal Majalla" w:hAnsi="Sakkal Majalla" w:cs="Sakkal Majalla"/>
                <w:b/>
                <w:bCs/>
                <w:color w:val="000000"/>
                <w:rtl/>
                <w:lang w:bidi="ar-QA"/>
              </w:rPr>
            </w:pPr>
            <w:r>
              <w:rPr>
                <w:rFonts w:ascii="Sakkal Majalla" w:hAnsi="Sakkal Majalla" w:cs="Sakkal Majalla" w:hint="cs"/>
                <w:b/>
                <w:bCs/>
                <w:color w:val="000000"/>
                <w:rtl/>
                <w:lang w:bidi="ar-QA"/>
              </w:rPr>
              <w:t xml:space="preserve"/>
            </w:r>
          </w:p>
          <w:p>
            <w:pPr>
              <w:bidi/>
              <w:rPr>
                <w:rFonts w:ascii="Sakkal Majalla" w:hAnsi="Sakkal Majalla" w:cs="Sakkal Majalla"/>
                <w:b/>
                <w:bCs/>
                <w:color w:val="000000"/>
                <w:rtl/>
                <w:lang w:bidi="ar-QA"/>
              </w:rPr>
            </w:pPr>
            <w:r>
              <w:rPr>
                <w:rFonts w:ascii="Sakkal Majalla" w:hAnsi="Sakkal Majalla" w:cs="Sakkal Majalla" w:hint="cs"/>
                <w:b/>
                <w:bCs/>
                <w:color w:val="000000"/>
                <w:rtl/>
                <w:lang w:bidi="ar-QA"/>
              </w:rPr>
              <w:t xml:space="preserve">1- يراجع مظاهر حضارة بلاد الرافدين وعوامل قيامها من خلال أنشطة إلكترونية بشكل صحيح.</w:t>
            </w:r>
          </w:p>
        </w:tc>
        <w:tc>
          <w:tcPr>
            <w:tcW w:w="9262" w:type="dxa"/>
            <w:gridSpan w:val="3"/>
            <w:shd w:val="clear" w:color="auto" w:fill="FFFFFF" w:themeFill="background1"/>
            <w:vAlign w:val="center"/>
          </w:tcPr>
          <w:p>
            <w:pPr>
              <w:bidi/>
              <w:spacing w:line="276" w:lineRule="auto"/>
              <w:rPr>
                <w:rFonts w:ascii="Sakkal Majalla" w:hAnsi="Sakkal Majalla" w:cs="Sakkal Majalla"/>
                <w:b/>
                <w:bCs/>
                <w:color w:val="FF0000"/>
                <w:rtl/>
                <w:lang w:bidi="ar-QA"/>
              </w:rPr>
            </w:pPr>
            <w:r>
              <w:rPr>
                <w:rFonts w:ascii="Sakkal Majalla" w:hAnsi="Sakkal Majalla" w:cs="Sakkal Majalla" w:hint="cs"/>
                <w:b/>
                <w:bCs/>
                <w:color w:val="FF0000"/>
                <w:rtl/>
                <w:lang w:bidi="ar-QA"/>
              </w:rPr>
              <w:t xml:space="preserve">الاستراتيجية: الألعاب التربوية والتعلم الذاتي</w:t>
            </w:r>
          </w:p>
          <w:p>
            <w:pPr>
              <w:bidi/>
              <w:spacing w:line="276" w:lineRule="auto"/>
              <w:rPr>
                <w:rFonts w:ascii="Sakkal Majalla" w:hAnsi="Sakkal Majalla" w:cs="Sakkal Majalla"/>
                <w:b/>
                <w:bCs/>
                <w:color w:val="FF0000"/>
                <w:rtl/>
                <w:lang w:bidi="ar-QA"/>
              </w:rPr>
            </w:pPr>
            <w:r>
              <w:rPr>
                <w:rFonts w:ascii="Sakkal Majalla" w:hAnsi="Sakkal Majalla" w:cs="Sakkal Majalla" w:hint="cs"/>
                <w:b/>
                <w:bCs/>
                <w:color w:val="FF0000"/>
                <w:rtl/>
                <w:lang w:bidi="ar-QA"/>
              </w:rPr>
              <w:t xml:space="preserve">النشاط: فردي وثنائي</w:t>
            </w:r>
          </w:p>
          <w:p>
            <w:pPr>
              <w:bidi/>
              <w:spacing w:line="276" w:lineRule="auto"/>
              <w:rPr>
                <w:rFonts w:ascii="Sakkal Majalla" w:hAnsi="Sakkal Majalla" w:cs="Sakkal Majalla"/>
                <w:b/>
                <w:bCs/>
                <w:color w:val="FF0000"/>
                <w:rtl/>
                <w:lang w:bidi="ar-QA"/>
              </w:rPr>
            </w:pPr>
            <w:r>
              <w:rPr>
                <w:rFonts w:ascii="Sakkal Majalla" w:hAnsi="Sakkal Majalla" w:cs="Sakkal Majalla" w:hint="cs"/>
                <w:b/>
                <w:bCs/>
                <w:color w:val="FF0000"/>
                <w:rtl/>
                <w:lang w:bidi="ar-QA"/>
              </w:rPr>
              <w:t xml:space="preserve">الوسيلة: السبورة الذكية – موقع Wordwall – منصة رحّالة</w:t>
            </w:r>
          </w:p>
          <w:p>
            <w:pPr>
              <w:bidi/>
              <w:spacing w:line="276" w:lineRule="auto"/>
              <w:rPr>
                <w:rFonts w:ascii="Sakkal Majalla" w:hAnsi="Sakkal Majalla" w:cs="Sakkal Majalla"/>
                <w:b/>
                <w:bCs/>
                <w:color w:val="FF0000"/>
                <w:rtl/>
                <w:lang w:bidi="ar-QA"/>
              </w:rPr>
            </w:pPr>
            <w:r>
              <w:rPr>
                <w:rFonts w:ascii="Sakkal Majalla" w:hAnsi="Sakkal Majalla" w:cs="Sakkal Majalla" w:hint="cs"/>
                <w:b/>
                <w:bCs/>
                <w:color w:val="FF0000"/>
                <w:rtl/>
                <w:lang w:bidi="ar-QA"/>
              </w:rPr>
              <w:t xml:space="preserve">القيمة: الاعتزاز بماضي الأمة العربية والإسلامية.</w:t>
            </w:r>
          </w:p>
          <w:p>
            <w:pPr>
              <w:bidi/>
              <w:spacing w:line="276" w:lineRule="auto"/>
              <w:rPr>
                <w:rFonts w:ascii="Sakkal Majalla" w:hAnsi="Sakkal Majalla" w:cs="Sakkal Majalla"/>
                <w:b/>
                <w:bCs/>
                <w:color w:val="FF0000"/>
                <w:rtl/>
                <w:lang w:bidi="ar-QA"/>
              </w:rPr>
            </w:pPr>
            <w:r>
              <w:rPr>
                <w:rFonts w:ascii="Sakkal Majalla" w:hAnsi="Sakkal Majalla" w:cs="Sakkal Majalla" w:hint="cs"/>
                <w:b/>
                <w:bCs/>
                <w:color w:val="FF0000"/>
                <w:rtl/>
                <w:lang w:bidi="ar-QA"/>
              </w:rPr>
              <w:t xml:space="preserve"/>
            </w:r>
          </w:p>
          <w:p>
            <w:pPr>
              <w:bidi/>
              <w:spacing w:line="276" w:lineRule="auto"/>
              <w:rPr>
                <w:rFonts w:ascii="Sakkal Majalla" w:hAnsi="Sakkal Majalla" w:cs="Sakkal Majalla"/>
                <w:b/>
                <w:bCs/>
                <w:color w:val="FF0000"/>
                <w:rtl/>
                <w:lang w:bidi="ar-QA"/>
              </w:rPr>
            </w:pPr>
            <w:r>
              <w:rPr>
                <w:rFonts w:ascii="Sakkal Majalla" w:hAnsi="Sakkal Majalla" w:cs="Sakkal Majalla" w:hint="cs"/>
                <w:b/>
                <w:bCs/>
                <w:color w:val="FF0000"/>
                <w:rtl/>
                <w:lang w:bidi="ar-QA"/>
              </w:rPr>
              <w:t xml:space="preserve">النشاط الأول «مَن حكم مَن؟» – المطابقة (4 د): يطابق الطالب كل ملك بدولته: أورنمو / السومرية، سرجون الأول / الأكادية، حمورابي / البابلية الأولى، آشور بانيبال / الآشورية، نبوخذ نصر / الكلدانية.</w:t>
            </w:r>
          </w:p>
          <w:p>
            <w:pPr>
              <w:bidi/>
              <w:spacing w:line="276" w:lineRule="auto"/>
              <w:rPr>
                <w:rFonts w:ascii="Sakkal Majalla" w:hAnsi="Sakkal Majalla" w:cs="Sakkal Majalla"/>
                <w:b/>
                <w:bCs/>
                <w:color w:val="FF0000"/>
                <w:rtl/>
                <w:lang w:bidi="ar-QA"/>
              </w:rPr>
            </w:pPr>
            <w:r>
              <w:rPr>
                <w:rFonts w:ascii="Sakkal Majalla" w:hAnsi="Sakkal Majalla" w:cs="Sakkal Majalla" w:hint="cs"/>
                <w:b/>
                <w:bCs/>
                <w:color w:val="FF0000"/>
                <w:rtl/>
                <w:lang w:bidi="ar-QA"/>
              </w:rPr>
              <w:t xml:space="preserve">النشاط الثاني «السبب والنتيجة» – المطابقة (5 د): يطابق ستة أسباب بنتائجها — قوة الجيش النظامي، ضعف الملوك وكثرة الثورات، العنف وإهمال الاقتصاد، وفرة المياه وخصوبة التربة، توفّر المواد الأولية، الموقع والأمن والمواصلات. (يمهّد لثمانية فروع من التدريبات)</w:t>
            </w:r>
          </w:p>
          <w:p>
            <w:pPr>
              <w:bidi/>
              <w:spacing w:line="276" w:lineRule="auto"/>
              <w:rPr>
                <w:rFonts w:ascii="Sakkal Majalla" w:hAnsi="Sakkal Majalla" w:cs="Sakkal Majalla"/>
                <w:b/>
                <w:bCs/>
                <w:color w:val="FF0000"/>
                <w:rtl/>
                <w:lang w:bidi="ar-QA"/>
              </w:rPr>
            </w:pPr>
            <w:r>
              <w:rPr>
                <w:rFonts w:ascii="Sakkal Majalla" w:hAnsi="Sakkal Majalla" w:cs="Sakkal Majalla" w:hint="cs"/>
                <w:b/>
                <w:bCs/>
                <w:color w:val="FF0000"/>
                <w:rtl/>
                <w:lang w:bidi="ar-QA"/>
              </w:rPr>
              <w:t xml:space="preserve">النشاط الثالث «صنِّف المظهر» – التصنيف في مجموعات (4 د): يصنّف عناصر الحضارة تحت مظاهرها الستة: سياسية واجتماعية ودينية واقتصادية وفكرية وفنية.</w:t>
            </w:r>
          </w:p>
          <w:p>
            <w:pPr>
              <w:bidi/>
              <w:spacing w:line="276" w:lineRule="auto"/>
              <w:rPr>
                <w:rFonts w:ascii="Sakkal Majalla" w:hAnsi="Sakkal Majalla" w:cs="Sakkal Majalla"/>
                <w:b/>
                <w:bCs/>
                <w:color w:val="FF0000"/>
                <w:rtl/>
                <w:lang w:bidi="ar-QA"/>
              </w:rPr>
            </w:pPr>
            <w:r>
              <w:rPr>
                <w:rFonts w:ascii="Sakkal Majalla" w:hAnsi="Sakkal Majalla" w:cs="Sakkal Majalla" w:hint="cs"/>
                <w:b/>
                <w:bCs/>
                <w:color w:val="FF0000"/>
                <w:rtl/>
                <w:lang w:bidi="ar-QA"/>
              </w:rPr>
              <w:t xml:space="preserve">يتشاور كل طالبين، ثم يصعد أحدهما إلى الشاشة الذكية لينفّذ، ويقدّم المعلم التغذية الراجعة بعد كل نشاط.</w:t>
            </w:r>
          </w:p>
          <w:p>
            <w:pPr>
              <w:bidi/>
              <w:spacing w:line="276" w:lineRule="auto"/>
              <w:rPr>
                <w:rFonts w:ascii="Sakkal Majalla" w:hAnsi="Sakkal Majalla" w:cs="Sakkal Majalla"/>
                <w:b/>
                <w:bCs/>
                <w:color w:val="FF0000"/>
                <w:rtl/>
                <w:lang w:bidi="ar-QA"/>
              </w:rPr>
            </w:pPr>
            <w:r>
              <w:rPr>
                <w:rFonts w:ascii="Sakkal Majalla" w:hAnsi="Sakkal Majalla" w:cs="Sakkal Majalla" w:hint="cs"/>
                <w:b/>
                <w:bCs/>
                <w:color w:val="FF0000"/>
                <w:rtl/>
                <w:lang w:bidi="ar-QA"/>
              </w:rPr>
              <w:t xml:space="preserve"/>
            </w:r>
          </w:p>
          <w:p>
            <w:pPr>
              <w:bidi/>
              <w:spacing w:line="276" w:lineRule="auto"/>
              <w:rPr>
                <w:rFonts w:ascii="Sakkal Majalla" w:hAnsi="Sakkal Majalla" w:cs="Sakkal Majalla"/>
                <w:b/>
                <w:bCs/>
                <w:color w:val="FF0000"/>
                <w:rtl/>
                <w:lang w:bidi="ar-QA"/>
              </w:rPr>
            </w:pPr>
            <w:r>
              <w:rPr>
                <w:rFonts w:ascii="Sakkal Majalla" w:hAnsi="Sakkal Majalla" w:cs="Sakkal Majalla" w:hint="cs"/>
                <w:b/>
                <w:bCs/>
                <w:color w:val="FF0000"/>
                <w:rtl/>
                <w:lang w:bidi="ar-QA"/>
              </w:rPr>
              <w:t xml:space="preserve">يطرح المعلم عدداً من الأسئلة الشفهية التي تراعي التمايز على الطلاب كلاً حسب مستواه كالتالي:</w:t>
            </w:r>
          </w:p>
          <w:p>
            <w:pPr>
              <w:bidi/>
              <w:spacing w:line="276" w:lineRule="auto"/>
              <w:rPr>
                <w:rFonts w:ascii="Sakkal Majalla" w:hAnsi="Sakkal Majalla" w:cs="Sakkal Majalla"/>
                <w:b/>
                <w:bCs/>
                <w:color w:val="FF0000"/>
                <w:rtl/>
                <w:lang w:bidi="ar-QA"/>
              </w:rPr>
            </w:pPr>
            <w:r>
              <w:rPr>
                <w:rFonts w:ascii="Sakkal Majalla" w:hAnsi="Sakkal Majalla" w:cs="Sakkal Majalla" w:hint="cs"/>
                <w:b/>
                <w:bCs/>
                <w:color w:val="FF0000"/>
                <w:rtl/>
                <w:lang w:bidi="ar-QA"/>
              </w:rPr>
              <w:t xml:space="preserve">فوق المتوسط : لماذا سقطت الدولة الآشورية رغم قوتها العسكرية؟ (الإجابة: سياسة العنف والتدمير، وإهمال الاقتصاد، فثارت الشعوب الخاضعة.)</w:t>
            </w:r>
          </w:p>
          <w:p>
            <w:pPr>
              <w:bidi/>
              <w:spacing w:line="276" w:lineRule="auto"/>
              <w:rPr>
                <w:rFonts w:ascii="Sakkal Majalla" w:hAnsi="Sakkal Majalla" w:cs="Sakkal Majalla"/>
                <w:b/>
                <w:bCs/>
                <w:color w:val="FF0000"/>
                <w:rtl/>
                <w:lang w:bidi="ar-QA"/>
              </w:rPr>
            </w:pPr>
            <w:r>
              <w:rPr>
                <w:rFonts w:ascii="Sakkal Majalla" w:hAnsi="Sakkal Majalla" w:cs="Sakkal Majalla" w:hint="cs"/>
                <w:b/>
                <w:bCs/>
                <w:color w:val="FF0000"/>
                <w:rtl/>
                <w:lang w:bidi="ar-QA"/>
              </w:rPr>
              <w:t xml:space="preserve">المتوسط : مَن أشهر ملوك الدولة البابلية الأولى؟ (الإجابة: حمورابي.)</w:t>
            </w:r>
          </w:p>
          <w:p>
            <w:pPr>
              <w:bidi/>
              <w:spacing w:line="276" w:lineRule="auto"/>
              <w:rPr>
                <w:rFonts w:ascii="Sakkal Majalla" w:hAnsi="Sakkal Majalla" w:cs="Sakkal Majalla"/>
                <w:b/>
                <w:bCs/>
                <w:color w:val="FF0000"/>
                <w:rtl/>
                <w:lang w:bidi="ar-QA"/>
              </w:rPr>
            </w:pPr>
            <w:r>
              <w:rPr>
                <w:rFonts w:ascii="Sakkal Majalla" w:hAnsi="Sakkal Majalla" w:cs="Sakkal Majalla" w:hint="cs"/>
                <w:b/>
                <w:bCs/>
                <w:color w:val="FF0000"/>
                <w:rtl/>
                <w:lang w:bidi="ar-QA"/>
              </w:rPr>
              <w:t xml:space="preserve">دون المتوسط : بلاد الرافدين بين نهرين — ما اسمهما؟ (الإجابة: دجلة والفرات.)</w:t>
            </w:r>
          </w:p>
          <w:p>
            <w:pPr>
              <w:bidi/>
              <w:spacing w:line="276" w:lineRule="auto"/>
              <w:rPr>
                <w:rFonts w:ascii="Sakkal Majalla" w:hAnsi="Sakkal Majalla" w:cs="Sakkal Majalla"/>
                <w:b/>
                <w:bCs/>
                <w:color w:val="FF0000"/>
                <w:rtl/>
                <w:lang w:bidi="ar-QA"/>
              </w:rPr>
            </w:pPr>
            <w:r>
              <w:rPr>
                <w:rFonts w:ascii="Sakkal Majalla" w:hAnsi="Sakkal Majalla" w:cs="Sakkal Majalla" w:hint="cs"/>
                <w:b/>
                <w:bCs/>
                <w:color w:val="FF0000"/>
                <w:rtl/>
                <w:lang w:bidi="ar-QA"/>
              </w:rPr>
              <w:t xml:space="preserve">يجيب الطلاب على الأسئلة السابقة كلاً حسب مستواه.</w:t>
            </w:r>
          </w:p>
          <w:p>
            <w:pPr>
              <w:bidi/>
              <w:spacing w:line="276" w:lineRule="auto"/>
              <w:rPr>
                <w:rFonts w:ascii="Sakkal Majalla" w:hAnsi="Sakkal Majalla" w:cs="Sakkal Majalla"/>
                <w:b/>
                <w:bCs/>
                <w:color w:val="FF0000"/>
                <w:rtl/>
                <w:lang w:bidi="ar-QA"/>
              </w:rPr>
            </w:pPr>
            <w:r>
              <w:rPr>
                <w:rFonts w:ascii="Sakkal Majalla" w:hAnsi="Sakkal Majalla" w:cs="Sakkal Majalla" w:hint="cs"/>
                <w:b/>
                <w:bCs/>
                <w:color w:val="FF0000"/>
                <w:rtl/>
                <w:lang w:bidi="ar-QA"/>
              </w:rPr>
              <w:t xml:space="preserve">يقدم المعلم التغذية الراجعة للطلاب.</w:t>
            </w:r>
          </w:p>
        </w:tc>
        <w:tc>
          <w:tcPr>
            <w:tcW w:w="3776" w:type="dxa"/>
            <w:gridSpan w:val="2"/>
            <w:shd w:val="clear" w:color="auto" w:fill="FFFFFF" w:themeFill="background1"/>
            <w:vAlign w:val="center"/>
          </w:tcPr>
          <w:p>
            <w:pPr>
              <w:bidi/>
              <w:rPr>
                <w:rFonts w:ascii="Sakkal Majalla" w:hAnsi="Sakkal Majalla" w:cs="Sakkal Majalla"/>
                <w:b/>
                <w:bCs/>
                <w:color w:val="FF0000"/>
                <w:rtl/>
                <w:lang w:bidi="ar-QA"/>
              </w:rPr>
            </w:pPr>
            <w:r>
              <w:rPr>
                <w:rFonts w:ascii="Sakkal Majalla" w:hAnsi="Sakkal Majalla" w:cs="Sakkal Majalla" w:hint="cs"/>
                <w:b/>
                <w:bCs/>
                <w:color w:val="FF0000"/>
                <w:rtl/>
                <w:lang w:bidi="ar-QA"/>
              </w:rPr>
              <w:t xml:space="preserve">غلق الهدف (إلكتروني):</w:t>
            </w:r>
          </w:p>
          <w:p>
            <w:pPr>
              <w:bidi/>
              <w:rPr>
                <w:rFonts w:ascii="Sakkal Majalla" w:hAnsi="Sakkal Majalla" w:cs="Sakkal Majalla"/>
                <w:b/>
                <w:bCs/>
                <w:color w:val="FF0000"/>
                <w:rtl/>
                <w:lang w:bidi="ar-QA"/>
              </w:rPr>
            </w:pPr>
            <w:r>
              <w:rPr>
                <w:rFonts w:ascii="Sakkal Majalla" w:hAnsi="Sakkal Majalla" w:cs="Sakkal Majalla" w:hint="cs"/>
                <w:b/>
                <w:bCs/>
                <w:color w:val="FF0000"/>
                <w:rtl/>
                <w:lang w:bidi="ar-QA"/>
              </w:rPr>
              <w:t xml:space="preserve">كل نشاط يُصحَّح ذاتياً على الشاشة فور انتهائه، فيرى الطالب صوابه من خطئه في حينه.</w:t>
            </w:r>
          </w:p>
          <w:p>
            <w:pPr>
              <w:bidi/>
              <w:rPr>
                <w:rFonts w:ascii="Sakkal Majalla" w:hAnsi="Sakkal Majalla" w:cs="Sakkal Majalla"/>
                <w:b/>
                <w:bCs/>
                <w:color w:val="FF0000"/>
                <w:rtl/>
                <w:lang w:bidi="ar-QA"/>
              </w:rPr>
            </w:pPr>
            <w:r>
              <w:rPr>
                <w:rFonts w:ascii="Sakkal Majalla" w:hAnsi="Sakkal Majalla" w:cs="Sakkal Majalla" w:hint="cs"/>
                <w:b/>
                <w:bCs/>
                <w:color w:val="FF0000"/>
                <w:rtl/>
                <w:lang w:bidi="ar-QA"/>
              </w:rPr>
              <w:t xml:space="preserve">يرصد المعلم من تعثّر ليتابعه في الجزء الثاني من الحصة.</w:t>
            </w:r>
          </w:p>
        </w:tc>
        <w:tc>
          <w:tcPr>
            <w:tcW w:w="717" w:type="dxa"/>
            <w:shd w:val="clear" w:color="auto" w:fill="FFFFFF" w:themeFill="background1"/>
            <w:vAlign w:val="center"/>
          </w:tcPr>
          <w:p>
            <w:pPr>
              <w:bidi/>
              <w:jc w:val="center"/>
              <w:rPr>
                <w:rFonts w:ascii="Sakkal Majalla" w:hAnsi="Sakkal Majalla" w:cs="Sakkal Majalla"/>
                <w:b/>
                <w:bCs/>
                <w:rtl/>
              </w:rPr>
            </w:pPr>
            <w:r>
              <w:rPr>
                <w:rFonts w:ascii="Sakkal Majalla" w:hAnsi="Sakkal Majalla" w:cs="Sakkal Majalla" w:hint="cs"/>
                <w:b/>
                <w:bCs/>
                <w:color w:val="000000"/>
                <w:rtl/>
                <w:lang w:bidi="ar-QA"/>
              </w:rPr>
              <w:t xml:space="preserve">13د</w:t>
            </w:r>
          </w:p>
        </w:tc>
      </w:tr>
      <w:tr w:rsidR="00D64EEF" w:rsidRPr="00996F0F" w14:paraId="2CD6C834" w14:textId="77777777" w:rsidTr="00897B04">
        <w:trPr>
          <w:trHeight w:val="409"/>
        </w:trPr>
        <w:tc>
          <w:tcPr>
            <w:tcW w:w="1913" w:type="dxa"/>
            <w:shd w:val="clear" w:color="auto" w:fill="FFFFFF" w:themeFill="background1"/>
            <w:vAlign w:val="center"/>
          </w:tcPr>
          <w:p>
            <w:pPr>
              <w:bidi/>
              <w:rPr>
                <w:rFonts w:ascii="Sakkal Majalla" w:hAnsi="Sakkal Majalla" w:cs="Sakkal Majalla"/>
                <w:b/>
                <w:bCs/>
                <w:rtl/>
              </w:rPr>
            </w:pPr>
            <w:r>
              <w:rPr>
                <w:rFonts w:ascii="Sakkal Majalla" w:hAnsi="Sakkal Majalla" w:cs="Sakkal Majalla" w:hint="cs"/>
                <w:b/>
                <w:bCs/>
                <w:color w:val="000000"/>
                <w:rtl/>
                <w:lang w:bidi="ar-QA"/>
              </w:rPr>
              <w:t xml:space="preserve">2- يحل تدريبات الوحدة كاملة (ص 47 – 48 و ص 57 – 58) حلاً صحيحاً.</w:t>
            </w:r>
          </w:p>
        </w:tc>
        <w:tc>
          <w:tcPr>
            <w:tcW w:w="9262" w:type="dxa"/>
            <w:gridSpan w:val="3"/>
            <w:shd w:val="clear" w:color="auto" w:fill="FFFFFF" w:themeFill="background1"/>
            <w:vAlign w:val="center"/>
          </w:tcPr>
          <w:p>
            <w:pPr>
              <w:bidi/>
              <w:spacing w:line="276" w:lineRule="auto"/>
              <w:rPr>
                <w:rFonts w:ascii="Sakkal Majalla" w:hAnsi="Sakkal Majalla" w:cs="Sakkal Majalla"/>
                <w:b/>
                <w:bCs/>
                <w:color w:val="FF0000"/>
                <w:rtl/>
                <w:lang w:bidi="ar-QA"/>
              </w:rPr>
            </w:pPr>
            <w:r>
              <w:rPr>
                <w:rFonts w:ascii="Sakkal Majalla" w:hAnsi="Sakkal Majalla" w:cs="Sakkal Majalla" w:hint="cs"/>
                <w:b/>
                <w:bCs/>
                <w:color w:val="FF0000"/>
                <w:rtl/>
                <w:lang w:bidi="ar-QA"/>
              </w:rPr>
              <w:t xml:space="preserve">الاستراتيجية: التعليم المباشر والحوار والمناقشة</w:t>
            </w:r>
          </w:p>
          <w:p>
            <w:pPr>
              <w:bidi/>
              <w:spacing w:line="276" w:lineRule="auto"/>
              <w:rPr>
                <w:rFonts w:ascii="Sakkal Majalla" w:hAnsi="Sakkal Majalla" w:cs="Sakkal Majalla"/>
                <w:b/>
                <w:bCs/>
                <w:color w:val="FF0000"/>
                <w:rtl/>
                <w:lang w:bidi="ar-QA"/>
              </w:rPr>
            </w:pPr>
            <w:r>
              <w:rPr>
                <w:rFonts w:ascii="Sakkal Majalla" w:hAnsi="Sakkal Majalla" w:cs="Sakkal Majalla" w:hint="cs"/>
                <w:b/>
                <w:bCs/>
                <w:color w:val="FF0000"/>
                <w:rtl/>
                <w:lang w:bidi="ar-QA"/>
              </w:rPr>
              <w:t xml:space="preserve">النشاط: فردي، والمراجعة ثنائية</w:t>
            </w:r>
          </w:p>
          <w:p>
            <w:pPr>
              <w:bidi/>
              <w:spacing w:line="276" w:lineRule="auto"/>
              <w:rPr>
                <w:rFonts w:ascii="Sakkal Majalla" w:hAnsi="Sakkal Majalla" w:cs="Sakkal Majalla"/>
                <w:b/>
                <w:bCs/>
                <w:color w:val="FF0000"/>
                <w:rtl/>
                <w:lang w:bidi="ar-QA"/>
              </w:rPr>
            </w:pPr>
            <w:r>
              <w:rPr>
                <w:rFonts w:ascii="Sakkal Majalla" w:hAnsi="Sakkal Majalla" w:cs="Sakkal Majalla" w:hint="cs"/>
                <w:b/>
                <w:bCs/>
                <w:color w:val="FF0000"/>
                <w:rtl/>
                <w:lang w:bidi="ar-QA"/>
              </w:rPr>
              <w:t xml:space="preserve">الوسيلة: الكتاب المدرسي – منصة رحّالة (وضع العرض)</w:t>
            </w:r>
          </w:p>
          <w:p>
            <w:pPr>
              <w:bidi/>
              <w:spacing w:line="276" w:lineRule="auto"/>
              <w:rPr>
                <w:rFonts w:ascii="Sakkal Majalla" w:hAnsi="Sakkal Majalla" w:cs="Sakkal Majalla"/>
                <w:b/>
                <w:bCs/>
                <w:color w:val="FF0000"/>
                <w:rtl/>
                <w:lang w:bidi="ar-QA"/>
              </w:rPr>
            </w:pPr>
            <w:r>
              <w:rPr>
                <w:rFonts w:ascii="Sakkal Majalla" w:hAnsi="Sakkal Majalla" w:cs="Sakkal Majalla" w:hint="cs"/>
                <w:b/>
                <w:bCs/>
                <w:color w:val="FF0000"/>
                <w:rtl/>
                <w:lang w:bidi="ar-QA"/>
              </w:rPr>
              <w:t xml:space="preserve">القيمة: احترام القانون؛ فقانون حمورابي حمى الضعيف من القوي وأقام العدل.</w:t>
            </w:r>
          </w:p>
          <w:p>
            <w:pPr>
              <w:bidi/>
              <w:spacing w:line="276" w:lineRule="auto"/>
              <w:rPr>
                <w:rFonts w:ascii="Sakkal Majalla" w:hAnsi="Sakkal Majalla" w:cs="Sakkal Majalla"/>
                <w:b/>
                <w:bCs/>
                <w:color w:val="FF0000"/>
                <w:rtl/>
                <w:lang w:bidi="ar-QA"/>
              </w:rPr>
            </w:pPr>
            <w:r>
              <w:rPr>
                <w:rFonts w:ascii="Sakkal Majalla" w:hAnsi="Sakkal Majalla" w:cs="Sakkal Majalla" w:hint="cs"/>
                <w:b/>
                <w:bCs/>
                <w:color w:val="FF0000"/>
                <w:rtl/>
                <w:lang w:bidi="ar-QA"/>
              </w:rPr>
              <w:t xml:space="preserve"/>
            </w:r>
          </w:p>
          <w:p>
            <w:pPr>
              <w:bidi/>
              <w:spacing w:line="276" w:lineRule="auto"/>
              <w:rPr>
                <w:rFonts w:ascii="Sakkal Majalla" w:hAnsi="Sakkal Majalla" w:cs="Sakkal Majalla"/>
                <w:b/>
                <w:bCs/>
                <w:color w:val="FF0000"/>
                <w:rtl/>
                <w:lang w:bidi="ar-QA"/>
              </w:rPr>
            </w:pPr>
            <w:r>
              <w:rPr>
                <w:rFonts w:ascii="Sakkal Majalla" w:hAnsi="Sakkal Majalla" w:cs="Sakkal Majalla" w:hint="cs"/>
                <w:b/>
                <w:bCs/>
                <w:color w:val="FF0000"/>
                <w:rtl/>
                <w:lang w:bidi="ar-QA"/>
              </w:rPr>
              <w:t xml:space="preserve">يعرض المعلم كل فرع على شريحة مستقلة تحمل مرجعه واضحاً («ص 47 · السؤال الأول · فرع 1»)، فيكتب الطالب إجابته في كتابه، ثم يراجعها مع زميله، ثم يضغط المعلم «اكشف الإجابة» فتظهر الإجابة النموذجية مختصرة في سطر واحد.</w:t>
            </w:r>
          </w:p>
          <w:p>
            <w:pPr>
              <w:bidi/>
              <w:spacing w:line="276" w:lineRule="auto"/>
              <w:rPr>
                <w:rFonts w:ascii="Sakkal Majalla" w:hAnsi="Sakkal Majalla" w:cs="Sakkal Majalla"/>
                <w:b/>
                <w:bCs/>
                <w:color w:val="FF0000"/>
                <w:rtl/>
                <w:lang w:bidi="ar-QA"/>
              </w:rPr>
            </w:pPr>
            <w:r>
              <w:rPr>
                <w:rFonts w:ascii="Sakkal Majalla" w:hAnsi="Sakkal Majalla" w:cs="Sakkal Majalla" w:hint="cs"/>
                <w:b/>
                <w:bCs/>
                <w:color w:val="FF0000"/>
                <w:rtl/>
                <w:lang w:bidi="ar-QA"/>
              </w:rPr>
              <w:t xml:space="preserve"/>
            </w:r>
          </w:p>
          <w:p>
            <w:pPr>
              <w:bidi/>
              <w:spacing w:line="276" w:lineRule="auto"/>
              <w:rPr>
                <w:rFonts w:ascii="Sakkal Majalla" w:hAnsi="Sakkal Majalla" w:cs="Sakkal Majalla"/>
                <w:b/>
                <w:bCs/>
                <w:color w:val="FF0000"/>
                <w:rtl/>
                <w:lang w:bidi="ar-QA"/>
              </w:rPr>
            </w:pPr>
            <w:r>
              <w:rPr>
                <w:rFonts w:ascii="Sakkal Majalla" w:hAnsi="Sakkal Majalla" w:cs="Sakkal Majalla" w:hint="cs"/>
                <w:b/>
                <w:bCs/>
                <w:color w:val="FF0000"/>
                <w:rtl/>
                <w:lang w:bidi="ar-QA"/>
              </w:rPr>
              <w:t xml:space="preserve">الترتيب المتسلسل (21 فرعاً):</w:t>
            </w:r>
          </w:p>
          <w:p>
            <w:pPr>
              <w:bidi/>
              <w:spacing w:line="276" w:lineRule="auto"/>
              <w:rPr>
                <w:rFonts w:ascii="Sakkal Majalla" w:hAnsi="Sakkal Majalla" w:cs="Sakkal Majalla"/>
                <w:b/>
                <w:bCs/>
                <w:color w:val="FF0000"/>
                <w:rtl/>
                <w:lang w:bidi="ar-QA"/>
              </w:rPr>
            </w:pPr>
            <w:r>
              <w:rPr>
                <w:rFonts w:ascii="Sakkal Majalla" w:hAnsi="Sakkal Majalla" w:cs="Sakkal Majalla" w:hint="cs"/>
                <w:b/>
                <w:bCs/>
                <w:color w:val="FF0000"/>
                <w:rtl/>
                <w:lang w:bidi="ar-QA"/>
              </w:rPr>
              <w:t xml:space="preserve">ص 47 — السؤال الأول (فرعان) ثم السؤال الثاني (ثلاثة فروع).</w:t>
            </w:r>
          </w:p>
          <w:p>
            <w:pPr>
              <w:bidi/>
              <w:spacing w:line="276" w:lineRule="auto"/>
              <w:rPr>
                <w:rFonts w:ascii="Sakkal Majalla" w:hAnsi="Sakkal Majalla" w:cs="Sakkal Majalla"/>
                <w:b/>
                <w:bCs/>
                <w:color w:val="FF0000"/>
                <w:rtl/>
                <w:lang w:bidi="ar-QA"/>
              </w:rPr>
            </w:pPr>
            <w:r>
              <w:rPr>
                <w:rFonts w:ascii="Sakkal Majalla" w:hAnsi="Sakkal Majalla" w:cs="Sakkal Majalla" w:hint="cs"/>
                <w:b/>
                <w:bCs/>
                <w:color w:val="FF0000"/>
                <w:rtl/>
                <w:lang w:bidi="ar-QA"/>
              </w:rPr>
              <w:t xml:space="preserve">ص 48 — السؤال الثالث (ثلاثة فروع) ثم السؤال الرابع (فرعان).</w:t>
            </w:r>
          </w:p>
          <w:p>
            <w:pPr>
              <w:bidi/>
              <w:spacing w:line="276" w:lineRule="auto"/>
              <w:rPr>
                <w:rFonts w:ascii="Sakkal Majalla" w:hAnsi="Sakkal Majalla" w:cs="Sakkal Majalla"/>
                <w:b/>
                <w:bCs/>
                <w:color w:val="FF0000"/>
                <w:rtl/>
                <w:lang w:bidi="ar-QA"/>
              </w:rPr>
            </w:pPr>
            <w:r>
              <w:rPr>
                <w:rFonts w:ascii="Sakkal Majalla" w:hAnsi="Sakkal Majalla" w:cs="Sakkal Majalla" w:hint="cs"/>
                <w:b/>
                <w:bCs/>
                <w:color w:val="FF0000"/>
                <w:rtl/>
                <w:lang w:bidi="ar-QA"/>
              </w:rPr>
              <w:t xml:space="preserve">ص 57 — السؤال الأول (أربعة فروع).</w:t>
            </w:r>
          </w:p>
          <w:p>
            <w:pPr>
              <w:bidi/>
              <w:spacing w:line="276" w:lineRule="auto"/>
              <w:rPr>
                <w:rFonts w:ascii="Sakkal Majalla" w:hAnsi="Sakkal Majalla" w:cs="Sakkal Majalla"/>
                <w:b/>
                <w:bCs/>
                <w:color w:val="FF0000"/>
                <w:rtl/>
                <w:lang w:bidi="ar-QA"/>
              </w:rPr>
            </w:pPr>
            <w:r>
              <w:rPr>
                <w:rFonts w:ascii="Sakkal Majalla" w:hAnsi="Sakkal Majalla" w:cs="Sakkal Majalla" w:hint="cs"/>
                <w:b/>
                <w:bCs/>
                <w:color w:val="FF0000"/>
                <w:rtl/>
                <w:lang w:bidi="ar-QA"/>
              </w:rPr>
              <w:t xml:space="preserve">ص 58 — السؤال الثاني (ثلاثة فروع) ثم السؤال الثالث (أربعة فروع).</w:t>
            </w:r>
          </w:p>
          <w:p>
            <w:pPr>
              <w:bidi/>
              <w:spacing w:line="276" w:lineRule="auto"/>
              <w:rPr>
                <w:rFonts w:ascii="Sakkal Majalla" w:hAnsi="Sakkal Majalla" w:cs="Sakkal Majalla"/>
                <w:b/>
                <w:bCs/>
                <w:color w:val="FF0000"/>
                <w:rtl/>
                <w:lang w:bidi="ar-QA"/>
              </w:rPr>
            </w:pPr>
            <w:r>
              <w:rPr>
                <w:rFonts w:ascii="Sakkal Majalla" w:hAnsi="Sakkal Majalla" w:cs="Sakkal Majalla" w:hint="cs"/>
                <w:b/>
                <w:bCs/>
                <w:color w:val="FF0000"/>
                <w:rtl/>
                <w:lang w:bidi="ar-QA"/>
              </w:rPr>
              <w:t xml:space="preserve"/>
            </w:r>
          </w:p>
          <w:p>
            <w:pPr>
              <w:bidi/>
              <w:spacing w:line="276" w:lineRule="auto"/>
              <w:rPr>
                <w:rFonts w:ascii="Sakkal Majalla" w:hAnsi="Sakkal Majalla" w:cs="Sakkal Majalla"/>
                <w:b/>
                <w:bCs/>
                <w:color w:val="FF0000"/>
                <w:rtl/>
                <w:lang w:bidi="ar-QA"/>
              </w:rPr>
            </w:pPr>
            <w:r>
              <w:rPr>
                <w:rFonts w:ascii="Sakkal Majalla" w:hAnsi="Sakkal Majalla" w:cs="Sakkal Majalla" w:hint="cs"/>
                <w:b/>
                <w:bCs/>
                <w:color w:val="FF0000"/>
                <w:rtl/>
                <w:lang w:bidi="ar-QA"/>
              </w:rPr>
              <w:t xml:space="preserve">يطرح المعلم عدداً من الأسئلة الشفهية التي تراعي التمايز على الطلاب كلاً حسب مستواه كالتالي:</w:t>
            </w:r>
          </w:p>
          <w:p>
            <w:pPr>
              <w:bidi/>
              <w:spacing w:line="276" w:lineRule="auto"/>
              <w:rPr>
                <w:rFonts w:ascii="Sakkal Majalla" w:hAnsi="Sakkal Majalla" w:cs="Sakkal Majalla"/>
                <w:b/>
                <w:bCs/>
                <w:color w:val="FF0000"/>
                <w:rtl/>
                <w:lang w:bidi="ar-QA"/>
              </w:rPr>
            </w:pPr>
            <w:r>
              <w:rPr>
                <w:rFonts w:ascii="Sakkal Majalla" w:hAnsi="Sakkal Majalla" w:cs="Sakkal Majalla" w:hint="cs"/>
                <w:b/>
                <w:bCs/>
                <w:color w:val="FF0000"/>
                <w:rtl/>
                <w:lang w:bidi="ar-QA"/>
              </w:rPr>
              <w:t xml:space="preserve">فوق المتوسط : بِمَ تفسّر نموَّ الحركة التجارية في بلاد الرافدين؟ (الإجابة: الموقع المتميز، وتوافر المنتجات، واستتباب الأمن، وتوافر المواصلات البرية والمائية.)</w:t>
            </w:r>
          </w:p>
          <w:p>
            <w:pPr>
              <w:bidi/>
              <w:spacing w:line="276" w:lineRule="auto"/>
              <w:rPr>
                <w:rFonts w:ascii="Sakkal Majalla" w:hAnsi="Sakkal Majalla" w:cs="Sakkal Majalla"/>
                <w:b/>
                <w:bCs/>
                <w:color w:val="FF0000"/>
                <w:rtl/>
                <w:lang w:bidi="ar-QA"/>
              </w:rPr>
            </w:pPr>
            <w:r>
              <w:rPr>
                <w:rFonts w:ascii="Sakkal Majalla" w:hAnsi="Sakkal Majalla" w:cs="Sakkal Majalla" w:hint="cs"/>
                <w:b/>
                <w:bCs/>
                <w:color w:val="FF0000"/>
                <w:rtl/>
                <w:lang w:bidi="ar-QA"/>
              </w:rPr>
              <w:t xml:space="preserve">المتوسط : عدِّد طبقات المجتمع في بلاد الرافدين. (الإجابة: العليا والوسطى والدنيا.)</w:t>
            </w:r>
          </w:p>
          <w:p>
            <w:pPr>
              <w:bidi/>
              <w:spacing w:line="276" w:lineRule="auto"/>
              <w:rPr>
                <w:rFonts w:ascii="Sakkal Majalla" w:hAnsi="Sakkal Majalla" w:cs="Sakkal Majalla"/>
                <w:b/>
                <w:bCs/>
                <w:color w:val="FF0000"/>
                <w:rtl/>
                <w:lang w:bidi="ar-QA"/>
              </w:rPr>
            </w:pPr>
            <w:r>
              <w:rPr>
                <w:rFonts w:ascii="Sakkal Majalla" w:hAnsi="Sakkal Majalla" w:cs="Sakkal Majalla" w:hint="cs"/>
                <w:b/>
                <w:bCs/>
                <w:color w:val="FF0000"/>
                <w:rtl/>
                <w:lang w:bidi="ar-QA"/>
              </w:rPr>
              <w:t xml:space="preserve">دون المتوسط : على أي ألواح سجّلوا الوثائق: طينية أم خشبية؟ (الإجابة: طينية.)</w:t>
            </w:r>
          </w:p>
          <w:p>
            <w:pPr>
              <w:bidi/>
              <w:spacing w:line="276" w:lineRule="auto"/>
              <w:rPr>
                <w:rFonts w:ascii="Sakkal Majalla" w:hAnsi="Sakkal Majalla" w:cs="Sakkal Majalla"/>
                <w:b/>
                <w:bCs/>
                <w:color w:val="FF0000"/>
                <w:rtl/>
                <w:lang w:bidi="ar-QA"/>
              </w:rPr>
            </w:pPr>
            <w:r>
              <w:rPr>
                <w:rFonts w:ascii="Sakkal Majalla" w:hAnsi="Sakkal Majalla" w:cs="Sakkal Majalla" w:hint="cs"/>
                <w:b/>
                <w:bCs/>
                <w:color w:val="FF0000"/>
                <w:rtl/>
                <w:lang w:bidi="ar-QA"/>
              </w:rPr>
              <w:t xml:space="preserve">يجيب الطلاب على الأسئلة السابقة كلاً حسب مستواه.</w:t>
            </w:r>
          </w:p>
          <w:p>
            <w:pPr>
              <w:bidi/>
              <w:spacing w:line="276" w:lineRule="auto"/>
              <w:rPr>
                <w:rFonts w:ascii="Sakkal Majalla" w:hAnsi="Sakkal Majalla" w:cs="Sakkal Majalla"/>
                <w:b/>
                <w:bCs/>
                <w:color w:val="FF0000"/>
                <w:rtl/>
                <w:lang w:bidi="ar-QA"/>
              </w:rPr>
            </w:pPr>
            <w:r>
              <w:rPr>
                <w:rFonts w:ascii="Sakkal Majalla" w:hAnsi="Sakkal Majalla" w:cs="Sakkal Majalla" w:hint="cs"/>
                <w:b/>
                <w:bCs/>
                <w:color w:val="FF0000"/>
                <w:rtl/>
                <w:lang w:bidi="ar-QA"/>
              </w:rPr>
              <w:t xml:space="preserve">يقدم المعلم التغذية الراجعة للطلاب.</w:t>
            </w:r>
          </w:p>
        </w:tc>
        <w:tc>
          <w:tcPr>
            <w:tcW w:w="3776" w:type="dxa"/>
            <w:gridSpan w:val="2"/>
            <w:shd w:val="clear" w:color="auto" w:fill="FFFFFF" w:themeFill="background1"/>
            <w:vAlign w:val="center"/>
          </w:tcPr>
          <w:p>
            <w:pPr>
              <w:bidi/>
              <w:rPr>
                <w:rFonts w:ascii="Sakkal Majalla" w:hAnsi="Sakkal Majalla" w:cs="Sakkal Majalla"/>
                <w:b/>
                <w:bCs/>
                <w:rtl/>
              </w:rPr>
            </w:pPr>
            <w:r>
              <w:rPr>
                <w:rFonts w:ascii="Sakkal Majalla" w:hAnsi="Sakkal Majalla" w:cs="Sakkal Majalla" w:hint="cs"/>
                <w:b/>
                <w:bCs/>
                <w:color w:val="FF0000"/>
                <w:rtl/>
                <w:lang w:bidi="ar-QA"/>
              </w:rPr>
              <w:t xml:space="preserve">غلق الهدف (إلكتروني):</w:t>
            </w:r>
          </w:p>
          <w:p>
            <w:pPr>
              <w:bidi/>
              <w:rPr>
                <w:rFonts w:ascii="Sakkal Majalla" w:hAnsi="Sakkal Majalla" w:cs="Sakkal Majalla"/>
                <w:b/>
                <w:bCs/>
                <w:rtl/>
              </w:rPr>
            </w:pPr>
            <w:r>
              <w:rPr>
                <w:rFonts w:ascii="Sakkal Majalla" w:hAnsi="Sakkal Majalla" w:cs="Sakkal Majalla" w:hint="cs"/>
                <w:b/>
                <w:bCs/>
                <w:color w:val="FF0000"/>
                <w:rtl/>
                <w:lang w:bidi="ar-QA"/>
              </w:rPr>
              <w:t xml:space="preserve">تُكشف الإجابة النموذجية عقب كل فرع، فيصحّح الطالب في كتابه مباشرة.</w:t>
            </w:r>
          </w:p>
          <w:p>
            <w:pPr>
              <w:bidi/>
              <w:rPr>
                <w:rFonts w:ascii="Sakkal Majalla" w:hAnsi="Sakkal Majalla" w:cs="Sakkal Majalla"/>
                <w:b/>
                <w:bCs/>
                <w:rtl/>
              </w:rPr>
            </w:pPr>
            <w:r>
              <w:rPr>
                <w:rFonts w:ascii="Sakkal Majalla" w:hAnsi="Sakkal Majalla" w:cs="Sakkal Majalla" w:hint="cs"/>
                <w:b/>
                <w:bCs/>
                <w:color w:val="FF0000"/>
                <w:rtl/>
                <w:lang w:bidi="ar-QA"/>
              </w:rPr>
              <w:t xml:space="preserve">وتسجّل المنصة كل فرع أخطأ فيه الصف، فيطّلع المعلم على التقرير بعد الحصة ليحدد ما يحتاج إعادة شرح.</w:t>
            </w:r>
          </w:p>
        </w:tc>
        <w:tc>
          <w:tcPr>
            <w:tcW w:w="717" w:type="dxa"/>
            <w:shd w:val="clear" w:color="auto" w:fill="FFFFFF" w:themeFill="background1"/>
            <w:vAlign w:val="center"/>
          </w:tcPr>
          <w:p>
            <w:pPr>
              <w:bidi/>
              <w:jc w:val="center"/>
              <w:rPr>
                <w:rFonts w:ascii="Sakkal Majalla" w:hAnsi="Sakkal Majalla" w:cs="Sakkal Majalla"/>
                <w:b/>
                <w:bCs/>
                <w:rtl/>
              </w:rPr>
            </w:pPr>
            <w:r>
              <w:rPr>
                <w:rFonts w:ascii="Sakkal Majalla" w:hAnsi="Sakkal Majalla" w:cs="Sakkal Majalla" w:hint="cs"/>
                <w:b/>
                <w:bCs/>
                <w:color w:val="000000"/>
                <w:rtl/>
                <w:lang w:bidi="ar-QA"/>
              </w:rPr>
              <w:t xml:space="preserve">26د</w:t>
            </w:r>
          </w:p>
        </w:tc>
      </w:tr>
      <w:tr w:rsidR="00D64EEF" w:rsidRPr="00996F0F" w14:paraId="5186D80A" w14:textId="77777777" w:rsidTr="00897B04">
        <w:trPr>
          <w:trHeight w:val="367"/>
        </w:trPr>
        <w:tc>
          <w:tcPr>
            <w:tcW w:w="1913" w:type="dxa"/>
            <w:shd w:val="clear" w:color="auto" w:fill="BFBFBF" w:themeFill="background1" w:themeFillShade="BF"/>
            <w:vAlign w:val="center"/>
          </w:tcPr>
          <w:p w14:paraId="17ECF222" w14:textId="78969AF9" w:rsidR="00D64EEF" w:rsidRPr="00996F0F" w:rsidRDefault="00D64EEF" w:rsidP="00D64EEF">
            <w:pPr>
              <w:bidi/>
              <w:jc w:val="center"/>
              <w:rPr>
                <w:rFonts w:ascii="Sakkal Majalla" w:hAnsi="Sakkal Majalla" w:cs="Sakkal Majalla"/>
                <w:b/>
                <w:bCs/>
                <w:rtl/>
              </w:rPr>
            </w:pPr>
            <w:r>
              <w:rPr>
                <w:rFonts w:ascii="Sakkal Majalla" w:hAnsi="Sakkal Majalla" w:cs="Sakkal Majalla"/>
                <w:b/>
                <w:bCs/>
                <w:rtl/>
              </w:rPr>
              <w:t>الغلق الختامي</w:t>
            </w:r>
          </w:p>
        </w:tc>
        <w:tc>
          <w:tcPr>
            <w:tcW w:w="13038" w:type="dxa"/>
            <w:gridSpan w:val="5"/>
            <w:shd w:val="clear" w:color="auto" w:fill="FFFFFF" w:themeFill="background1"/>
            <w:vAlign w:val="center"/>
          </w:tcPr>
          <w:p>
            <w:pPr>
              <w:bidi/>
              <w:rPr>
                <w:rFonts w:ascii="Sakkal Majalla" w:hAnsi="Sakkal Majalla" w:cs="Sakkal Majalla"/>
                <w:b/>
                <w:bCs/>
                <w:rtl/>
              </w:rPr>
            </w:pPr>
            <w:r>
              <w:rPr>
                <w:rFonts w:ascii="Sakkal Majalla" w:hAnsi="Sakkal Majalla" w:cs="Sakkal Majalla" w:hint="cs"/>
                <w:b/>
                <w:bCs/>
                <w:color w:val="FF0000"/>
                <w:rtl/>
                <w:lang w:bidi="ar-QA"/>
              </w:rPr>
              <w:t xml:space="preserve">غلق إلكتروني – بطاقة التتويج في منصة رحّالة: تُعرض حصيلة الحصة (21 فرعاً من التدريبات)، ثم تُفتح لوحة الصدارة فتظهر نجوم المشاركة التي رُصدت أثناء الحصة، ويُكرَّم المتميزون. ويستخدم المعلم «الطالب المحظوظ» لاختيار طالب يلخّص أهم ما تعلّمه اليوم.</w:t>
            </w:r>
          </w:p>
        </w:tc>
        <w:tc>
          <w:tcPr>
            <w:tcW w:w="717" w:type="dxa"/>
            <w:shd w:val="clear" w:color="auto" w:fill="FFFFFF" w:themeFill="background1"/>
            <w:vAlign w:val="center"/>
          </w:tcPr>
          <w:p>
            <w:pPr>
              <w:bidi/>
              <w:jc w:val="center"/>
              <w:rPr>
                <w:rFonts w:ascii="Sakkal Majalla" w:hAnsi="Sakkal Majalla" w:cs="Sakkal Majalla"/>
                <w:b/>
                <w:bCs/>
                <w:rtl/>
              </w:rPr>
            </w:pPr>
            <w:r>
              <w:rPr>
                <w:rFonts w:ascii="Sakkal Majalla" w:hAnsi="Sakkal Majalla" w:cs="Sakkal Majalla" w:hint="cs"/>
                <w:b/>
                <w:bCs/>
                <w:color w:val="000000"/>
                <w:rtl/>
                <w:lang w:bidi="ar-QA"/>
              </w:rPr>
              <w:t xml:space="preserve">3د</w:t>
            </w:r>
          </w:p>
        </w:tc>
      </w:tr>
      <w:tr w:rsidR="00D64EEF" w:rsidRPr="00996F0F" w14:paraId="6F97D701" w14:textId="77777777" w:rsidTr="00897B04">
        <w:trPr>
          <w:trHeight w:val="367"/>
        </w:trPr>
        <w:tc>
          <w:tcPr>
            <w:tcW w:w="1913" w:type="dxa"/>
            <w:shd w:val="clear" w:color="auto" w:fill="BFBFBF" w:themeFill="background1" w:themeFillShade="BF"/>
            <w:vAlign w:val="center"/>
          </w:tcPr>
          <w:p w14:paraId="00A0E193" w14:textId="644C9340" w:rsidR="00D64EEF" w:rsidRPr="00996F0F" w:rsidRDefault="00D64EEF" w:rsidP="00D64EEF">
            <w:pPr>
              <w:bidi/>
              <w:jc w:val="center"/>
              <w:rPr>
                <w:rFonts w:ascii="Sakkal Majalla" w:hAnsi="Sakkal Majalla" w:cs="Sakkal Majalla"/>
                <w:b/>
                <w:bCs/>
                <w:rtl/>
              </w:rPr>
            </w:pPr>
            <w:r>
              <w:rPr>
                <w:rFonts w:ascii="Sakkal Majalla" w:hAnsi="Sakkal Majalla" w:cs="Sakkal Majalla" w:hint="cs"/>
                <w:b/>
                <w:bCs/>
                <w:rtl/>
              </w:rPr>
              <w:t>الواجب</w:t>
            </w:r>
          </w:p>
        </w:tc>
        <w:tc>
          <w:tcPr>
            <w:tcW w:w="13755" w:type="dxa"/>
            <w:gridSpan w:val="6"/>
            <w:shd w:val="clear" w:color="auto" w:fill="FFFFFF" w:themeFill="background1"/>
            <w:vAlign w:val="center"/>
          </w:tcPr>
          <w:p>
            <w:pPr>
              <w:bidi/>
              <w:rPr>
                <w:rFonts w:ascii="Sakkal Majalla" w:hAnsi="Sakkal Majalla" w:cs="Sakkal Majalla"/>
                <w:b/>
                <w:bCs/>
                <w:rtl/>
                <w:lang w:bidi="ar-QA"/>
              </w:rPr>
            </w:pPr>
            <w:r>
              <w:rPr>
                <w:rFonts w:ascii="Sakkal Majalla" w:hAnsi="Sakkal Majalla" w:cs="Sakkal Majalla" w:hint="cs"/>
                <w:color w:val="000000"/>
                <w:rtl/>
                <w:lang w:bidi="ar-QA"/>
              </w:rPr>
              <w:t xml:space="preserve">متابعة وحل الواجبات في الكتاب أو منصة قطر للتعليم، ومراجعة تدريبات الوحدة استعداداً للتقويم.</w:t>
            </w:r>
          </w:p>
        </w:tc>
      </w:tr>
    </w:tbl>
    <w:p w14:paraId="4B4B33AA" w14:textId="0A3703E7" w:rsidR="002D793F" w:rsidRPr="00996F0F" w:rsidRDefault="002D793F" w:rsidP="00897B04">
      <w:pPr>
        <w:bidi/>
        <w:rPr>
          <w:rtl/>
          <w:lang w:bidi="ar-QA"/>
        </w:rPr>
      </w:pPr>
    </w:p>
    <w:p w14:paraId="29425981" w14:textId="6A3CC776" w:rsidR="00817868" w:rsidRPr="00996F0F" w:rsidRDefault="00817868" w:rsidP="00897B04">
      <w:pPr>
        <w:bidi/>
        <w:rPr>
          <w:rtl/>
          <w:lang w:bidi="ar-QA"/>
        </w:rPr>
      </w:pPr>
    </w:p>
    <w:tbl>
      <w:tblPr>
        <w:tblpPr w:leftFromText="187" w:rightFromText="187" w:vertAnchor="text" w:horzAnchor="margin" w:tblpXSpec="center" w:tblpY="333"/>
        <w:tblOverlap w:val="never"/>
        <w:bidiVisual/>
        <w:tblW w:w="157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33"/>
        <w:gridCol w:w="1394"/>
        <w:gridCol w:w="2915"/>
        <w:gridCol w:w="20"/>
        <w:gridCol w:w="3330"/>
        <w:gridCol w:w="2230"/>
        <w:gridCol w:w="650"/>
        <w:gridCol w:w="3770"/>
      </w:tblGrid>
      <w:tr w:rsidR="00EB6634" w:rsidRPr="00996F0F" w14:paraId="27611EEE" w14:textId="77777777" w:rsidTr="00EB6634">
        <w:trPr>
          <w:trHeight w:val="367"/>
        </w:trPr>
        <w:tc>
          <w:tcPr>
            <w:tcW w:w="1433" w:type="dxa"/>
            <w:vMerge w:val="restart"/>
            <w:shd w:val="clear" w:color="auto" w:fill="BFBFBF" w:themeFill="background1" w:themeFillShade="BF"/>
            <w:vAlign w:val="center"/>
          </w:tcPr>
          <w:p w14:paraId="57A9A1B4" w14:textId="77777777" w:rsidR="00EB6634" w:rsidRPr="00996F0F" w:rsidRDefault="00EB6634" w:rsidP="00EB6634">
            <w:pPr>
              <w:bidi/>
              <w:jc w:val="center"/>
              <w:rPr>
                <w:rFonts w:ascii="Sakkal Majalla" w:hAnsi="Sakkal Majalla" w:cs="Sakkal Majalla"/>
                <w:b/>
                <w:bCs/>
                <w:sz w:val="22"/>
                <w:szCs w:val="22"/>
                <w:rtl/>
              </w:rPr>
            </w:pPr>
            <w:r>
              <w:rPr>
                <w:rFonts w:ascii="Sakkal Majalla" w:hAnsi="Sakkal Majalla" w:cs="Sakkal Majalla" w:hint="cs"/>
                <w:b/>
                <w:bCs/>
                <w:sz w:val="22"/>
                <w:szCs w:val="22"/>
                <w:rtl/>
              </w:rPr>
              <w:t>المعايير المهنية</w:t>
            </w:r>
          </w:p>
          <w:p w14:paraId="21AD5F11" w14:textId="77777777" w:rsidR="00EB6634" w:rsidRPr="00996F0F" w:rsidRDefault="00EB6634" w:rsidP="00EB6634">
            <w:pPr>
              <w:bidi/>
              <w:jc w:val="center"/>
              <w:rPr>
                <w:rFonts w:ascii="Sakkal Majalla" w:hAnsi="Sakkal Majalla" w:cs="Sakkal Majalla"/>
                <w:b/>
                <w:bCs/>
                <w:sz w:val="22"/>
                <w:szCs w:val="22"/>
                <w:rtl/>
              </w:rPr>
            </w:pPr>
            <w:r>
              <w:rPr>
                <w:rFonts w:ascii="Sakkal Majalla" w:hAnsi="Sakkal Majalla" w:cs="Sakkal Majalla" w:hint="cs"/>
                <w:b/>
                <w:bCs/>
                <w:sz w:val="22"/>
                <w:szCs w:val="22"/>
                <w:rtl/>
              </w:rPr>
              <w:t>للمعلمين</w:t>
            </w:r>
          </w:p>
        </w:tc>
        <w:tc>
          <w:tcPr>
            <w:tcW w:w="4309" w:type="dxa"/>
            <w:gridSpan w:val="2"/>
            <w:shd w:val="clear" w:color="auto" w:fill="FFFFFF" w:themeFill="background1"/>
            <w:vAlign w:val="center"/>
          </w:tcPr>
          <w:p w14:paraId="1324DF81" w14:textId="77777777" w:rsidR="00EB6634" w:rsidRPr="00996F0F" w:rsidRDefault="00EB6634" w:rsidP="00EB6634">
            <w:pPr>
              <w:bidi/>
              <w:rPr>
                <w:rFonts w:ascii="Sakkal Majalla" w:hAnsi="Sakkal Majalla" w:cs="Sakkal Majalla"/>
                <w:color w:val="000000"/>
                <w:sz w:val="22"/>
                <w:szCs w:val="22"/>
                <w:rtl/>
                <w:lang w:val="en-NZ"/>
              </w:rPr>
            </w:pPr>
            <w:r>
              <w:rPr>
                <w:rFonts w:ascii="Sakkal Majalla" w:hAnsi="Sakkal Majalla" w:cs="Sakkal Majalla"/>
                <w:noProof/>
                <w:color w:val="000000"/>
                <w:sz w:val="22"/>
                <w:szCs w:val="22"/>
              </w:rPr>
              <mc:AlternateContent>
                <mc:Choice Requires="wps">
                  <w:drawing>
                    <wp:anchor distT="0" distB="0" distL="114300" distR="114300" simplePos="0" relativeHeight="251659264" behindDoc="0" locked="0" layoutInCell="1" allowOverlap="1" wp14:anchorId="37130E19" wp14:editId="7110A028">
                      <wp:simplePos x="0" y="0"/>
                      <wp:positionH relativeFrom="column">
                        <wp:posOffset>2497455</wp:posOffset>
                      </wp:positionH>
                      <wp:positionV relativeFrom="paragraph">
                        <wp:posOffset>32385</wp:posOffset>
                      </wp:positionV>
                      <wp:extent cx="123825" cy="123825"/>
                      <wp:effectExtent l="0" t="0" r="28575" b="28575"/>
                      <wp:wrapNone/>
                      <wp:docPr id="9" name="Oval 1"/>
                      <wp:cNvGraphicFramePr/>
                      <a:graphic xmlns:a="http://schemas.openxmlformats.org/drawingml/2006/main">
                        <a:graphicData uri="http://schemas.microsoft.com/office/word/2010/wordprocessingShape">
                          <wps:wsp>
                            <wps:cNvSpPr/>
                            <wps:spPr>
                              <a:xfrm>
                                <a:off x="0" y="0"/>
                                <a:ext cx="123825" cy="123825"/>
                              </a:xfrm>
                              <a:prstGeom prst="ellipse">
                                <a:avLst/>
                              </a:prstGeom>
                              <a:solidFill>
                                <a:schemeClr val="tx1"/>
                              </a:solid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oval w14:anchorId="05B1D04F" id="Oval 1" o:spid="_x0000_s1026" style="position:absolute;margin-left:196.65pt;margin-top:2.55pt;width:9.75pt;height:9.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xrtKNggIAAJIFAAAOAAAAZHJzL2Uyb0RvYy54bWysVE1v2zAMvQ/YfxB0X2xnzdYGcYqgRYcB RRssHXpWZakWIIuapMTJfv0o+SPNWmzAsBwUSiQf+WiSi8t9o8lOOK/AlLSY5JQIw6FS5rmk3x9u PpxT4gMzFdNgREkPwtPL5ft3i9bOxRRq0JVwBEGMn7e2pHUIdp5lnteiYX4CVhhUSnANC3h1z1nl WIvojc6mef4pa8FV1gEX3uPrdaeky4QvpeDhXkovAtElxdxCOl06n+KZLRds/uyYrRXv02D/kEXD lMGgI9Q1C4xsnXoF1SjuwIMMEw5NBlIqLhIHZFPkv7HZ1MyKxAWL4+1YJv//YPndbmPXDsvQWj/3 KEYWe+ma+I/5kX0q1mEsltgHwvGxmH48n84o4ajqZUTJjs7W+fBFQEOiUFKhtbI+0mFztrv1obMe rOKzB62qG6V1usQWEFfakR3Djxf2RfxYiH9ipQ1pMf5FPssT8okyddFfIBBQG8Q90k9SOGgRs9Dm m5BEVUh42gU4TYtxLkwoOlXNKtFlO8vxN+Q7eKTsE2BElshzxO4BBssOZMDuaPf20VWkxh6de+Z/ ch49UmQwYXRulAH3FjONrPrInf1QpK40sUpPUB3WjjjoxspbfqPwW98yH9bM4RzhxOFuCPd4SA34 oaCXKKnB/XzrPdpje6OWkhbnsqT+x5Y5QYn+arDxL4qzszjI6XI2+zzFi3upeXqpMdvmCrB7CtxC licx2gc9iNJB84grZBWjoooZjrFLyoMbLleh2xe4hLhYrZIZDq9l4dZsLI/gsaqxkR/2j8zZvuED TsodDDP8quk72+hpYLUNIFWaiGNd+3rj4KfG6ZdU3Cwv78nquEqXvwAAAP//AwBQSwMEFAAGAAgA AAAhAEX4JS/eAAAACAEAAA8AAABkcnMvZG93bnJldi54bWxMj09Lw0AUxO+C32F5gje7+VNLk2ZT RBARQWjV+0t2m4Rm34bsa5v46V1P9TjMMPObYjvZXpzN6DtHCuJFBMJQ7XRHjYKvz5eHNQjPSBp7 R0bBbDxsy9ubAnPtLrQz5z03IpSQz1FByzzkUvq6NRb9wg2Ggndwo0UOcmykHvESym0vkyhaSYsd hYUWB/Pcmvq4P1kFrH84e/3o5/fs+N1Ub7v1zOiVur+bnjYg2Ex8DcMffkCHMjBV7kTai15BmqVp iCp4jEEEfxkn4UqlIFmuQJaF/H+g/AUAAP//AwBQSwECLQAUAAYACAAAACEAtoM4kv4AAADhAQAA EwAAAAAAAAAAAAAAAAAAAAAAW0NvbnRlbnRfVHlwZXNdLnhtbFBLAQItABQABgAIAAAAIQA4/SH/ 1gAAAJQBAAALAAAAAAAAAAAAAAAAAC8BAABfcmVscy8ucmVsc1BLAQItABQABgAIAAAAIQDxrtKN ggIAAJIFAAAOAAAAAAAAAAAAAAAAAC4CAABkcnMvZTJvRG9jLnhtbFBLAQItABQABgAIAAAAIQBF +CUv3gAAAAgBAAAPAAAAAAAAAAAAAAAAANwEAABkcnMvZG93bnJldi54bWxQSwUGAAAAAAQABADz AAAA5wUAAAAA " fillcolor="black [3213]" strokecolor="black [3213]" strokeweight="1.5pt"/>
                  </w:pict>
                </mc:Fallback>
              </mc:AlternateContent>
            </w:r>
            <w:r>
              <w:rPr>
                <w:rFonts w:ascii="Sakkal Majalla" w:hAnsi="Sakkal Majalla" w:cs="Sakkal Majalla" w:hint="cs"/>
                <w:color w:val="000000"/>
                <w:sz w:val="22"/>
                <w:szCs w:val="22"/>
                <w:rtl/>
                <w:lang w:val="en-NZ"/>
              </w:rPr>
              <w:t xml:space="preserve">      </w:t>
            </w:r>
            <w:r>
              <w:rPr>
                <w:rFonts w:ascii="Sakkal Majalla" w:hAnsi="Sakkal Majalla" w:cs="Sakkal Majalla"/>
                <w:sz w:val="22"/>
                <w:szCs w:val="22"/>
                <w:lang w:val="en-NZ"/>
              </w:rPr>
              <w:t xml:space="preserve"> </w:t>
            </w:r>
            <w:r>
              <w:rPr>
                <w:rFonts w:ascii="Sakkal Majalla" w:hAnsi="Sakkal Majalla" w:cs="Sakkal Majalla" w:hint="cs"/>
                <w:sz w:val="22"/>
                <w:szCs w:val="22"/>
                <w:rtl/>
                <w:lang w:val="en-NZ"/>
              </w:rPr>
              <w:t xml:space="preserve"> 1- </w:t>
            </w:r>
            <w:r>
              <w:rPr>
                <w:rFonts w:ascii="Sakkal Majalla" w:hAnsi="Sakkal Majalla" w:cs="Sakkal Majalla"/>
                <w:sz w:val="22"/>
                <w:szCs w:val="22"/>
                <w:lang w:val="en-NZ"/>
              </w:rPr>
              <w:t xml:space="preserve"> </w:t>
            </w:r>
            <w:r>
              <w:rPr>
                <w:rFonts w:ascii="Sakkal Majalla" w:hAnsi="Sakkal Majalla" w:cs="Sakkal Majalla"/>
                <w:sz w:val="22"/>
                <w:szCs w:val="22"/>
                <w:rtl/>
                <w:lang w:val="en-NZ"/>
              </w:rPr>
              <w:t>الت</w:t>
            </w:r>
            <w:r>
              <w:rPr>
                <w:rFonts w:ascii="Sakkal Majalla" w:hAnsi="Sakkal Majalla" w:cs="Sakkal Majalla"/>
                <w:color w:val="000000"/>
                <w:sz w:val="22"/>
                <w:szCs w:val="22"/>
                <w:rtl/>
                <w:lang w:val="en-NZ"/>
              </w:rPr>
              <w:t>خطيط لتطويرأداء وتحصيل الطلبة .</w:t>
            </w:r>
          </w:p>
        </w:tc>
        <w:tc>
          <w:tcPr>
            <w:tcW w:w="5580" w:type="dxa"/>
            <w:gridSpan w:val="3"/>
            <w:shd w:val="clear" w:color="auto" w:fill="FFFFFF" w:themeFill="background1"/>
            <w:vAlign w:val="center"/>
          </w:tcPr>
          <w:p w14:paraId="089F008E" w14:textId="77777777" w:rsidR="00EB6634" w:rsidRPr="00996F0F" w:rsidRDefault="00EB6634" w:rsidP="00EB6634">
            <w:pPr>
              <w:bidi/>
              <w:rPr>
                <w:rFonts w:ascii="Sakkal Majalla" w:hAnsi="Sakkal Majalla" w:cs="Sakkal Majalla"/>
                <w:color w:val="000000"/>
                <w:sz w:val="22"/>
                <w:szCs w:val="22"/>
                <w:rtl/>
                <w:lang w:val="en-NZ"/>
              </w:rPr>
            </w:pPr>
            <w:r>
              <w:rPr>
                <w:rFonts w:ascii="Sakkal Majalla" w:hAnsi="Sakkal Majalla" w:cs="Sakkal Majalla"/>
                <w:noProof/>
                <w:color w:val="000000"/>
                <w:sz w:val="22"/>
                <w:szCs w:val="22"/>
              </w:rPr>
              <mc:AlternateContent>
                <mc:Choice Requires="wps">
                  <w:drawing>
                    <wp:anchor distT="0" distB="0" distL="114300" distR="114300" simplePos="0" relativeHeight="251661312" behindDoc="0" locked="0" layoutInCell="1" allowOverlap="1" wp14:anchorId="25DD1EE3" wp14:editId="2EF6A3C9">
                      <wp:simplePos x="0" y="0"/>
                      <wp:positionH relativeFrom="column">
                        <wp:posOffset>3218815</wp:posOffset>
                      </wp:positionH>
                      <wp:positionV relativeFrom="paragraph">
                        <wp:posOffset>43815</wp:posOffset>
                      </wp:positionV>
                      <wp:extent cx="123825" cy="123825"/>
                      <wp:effectExtent l="0" t="0" r="28575" b="28575"/>
                      <wp:wrapNone/>
                      <wp:docPr id="10" name="Oval 3"/>
                      <wp:cNvGraphicFramePr/>
                      <a:graphic xmlns:a="http://schemas.openxmlformats.org/drawingml/2006/main">
                        <a:graphicData uri="http://schemas.microsoft.com/office/word/2010/wordprocessingShape">
                          <wps:wsp>
                            <wps:cNvSpPr/>
                            <wps:spPr>
                              <a:xfrm>
                                <a:off x="0" y="0"/>
                                <a:ext cx="123825" cy="123825"/>
                              </a:xfrm>
                              <a:prstGeom prst="ellipse">
                                <a:avLst/>
                              </a:prstGeom>
                              <a:solidFill>
                                <a:schemeClr val="tx1"/>
                              </a:solidFill>
                              <a:ln w="19050" cap="flat" cmpd="sng" algn="ctr">
                                <a:solidFill>
                                  <a:sysClr val="windowText" lastClr="000000"/>
                                </a:solid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oval w14:anchorId="69A3D3AE" id="Oval 3" o:spid="_x0000_s1026" style="position:absolute;margin-left:253.45pt;margin-top:3.45pt;width:9.75pt;height:9.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upIHTVQIAAMkEAAAOAAAAZHJzL2Uyb0RvYy54bWysVMFOGzEQvVfqP1i+l01SaCHKBkUgqkoI IgHi7Hjt7Epej2s72aRf32fvkkDhVJWDmfHMvpk3fpPZ5a41bKt8aMiWfHwy4kxZSVVj1yV/erz5 cs5ZiMJWwpBVJd+rwC/nnz/NOjdVE6rJVMozgNgw7VzJ6xjdtCiCrFUrwgk5ZRHU5FsR4fp1UXnR Ab01xWQ0+lZ05CvnSaoQcHvdB/k842utZLzXOqjITMnRW8ynz+cqncV8JqZrL1zdyKEN8Q9dtKKx KHqAuhZRsI1v3kG1jfQUSMcTSW1BWjdSZQ5gMx79xeahFk5lLhhOcIcxhf8HK++2D27pMYbOhWmA mVjstG/Tf/THdnlY+8Ow1C4yicvx5Ov55IwzidBgA6U4fux8iD8UtSwZJVfGNC4kOmIqtrch9tkv Wek6kGmqm8aY7CQJqCvj2Vbg8eJunB4L+G+yjGUd6l+MzvC6UkBB2ogIs3VVyYNdcybMGtKU0efS b74O+3AoAFFV1D2CHmdGhIgAOOe/jwqnvq9FqPvuMuqQZmxqX2XxDTSPs03Wiqr90jNPvRqDkzcN 0G5RdCk85AcqWKl4j0MbAj8aLM5q8r8/uk/5UAWinHWQM7j/2givwOWnhV4uxqenSf/ZOT37PoHj X0dWryN2014Rhj7G8jqZzZQfzYupPbXP2LxFqoqQsBK1+ykPzlXs1wy7K9VikdOgeSfirX1wMoGn OaU5Pu6ehXeDTiJe4I5epP9OK31u+tLSYhNJN1lIx7lCI8nBvmS1DLudFvK1n7OOv0DzPwAAAP// AwBQSwMEFAAGAAgAAAAhABL7SiLZAAAACAEAAA8AAABkcnMvZG93bnJldi54bWxMj8FOwzAQRO9I /IO1SNyoTUQChGyqFtEzovQD3HibRI3Xke2m4e9xTnAarWY0+6Zaz3YQE/nQO0Z4XCkQxI0zPbcI h+/dwwuIEDUbPTgmhB8KsK5vbypdGnflL5r2sRWphEOpEboYx1LK0HRkdVi5kTh5J+etjun0rTRe X1O5HWSmVCGt7jl96PRI7x015/3FIqjnw+dHPO227VQEv43nzGxyi3h/N2/eQESa418YFvyEDnVi OroLmyAGhFwVrymKsEjy86x4AnFEWFTWlfw/oP4FAAD//wMAUEsBAi0AFAAGAAgAAAAhALaDOJL+ AAAA4QEAABMAAAAAAAAAAAAAAAAAAAAAAFtDb250ZW50X1R5cGVzXS54bWxQSwECLQAUAAYACAAA ACEAOP0h/9YAAACUAQAACwAAAAAAAAAAAAAAAAAvAQAAX3JlbHMvLnJlbHNQSwECLQAUAAYACAAA ACEALqSB01UCAADJBAAADgAAAAAAAAAAAAAAAAAuAgAAZHJzL2Uyb0RvYy54bWxQSwECLQAUAAYA CAAAACEAEvtKItkAAAAIAQAADwAAAAAAAAAAAAAAAACvBAAAZHJzL2Rvd25yZXYueG1sUEsFBgAA AAAEAAQA8wAAALUFAAAAAA== " fillcolor="black [3213]" strokecolor="windowText" strokeweight="1.5pt"/>
                  </w:pict>
                </mc:Fallback>
              </mc:AlternateContent>
            </w:r>
            <w:r>
              <w:rPr>
                <w:rFonts w:ascii="Sakkal Majalla" w:hAnsi="Sakkal Majalla" w:cs="Sakkal Majalla" w:hint="cs"/>
                <w:color w:val="000000"/>
                <w:sz w:val="22"/>
                <w:szCs w:val="22"/>
                <w:rtl/>
                <w:lang w:val="en-NZ" w:bidi="ar-QA"/>
              </w:rPr>
              <w:t xml:space="preserve">            2- </w:t>
            </w:r>
            <w:r>
              <w:rPr>
                <w:rFonts w:ascii="Sakkal Majalla" w:hAnsi="Sakkal Majalla" w:cs="Sakkal Majalla"/>
                <w:color w:val="000000"/>
                <w:sz w:val="22"/>
                <w:szCs w:val="22"/>
                <w:rtl/>
                <w:lang w:val="en-NZ"/>
              </w:rPr>
              <w:t>إشراك الطلبة في عملية التعلم وتطويرهم كمتعلمين.</w:t>
            </w:r>
          </w:p>
        </w:tc>
        <w:tc>
          <w:tcPr>
            <w:tcW w:w="4420" w:type="dxa"/>
            <w:gridSpan w:val="2"/>
            <w:shd w:val="clear" w:color="auto" w:fill="FFFFFF" w:themeFill="background1"/>
            <w:vAlign w:val="center"/>
          </w:tcPr>
          <w:p w14:paraId="56E4ECE6" w14:textId="77777777" w:rsidR="00EB6634" w:rsidRPr="00996F0F" w:rsidRDefault="00EB6634" w:rsidP="00EB6634">
            <w:pPr>
              <w:bidi/>
              <w:rPr>
                <w:rFonts w:ascii="Sakkal Majalla" w:hAnsi="Sakkal Majalla" w:cs="Sakkal Majalla"/>
                <w:color w:val="000000"/>
                <w:sz w:val="22"/>
                <w:szCs w:val="22"/>
                <w:rtl/>
                <w:lang w:val="en-NZ"/>
              </w:rPr>
            </w:pPr>
            <w:r>
              <w:rPr>
                <w:rFonts w:ascii="Sakkal Majalla" w:hAnsi="Sakkal Majalla" w:cs="Sakkal Majalla"/>
                <w:noProof/>
                <w:color w:val="000000"/>
                <w:sz w:val="22"/>
                <w:szCs w:val="22"/>
              </w:rPr>
              <mc:AlternateContent>
                <mc:Choice Requires="wps">
                  <w:drawing>
                    <wp:anchor distT="0" distB="0" distL="114300" distR="114300" simplePos="0" relativeHeight="251663360" behindDoc="0" locked="0" layoutInCell="1" allowOverlap="1" wp14:anchorId="46F62E23" wp14:editId="6D54BF91">
                      <wp:simplePos x="0" y="0"/>
                      <wp:positionH relativeFrom="column">
                        <wp:posOffset>2534285</wp:posOffset>
                      </wp:positionH>
                      <wp:positionV relativeFrom="paragraph">
                        <wp:posOffset>43815</wp:posOffset>
                      </wp:positionV>
                      <wp:extent cx="123825" cy="123825"/>
                      <wp:effectExtent l="0" t="0" r="28575" b="28575"/>
                      <wp:wrapNone/>
                      <wp:docPr id="13" name="Oval 5"/>
                      <wp:cNvGraphicFramePr/>
                      <a:graphic xmlns:a="http://schemas.openxmlformats.org/drawingml/2006/main">
                        <a:graphicData uri="http://schemas.microsoft.com/office/word/2010/wordprocessingShape">
                          <wps:wsp>
                            <wps:cNvSpPr/>
                            <wps:spPr>
                              <a:xfrm>
                                <a:off x="0" y="0"/>
                                <a:ext cx="123825" cy="123825"/>
                              </a:xfrm>
                              <a:prstGeom prst="ellipse">
                                <a:avLst/>
                              </a:prstGeom>
                              <a:solidFill>
                                <a:schemeClr val="tx1"/>
                              </a:solidFill>
                              <a:ln w="19050" cap="flat" cmpd="sng" algn="ctr">
                                <a:solidFill>
                                  <a:sysClr val="windowText" lastClr="000000"/>
                                </a:solid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oval w14:anchorId="477CE004" id="Oval 5" o:spid="_x0000_s1026" style="position:absolute;margin-left:199.55pt;margin-top:3.45pt;width:9.75pt;height:9.7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upIHTVQIAAMkEAAAOAAAAZHJzL2Uyb0RvYy54bWysVMFOGzEQvVfqP1i+l01SaCHKBkUgqkoI IgHi7Hjt7Epej2s72aRf32fvkkDhVJWDmfHMvpk3fpPZ5a41bKt8aMiWfHwy4kxZSVVj1yV/erz5 cs5ZiMJWwpBVJd+rwC/nnz/NOjdVE6rJVMozgNgw7VzJ6xjdtCiCrFUrwgk5ZRHU5FsR4fp1UXnR Ab01xWQ0+lZ05CvnSaoQcHvdB/k842utZLzXOqjITMnRW8ynz+cqncV8JqZrL1zdyKEN8Q9dtKKx KHqAuhZRsI1v3kG1jfQUSMcTSW1BWjdSZQ5gMx79xeahFk5lLhhOcIcxhf8HK++2D27pMYbOhWmA mVjstG/Tf/THdnlY+8Ow1C4yicvx5Ov55IwzidBgA6U4fux8iD8UtSwZJVfGNC4kOmIqtrch9tkv Wek6kGmqm8aY7CQJqCvj2Vbg8eJunB4L+G+yjGUd6l+MzvC6UkBB2ogIs3VVyYNdcybMGtKU0efS b74O+3AoAFFV1D2CHmdGhIgAOOe/jwqnvq9FqPvuMuqQZmxqX2XxDTSPs03Wiqr90jNPvRqDkzcN 0G5RdCk85AcqWKl4j0MbAj8aLM5q8r8/uk/5UAWinHWQM7j/2givwOWnhV4uxqenSf/ZOT37PoHj X0dWryN2014Rhj7G8jqZzZQfzYupPbXP2LxFqoqQsBK1+ykPzlXs1wy7K9VikdOgeSfirX1wMoGn OaU5Pu6ehXeDTiJe4I5epP9OK31u+tLSYhNJN1lIx7lCI8nBvmS1DLudFvK1n7OOv0DzPwAAAP// AwBQSwMEFAAGAAgAAAAhAPZUeQPcAAAACAEAAA8AAABkcnMvZG93bnJldi54bWxMj8FOwzAQRO9I /IO1SNyok1BME7KpWkTPqKUf4MbbJGq8jmI3DX+POcFxNKOZN+V6tr2YaPSdY4R0kYAgrp3puEE4 fu2eViB80Gx075gQvsnDurq/K3Vh3I33NB1CI2IJ+0IjtCEMhZS+bslqv3ADcfTObrQ6RDk20oz6 FsttL7MkUdLqjuNCqwd6b6m+HK4WIXk9fn6E827bTMqP23DJzObFIj4+zJs3EIHm8BeGX/yIDlVk OrkrGy96hOc8T2MUQeUgor9MVwrECSFTS5BVKf8fqH4AAAD//wMAUEsBAi0AFAAGAAgAAAAhALaD OJL+AAAA4QEAABMAAAAAAAAAAAAAAAAAAAAAAFtDb250ZW50X1R5cGVzXS54bWxQSwECLQAUAAYA CAAAACEAOP0h/9YAAACUAQAACwAAAAAAAAAAAAAAAAAvAQAAX3JlbHMvLnJlbHNQSwECLQAUAAYA CAAAACEALqSB01UCAADJBAAADgAAAAAAAAAAAAAAAAAuAgAAZHJzL2Uyb0RvYy54bWxQSwECLQAU AAYACAAAACEA9lR5A9wAAAAIAQAADwAAAAAAAAAAAAAAAACvBAAAZHJzL2Rvd25yZXYueG1sUEsF BgAAAAAEAAQA8wAAALgFAAAAAA== " fillcolor="black [3213]" strokecolor="windowText" strokeweight="1.5pt"/>
                  </w:pict>
                </mc:Fallback>
              </mc:AlternateContent>
            </w:r>
            <w:r>
              <w:rPr>
                <w:rFonts w:ascii="Sakkal Majalla" w:hAnsi="Sakkal Majalla" w:cs="Sakkal Majalla" w:hint="cs"/>
                <w:color w:val="000000"/>
                <w:sz w:val="22"/>
                <w:szCs w:val="22"/>
                <w:rtl/>
                <w:lang w:val="en-NZ"/>
              </w:rPr>
              <w:t xml:space="preserve">          3-  </w:t>
            </w:r>
            <w:r>
              <w:rPr>
                <w:rFonts w:ascii="Sakkal Majalla" w:hAnsi="Sakkal Majalla" w:cs="Sakkal Majalla"/>
                <w:color w:val="000000"/>
                <w:sz w:val="22"/>
                <w:szCs w:val="22"/>
                <w:rtl/>
                <w:lang w:val="en-NZ"/>
              </w:rPr>
              <w:t>توفير بيئة تعلم آمنة وداعمة ومثيرة للتحدي.</w:t>
            </w:r>
          </w:p>
        </w:tc>
      </w:tr>
      <w:tr w:rsidR="00EB6634" w:rsidRPr="00996F0F" w14:paraId="052AAF9F" w14:textId="77777777" w:rsidTr="00EB6634">
        <w:trPr>
          <w:trHeight w:val="367"/>
        </w:trPr>
        <w:tc>
          <w:tcPr>
            <w:tcW w:w="1433" w:type="dxa"/>
            <w:vMerge/>
            <w:shd w:val="clear" w:color="auto" w:fill="BFBFBF" w:themeFill="background1" w:themeFillShade="BF"/>
          </w:tcPr>
          <w:p w14:paraId="53EC4F1A" w14:textId="77777777" w:rsidR="00EB6634" w:rsidRPr="00996F0F" w:rsidRDefault="00EB6634" w:rsidP="00EB6634">
            <w:pPr>
              <w:bidi/>
              <w:jc w:val="center"/>
              <w:rPr>
                <w:rFonts w:ascii="Sakkal Majalla" w:hAnsi="Sakkal Majalla" w:cs="Sakkal Majalla"/>
                <w:b/>
                <w:bCs/>
                <w:sz w:val="22"/>
                <w:szCs w:val="22"/>
                <w:rtl/>
              </w:rPr>
            </w:pPr>
          </w:p>
        </w:tc>
        <w:tc>
          <w:tcPr>
            <w:tcW w:w="4309" w:type="dxa"/>
            <w:gridSpan w:val="2"/>
            <w:shd w:val="clear" w:color="auto" w:fill="FFFFFF" w:themeFill="background1"/>
            <w:vAlign w:val="center"/>
          </w:tcPr>
          <w:p w14:paraId="2BA36C97" w14:textId="77777777" w:rsidR="00EB6634" w:rsidRPr="00996F0F" w:rsidRDefault="00EB6634" w:rsidP="00EB6634">
            <w:pPr>
              <w:bidi/>
              <w:rPr>
                <w:rFonts w:ascii="Sakkal Majalla" w:hAnsi="Sakkal Majalla" w:cs="Sakkal Majalla"/>
                <w:b/>
                <w:bCs/>
                <w:sz w:val="22"/>
                <w:szCs w:val="22"/>
                <w:rtl/>
              </w:rPr>
            </w:pPr>
            <w:r>
              <w:rPr>
                <w:rFonts w:ascii="Sakkal Majalla" w:hAnsi="Sakkal Majalla" w:cs="Sakkal Majalla"/>
                <w:noProof/>
                <w:color w:val="000000"/>
                <w:sz w:val="22"/>
                <w:szCs w:val="22"/>
              </w:rPr>
              <mc:AlternateContent>
                <mc:Choice Requires="wps">
                  <w:drawing>
                    <wp:anchor distT="0" distB="0" distL="114300" distR="114300" simplePos="0" relativeHeight="251660288" behindDoc="0" locked="0" layoutInCell="1" allowOverlap="1" wp14:anchorId="6746091F" wp14:editId="04D8D663">
                      <wp:simplePos x="0" y="0"/>
                      <wp:positionH relativeFrom="column">
                        <wp:posOffset>2505075</wp:posOffset>
                      </wp:positionH>
                      <wp:positionV relativeFrom="paragraph">
                        <wp:posOffset>32385</wp:posOffset>
                      </wp:positionV>
                      <wp:extent cx="123825" cy="123825"/>
                      <wp:effectExtent l="0" t="0" r="28575" b="28575"/>
                      <wp:wrapNone/>
                      <wp:docPr id="14" name="Oval 2"/>
                      <wp:cNvGraphicFramePr/>
                      <a:graphic xmlns:a="http://schemas.openxmlformats.org/drawingml/2006/main">
                        <a:graphicData uri="http://schemas.microsoft.com/office/word/2010/wordprocessingShape">
                          <wps:wsp>
                            <wps:cNvSpPr/>
                            <wps:spPr>
                              <a:xfrm>
                                <a:off x="0" y="0"/>
                                <a:ext cx="123825" cy="123825"/>
                              </a:xfrm>
                              <a:prstGeom prst="ellipse">
                                <a:avLst/>
                              </a:prstGeom>
                              <a:solidFill>
                                <a:schemeClr val="tx1"/>
                              </a:solidFill>
                              <a:ln w="19050" cap="flat" cmpd="sng" algn="ctr">
                                <a:solidFill>
                                  <a:sysClr val="windowText" lastClr="000000"/>
                                </a:solid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oval w14:anchorId="0F2E6E85" id="Oval 2" o:spid="_x0000_s1026" style="position:absolute;margin-left:197.25pt;margin-top:2.55pt;width:9.75pt;height:9.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upIHTVQIAAMkEAAAOAAAAZHJzL2Uyb0RvYy54bWysVMFOGzEQvVfqP1i+l01SaCHKBkUgqkoI IgHi7Hjt7Epej2s72aRf32fvkkDhVJWDmfHMvpk3fpPZ5a41bKt8aMiWfHwy4kxZSVVj1yV/erz5 cs5ZiMJWwpBVJd+rwC/nnz/NOjdVE6rJVMozgNgw7VzJ6xjdtCiCrFUrwgk5ZRHU5FsR4fp1UXnR Ab01xWQ0+lZ05CvnSaoQcHvdB/k842utZLzXOqjITMnRW8ynz+cqncV8JqZrL1zdyKEN8Q9dtKKx KHqAuhZRsI1v3kG1jfQUSMcTSW1BWjdSZQ5gMx79xeahFk5lLhhOcIcxhf8HK++2D27pMYbOhWmA mVjstG/Tf/THdnlY+8Ow1C4yicvx5Ov55IwzidBgA6U4fux8iD8UtSwZJVfGNC4kOmIqtrch9tkv Wek6kGmqm8aY7CQJqCvj2Vbg8eJunB4L+G+yjGUd6l+MzvC6UkBB2ogIs3VVyYNdcybMGtKU0efS b74O+3AoAFFV1D2CHmdGhIgAOOe/jwqnvq9FqPvuMuqQZmxqX2XxDTSPs03Wiqr90jNPvRqDkzcN 0G5RdCk85AcqWKl4j0MbAj8aLM5q8r8/uk/5UAWinHWQM7j/2givwOWnhV4uxqenSf/ZOT37PoHj X0dWryN2014Rhj7G8jqZzZQfzYupPbXP2LxFqoqQsBK1+ykPzlXs1wy7K9VikdOgeSfirX1wMoGn OaU5Pu6ehXeDTiJe4I5epP9OK31u+tLSYhNJN1lIx7lCI8nBvmS1DLudFvK1n7OOv0DzPwAAAP// AwBQSwMEFAAGAAgAAAAhAIgqZe/bAAAACAEAAA8AAABkcnMvZG93bnJldi54bWxMj8FOwzAQRO9I /IO1SNyok5AECHGqFtEzovQD3HibRI3Xke2m4e9ZTnAczWjmTb1e7Chm9GFwpCBdJSCQWmcG6hQc vnYPzyBC1GT06AgVfGOAdXN7U+vKuCt94ryPneASCpVW0Mc4VVKGtkerw8pNSOydnLc6svSdNF5f udyOMkuSUlo9EC/0esK3Htvz/mIVJE+Hj/d42m27uQx+G8+Z2RRWqfu7ZfMKIuIS/8Lwi8/o0DDT 0V3IBDEqeHzJC44qKFIQ7Odpzt+OCrK8BNnU8v+B5gcAAP//AwBQSwECLQAUAAYACAAAACEAtoM4 kv4AAADhAQAAEwAAAAAAAAAAAAAAAAAAAAAAW0NvbnRlbnRfVHlwZXNdLnhtbFBLAQItABQABgAI AAAAIQA4/SH/1gAAAJQBAAALAAAAAAAAAAAAAAAAAC8BAABfcmVscy8ucmVsc1BLAQItABQABgAI AAAAIQAupIHTVQIAAMkEAAAOAAAAAAAAAAAAAAAAAC4CAABkcnMvZTJvRG9jLnhtbFBLAQItABQA BgAIAAAAIQCIKmXv2wAAAAgBAAAPAAAAAAAAAAAAAAAAAK8EAABkcnMvZG93bnJldi54bWxQSwUG AAAAAAQABADzAAAAtwUAAAAA " fillcolor="black [3213]" strokecolor="windowText" strokeweight="1.5pt"/>
                  </w:pict>
                </mc:Fallback>
              </mc:AlternateContent>
            </w:r>
            <w:r>
              <w:rPr>
                <w:rFonts w:ascii="Sakkal Majalla" w:hAnsi="Sakkal Majalla" w:cs="Sakkal Majalla"/>
                <w:color w:val="000000"/>
                <w:sz w:val="22"/>
                <w:szCs w:val="22"/>
                <w:lang w:val="en-NZ"/>
              </w:rPr>
              <w:t xml:space="preserve">        </w:t>
            </w:r>
            <w:r>
              <w:rPr>
                <w:rFonts w:ascii="Sakkal Majalla" w:hAnsi="Sakkal Majalla" w:cs="Sakkal Majalla" w:hint="cs"/>
                <w:color w:val="000000"/>
                <w:sz w:val="22"/>
                <w:szCs w:val="22"/>
                <w:rtl/>
                <w:lang w:val="en-NZ"/>
              </w:rPr>
              <w:t xml:space="preserve">4- </w:t>
            </w:r>
            <w:r>
              <w:rPr>
                <w:rFonts w:ascii="Sakkal Majalla" w:hAnsi="Sakkal Majalla" w:cs="Sakkal Majalla"/>
                <w:color w:val="000000"/>
                <w:sz w:val="22"/>
                <w:szCs w:val="22"/>
                <w:rtl/>
                <w:lang w:val="en-NZ"/>
              </w:rPr>
              <w:t xml:space="preserve">تقييم تعلم الطلاب واستخدام بيانات التقييم لتحسين </w:t>
            </w:r>
            <w:r>
              <w:rPr>
                <w:rFonts w:ascii="Sakkal Majalla" w:hAnsi="Sakkal Majalla" w:cs="Sakkal Majalla" w:hint="cs"/>
                <w:color w:val="000000"/>
                <w:sz w:val="22"/>
                <w:szCs w:val="22"/>
                <w:rtl/>
                <w:lang w:val="en-NZ"/>
              </w:rPr>
              <w:t>تحصيلهم</w:t>
            </w:r>
            <w:r>
              <w:rPr>
                <w:rFonts w:ascii="Sakkal Majalla" w:hAnsi="Sakkal Majalla" w:cs="Sakkal Majalla"/>
                <w:color w:val="000000"/>
                <w:sz w:val="22"/>
                <w:szCs w:val="22"/>
                <w:rtl/>
                <w:lang w:val="en-NZ"/>
              </w:rPr>
              <w:t>.</w:t>
            </w:r>
          </w:p>
        </w:tc>
        <w:tc>
          <w:tcPr>
            <w:tcW w:w="5580" w:type="dxa"/>
            <w:gridSpan w:val="3"/>
            <w:shd w:val="clear" w:color="auto" w:fill="FFFFFF" w:themeFill="background1"/>
            <w:vAlign w:val="center"/>
          </w:tcPr>
          <w:p w14:paraId="3789B605" w14:textId="77777777" w:rsidR="00EB6634" w:rsidRPr="00996F0F" w:rsidRDefault="00EB6634" w:rsidP="00EB6634">
            <w:pPr>
              <w:bidi/>
              <w:spacing w:line="276" w:lineRule="auto"/>
              <w:rPr>
                <w:rFonts w:ascii="Sakkal Majalla" w:hAnsi="Sakkal Majalla" w:cs="Sakkal Majalla"/>
                <w:color w:val="000000"/>
                <w:sz w:val="22"/>
                <w:szCs w:val="22"/>
                <w:rtl/>
                <w:lang w:val="en-NZ"/>
              </w:rPr>
            </w:pPr>
            <w:r>
              <w:rPr>
                <w:rFonts w:ascii="Sakkal Majalla" w:hAnsi="Sakkal Majalla" w:cs="Sakkal Majalla"/>
                <w:noProof/>
                <w:color w:val="000000"/>
                <w:sz w:val="22"/>
                <w:szCs w:val="22"/>
              </w:rPr>
              <mc:AlternateContent>
                <mc:Choice Requires="wps">
                  <w:drawing>
                    <wp:anchor distT="0" distB="0" distL="114300" distR="114300" simplePos="0" relativeHeight="251662336" behindDoc="0" locked="0" layoutInCell="1" allowOverlap="1" wp14:anchorId="0DA54B91" wp14:editId="1950A49D">
                      <wp:simplePos x="0" y="0"/>
                      <wp:positionH relativeFrom="column">
                        <wp:posOffset>3217545</wp:posOffset>
                      </wp:positionH>
                      <wp:positionV relativeFrom="paragraph">
                        <wp:posOffset>62865</wp:posOffset>
                      </wp:positionV>
                      <wp:extent cx="123825" cy="123825"/>
                      <wp:effectExtent l="0" t="0" r="28575" b="28575"/>
                      <wp:wrapNone/>
                      <wp:docPr id="15" name="Oval 4"/>
                      <wp:cNvGraphicFramePr/>
                      <a:graphic xmlns:a="http://schemas.openxmlformats.org/drawingml/2006/main">
                        <a:graphicData uri="http://schemas.microsoft.com/office/word/2010/wordprocessingShape">
                          <wps:wsp>
                            <wps:cNvSpPr/>
                            <wps:spPr>
                              <a:xfrm>
                                <a:off x="0" y="0"/>
                                <a:ext cx="123825" cy="123825"/>
                              </a:xfrm>
                              <a:prstGeom prst="ellipse">
                                <a:avLst/>
                              </a:prstGeom>
                              <a:solidFill>
                                <a:sysClr val="window" lastClr="FFFFFF"/>
                              </a:solidFill>
                              <a:ln w="19050" cap="flat" cmpd="sng" algn="ctr">
                                <a:solidFill>
                                  <a:sysClr val="windowText" lastClr="000000"/>
                                </a:solid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oval w14:anchorId="4D94D2B5" id="Oval 4" o:spid="_x0000_s1026" style="position:absolute;margin-left:253.35pt;margin-top:4.95pt;width:9.75pt;height:9.7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DIRkiVQIAANoEAAAOAAAAZHJzL2Uyb0RvYy54bWysVFFvGjEMfp+0/xDlfRww2FrEUSEQ06Sq RYKqz24u4U7KxVkSONivn5M7Cl37NO0egh07tj/7M9O7Y63ZQTpfocn5oNfnTBqBRWV2OX/arr7c cOYDmAI0Gpnzk/T8bvb507SxEznEEnUhHaMgxk8am/MyBDvJMi9KWYPvoZWGjApdDYFUt8sKBw1F r3U27Pe/ZQ26wjoU0nu6XbZGPkvxlZIiPCrlZWA651RbSKdL50s8s9kUJjsHtqxEVwb8QxU1VIaS voZaQgC2d9W7UHUlHHpUoSewzlCpSsiEgdAM+n+h2ZRgZcJCzfH2tU3+/4UVD4eNXTtqQ2P9xJMY URyVq+Mv1ceOqVmn12bJY2CCLgfDrzfDMWeCTJ1MUbLLY+t8+CGxZlHIudS6sj7CgQkc7n1ovc9e 8dqjropVpXVSTn6hHTsATY4GXmDDmQYf6DLnq/TF6VHCN8+0YQ0VdNsf07gFEKWUhkBibYuce7Pj DPSOuCqCS7W8ee3fJd0S3qvE/fR9lDgCWYIv24pT1M5Nm4hHJjZ2uC/NjtILFqe1Yw5benorVhVF uye0a3DER4JCOxYe6VAaCR92Emclut8f3Ud/oglZOWuI34T91x6cJCw/DRHodjAaxYVIymj8fUiK u7a8XFvMvl4gDWJA22xFEqN/0GdROayfaRXnMSuZwAjK3Xa5Uxah3TtaZiHn8+RGS2Ah3JuNFTF4 7FPs4/b4DM52xAk0gQc878I78rS+8aXB+T6gqhKzLn0ljkSFFiixpVv2uKHXevK6/CXN/gAAAP// AwBQSwMEFAAGAAgAAAAhAL6LIy7fAAAACAEAAA8AAABkcnMvZG93bnJldi54bWxMj0FLxDAUhO+C /yE8wZubWtxqa9NFFgRhPbiroN7S5tmUbV5ikt12/73xpMdhhplv6tVsRnZEHwZLAq4XGTCkzqqB egFvr49Xd8BClKTkaAkFnDDAqjk/q2Wl7ERbPO5iz1IJhUoK0DG6ivPQaTQyLKxDSt6X9UbGJH3P lZdTKjcjz7Os4EYOlBa0dLjW2O13ByOge2n1ZtO+u+fPj4m+tT897d1aiMuL+eEeWMQ5/oXhFz+h Q5OYWnsgFdgoYJkVtykqoCyBJX+ZFzmwVkBe3gBvav7/QPMDAAD//wMAUEsBAi0AFAAGAAgAAAAh ALaDOJL+AAAA4QEAABMAAAAAAAAAAAAAAAAAAAAAAFtDb250ZW50X1R5cGVzXS54bWxQSwECLQAU AAYACAAAACEAOP0h/9YAAACUAQAACwAAAAAAAAAAAAAAAAAvAQAAX3JlbHMvLnJlbHNQSwECLQAU AAYACAAAACEAAyEZIlUCAADaBAAADgAAAAAAAAAAAAAAAAAuAgAAZHJzL2Uyb0RvYy54bWxQSwEC LQAUAAYACAAAACEAvosjLt8AAAAIAQAADwAAAAAAAAAAAAAAAACvBAAAZHJzL2Rvd25yZXYueG1s UEsFBgAAAAAEAAQA8wAAALsFAAAAAA== " fillcolor="window" strokecolor="windowText" strokeweight="1.5pt"/>
                  </w:pict>
                </mc:Fallback>
              </mc:AlternateContent>
            </w:r>
            <w:r>
              <w:rPr>
                <w:rFonts w:ascii="Sakkal Majalla" w:hAnsi="Sakkal Majalla" w:cs="Sakkal Majalla" w:hint="cs"/>
                <w:color w:val="000000"/>
                <w:sz w:val="22"/>
                <w:szCs w:val="22"/>
                <w:rtl/>
                <w:lang w:val="en-NZ"/>
              </w:rPr>
              <w:t xml:space="preserve">            5-  </w:t>
            </w:r>
            <w:r>
              <w:rPr>
                <w:rFonts w:ascii="Sakkal Majalla" w:hAnsi="Sakkal Majalla" w:cs="Sakkal Majalla"/>
                <w:color w:val="000000"/>
                <w:sz w:val="22"/>
                <w:szCs w:val="22"/>
                <w:rtl/>
                <w:lang w:val="en-NZ"/>
              </w:rPr>
              <w:t>إظهار ممارسات مهنية عالية الجودة والمشاركة في التطوير المهني المستمر</w:t>
            </w:r>
            <w:r>
              <w:rPr>
                <w:rFonts w:ascii="Sakkal Majalla" w:hAnsi="Sakkal Majalla" w:cs="Sakkal Majalla" w:hint="cs"/>
                <w:color w:val="000000"/>
                <w:sz w:val="22"/>
                <w:szCs w:val="22"/>
                <w:rtl/>
                <w:lang w:val="en-NZ"/>
              </w:rPr>
              <w:t>.</w:t>
            </w:r>
          </w:p>
        </w:tc>
        <w:tc>
          <w:tcPr>
            <w:tcW w:w="4420" w:type="dxa"/>
            <w:gridSpan w:val="2"/>
            <w:shd w:val="clear" w:color="auto" w:fill="FFFFFF" w:themeFill="background1"/>
            <w:vAlign w:val="center"/>
          </w:tcPr>
          <w:p w14:paraId="3918BD80" w14:textId="77777777" w:rsidR="00EB6634" w:rsidRPr="00996F0F" w:rsidRDefault="00EB6634" w:rsidP="00EB6634">
            <w:pPr>
              <w:bidi/>
              <w:spacing w:line="276" w:lineRule="auto"/>
              <w:rPr>
                <w:rFonts w:ascii="Sakkal Majalla" w:hAnsi="Sakkal Majalla" w:cs="Sakkal Majalla"/>
                <w:color w:val="000000"/>
                <w:sz w:val="22"/>
                <w:szCs w:val="22"/>
                <w:rtl/>
                <w:lang w:val="en-NZ"/>
              </w:rPr>
            </w:pPr>
            <w:r>
              <w:rPr>
                <w:rFonts w:ascii="Sakkal Majalla" w:hAnsi="Sakkal Majalla" w:cs="Sakkal Majalla"/>
                <w:noProof/>
                <w:color w:val="000000"/>
                <w:sz w:val="22"/>
                <w:szCs w:val="22"/>
              </w:rPr>
              <mc:AlternateContent>
                <mc:Choice Requires="wps">
                  <w:drawing>
                    <wp:anchor distT="0" distB="0" distL="114300" distR="114300" simplePos="0" relativeHeight="251664384" behindDoc="0" locked="0" layoutInCell="1" allowOverlap="1" wp14:anchorId="45C7D195" wp14:editId="1DC023F6">
                      <wp:simplePos x="0" y="0"/>
                      <wp:positionH relativeFrom="column">
                        <wp:posOffset>2540635</wp:posOffset>
                      </wp:positionH>
                      <wp:positionV relativeFrom="paragraph">
                        <wp:posOffset>52070</wp:posOffset>
                      </wp:positionV>
                      <wp:extent cx="123825" cy="123825"/>
                      <wp:effectExtent l="0" t="0" r="28575" b="19050"/>
                      <wp:wrapNone/>
                      <wp:docPr id="16" name="Oval 6"/>
                      <wp:cNvGraphicFramePr/>
                      <a:graphic xmlns:a="http://schemas.openxmlformats.org/drawingml/2006/main">
                        <a:graphicData uri="http://schemas.microsoft.com/office/word/2010/wordprocessingShape">
                          <wps:wsp>
                            <wps:cNvSpPr/>
                            <wps:spPr>
                              <a:xfrm>
                                <a:off x="0" y="0"/>
                                <a:ext cx="123825" cy="123825"/>
                              </a:xfrm>
                              <a:prstGeom prst="ellipse">
                                <a:avLst/>
                              </a:prstGeom>
                              <a:solidFill>
                                <a:sysClr val="window" lastClr="FFFFFF"/>
                              </a:solidFill>
                              <a:ln w="19050" cap="flat" cmpd="sng" algn="ctr">
                                <a:solidFill>
                                  <a:sysClr val="windowText" lastClr="000000"/>
                                </a:solid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oval w14:anchorId="6A876EC9" id="Oval 6" o:spid="_x0000_s1026" style="position:absolute;margin-left:200.05pt;margin-top:4.1pt;width:9.75pt;height:9.7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DIRkiVQIAANoEAAAOAAAAZHJzL2Uyb0RvYy54bWysVFFvGjEMfp+0/xDlfRww2FrEUSEQ06Sq RYKqz24u4U7KxVkSONivn5M7Cl37NO0egh07tj/7M9O7Y63ZQTpfocn5oNfnTBqBRWV2OX/arr7c cOYDmAI0Gpnzk/T8bvb507SxEznEEnUhHaMgxk8am/MyBDvJMi9KWYPvoZWGjApdDYFUt8sKBw1F r3U27Pe/ZQ26wjoU0nu6XbZGPkvxlZIiPCrlZWA651RbSKdL50s8s9kUJjsHtqxEVwb8QxU1VIaS voZaQgC2d9W7UHUlHHpUoSewzlCpSsiEgdAM+n+h2ZRgZcJCzfH2tU3+/4UVD4eNXTtqQ2P9xJMY URyVq+Mv1ceOqVmn12bJY2CCLgfDrzfDMWeCTJ1MUbLLY+t8+CGxZlHIudS6sj7CgQkc7n1ovc9e 8dqjropVpXVSTn6hHTsATY4GXmDDmQYf6DLnq/TF6VHCN8+0YQ0VdNsf07gFEKWUhkBibYuce7Pj DPSOuCqCS7W8ee3fJd0S3qvE/fR9lDgCWYIv24pT1M5Nm4hHJjZ2uC/NjtILFqe1Yw5benorVhVF uye0a3DER4JCOxYe6VAaCR92Emclut8f3Ud/oglZOWuI34T91x6cJCw/DRHodjAaxYVIymj8fUiK u7a8XFvMvl4gDWJA22xFEqN/0GdROayfaRXnMSuZwAjK3Xa5Uxah3TtaZiHn8+RGS2Ah3JuNFTF4 7FPs4/b4DM52xAk0gQc878I78rS+8aXB+T6gqhKzLn0ljkSFFiixpVv2uKHXevK6/CXN/gAAAP// AwBQSwMEFAAGAAgAAAAhAKFZkjvgAAAACAEAAA8AAABkcnMvZG93bnJldi54bWxMj09LxDAUxO+C 3yE8wZubtCz7pzZdZEEQ1oOuwuotbZ5N2ealJtlt99sbT3ocZpj5TbmZbM/O6EPnSEI2E8CQGqc7 aiW8vz3erYCFqEir3hFKuGCATXV9VapCu5Fe8byPLUslFAolwcQ4FJyHxqBVYeYGpOR9OW9VTNK3 XHs1pnLb81yIBbeqo7Rg1IBbg81xf7ISmpfa7Hb1YXj+/Bjp2/jL03HYSnl7Mz3cA4s4xb8w/OIn dKgSU+1OpAPrJcyFyFJUwioHlvx5tl4AqyXkyyXwquT/D1Q/AAAA//8DAFBLAQItABQABgAIAAAA IQC2gziS/gAAAOEBAAATAAAAAAAAAAAAAAAAAAAAAABbQ29udGVudF9UeXBlc10ueG1sUEsBAi0A FAAGAAgAAAAhADj9If/WAAAAlAEAAAsAAAAAAAAAAAAAAAAALwEAAF9yZWxzLy5yZWxzUEsBAi0A FAAGAAgAAAAhAAMhGSJVAgAA2gQAAA4AAAAAAAAAAAAAAAAALgIAAGRycy9lMm9Eb2MueG1sUEsB Ai0AFAAGAAgAAAAhAKFZkjvgAAAACAEAAA8AAAAAAAAAAAAAAAAArwQAAGRycy9kb3ducmV2Lnht bFBLBQYAAAAABAAEAPMAAAC8BQAAAAA= " fillcolor="window" strokecolor="windowText" strokeweight="1.5pt"/>
                  </w:pict>
                </mc:Fallback>
              </mc:AlternateContent>
            </w:r>
            <w:r>
              <w:rPr>
                <w:rFonts w:ascii="Sakkal Majalla" w:hAnsi="Sakkal Majalla" w:cs="Sakkal Majalla" w:hint="cs"/>
                <w:color w:val="000000"/>
                <w:sz w:val="22"/>
                <w:szCs w:val="22"/>
                <w:rtl/>
                <w:lang w:val="en-NZ"/>
              </w:rPr>
              <w:t xml:space="preserve">          6-  </w:t>
            </w:r>
            <w:r>
              <w:rPr>
                <w:rFonts w:ascii="Sakkal Majalla" w:hAnsi="Sakkal Majalla" w:cs="Sakkal Majalla"/>
                <w:color w:val="000000"/>
                <w:sz w:val="22"/>
                <w:szCs w:val="22"/>
                <w:rtl/>
                <w:lang w:val="en-NZ"/>
              </w:rPr>
              <w:t>الحفاظ على الشراكة الفاعلة مع أولياء الأمور والمجتمع.</w:t>
            </w:r>
          </w:p>
        </w:tc>
      </w:tr>
      <w:tr w:rsidR="00EB6634" w:rsidRPr="00996F0F" w14:paraId="03DC81B3" w14:textId="77777777" w:rsidTr="00EB6634">
        <w:trPr>
          <w:trHeight w:val="367"/>
        </w:trPr>
        <w:tc>
          <w:tcPr>
            <w:tcW w:w="15742" w:type="dxa"/>
            <w:gridSpan w:val="8"/>
            <w:shd w:val="clear" w:color="auto" w:fill="BFBFBF" w:themeFill="background1" w:themeFillShade="BF"/>
          </w:tcPr>
          <w:p w14:paraId="51A00B40" w14:textId="77777777" w:rsidR="00EB6634" w:rsidRPr="00996F0F" w:rsidRDefault="00EB6634" w:rsidP="00EB6634">
            <w:pPr>
              <w:bidi/>
              <w:jc w:val="center"/>
              <w:rPr>
                <w:rFonts w:ascii="Sakkal Majalla" w:hAnsi="Sakkal Majalla" w:cs="Sakkal Majalla"/>
                <w:b/>
                <w:bCs/>
                <w:rtl/>
              </w:rPr>
            </w:pPr>
            <w:r>
              <w:rPr>
                <w:rFonts w:ascii="Sakkal Majalla" w:hAnsi="Sakkal Majalla" w:cs="Sakkal Majalla"/>
                <w:b/>
                <w:bCs/>
                <w:rtl/>
              </w:rPr>
              <w:t>إستراتيجيات التعلم المقترحة</w:t>
            </w:r>
          </w:p>
        </w:tc>
      </w:tr>
      <w:tr w:rsidR="00EB6634" w:rsidRPr="00996F0F" w14:paraId="21B278AF" w14:textId="77777777" w:rsidTr="00EB6634">
        <w:trPr>
          <w:trHeight w:val="367"/>
        </w:trPr>
        <w:tc>
          <w:tcPr>
            <w:tcW w:w="2827" w:type="dxa"/>
            <w:gridSpan w:val="2"/>
            <w:shd w:val="clear" w:color="auto" w:fill="FFFFFF" w:themeFill="background1"/>
          </w:tcPr>
          <w:p w14:paraId="3D6875A3" w14:textId="77777777" w:rsidR="00EB6634" w:rsidRPr="00996F0F" w:rsidRDefault="00EB6634" w:rsidP="00EB6634">
            <w:pPr>
              <w:bidi/>
              <w:ind w:left="360"/>
              <w:rPr>
                <w:rFonts w:ascii="Sakkal Majalla" w:hAnsi="Sakkal Majalla" w:cs="Sakkal Majalla"/>
                <w:b/>
                <w:bCs/>
                <w:rtl/>
              </w:rPr>
            </w:pPr>
            <w:r>
              <w:rPr>
                <w:rFonts w:ascii="Wingdings" w:eastAsiaTheme="minorEastAsia" w:hAnsi="Wingdings" w:cs="Sakkal Majalla"/>
                <w:bCs/>
              </w:rPr>
              <w:sym w:font="Wingdings" w:char="F0A8"/>
            </w:r>
            <w:r>
              <w:rPr>
                <w:rFonts w:ascii="Wingdings" w:eastAsiaTheme="minorEastAsia" w:hAnsi="Wingdings" w:cs="Sakkal Majalla" w:hint="cs"/>
                <w:bCs/>
                <w:rtl/>
              </w:rPr>
              <w:t xml:space="preserve"> </w:t>
            </w:r>
            <w:r>
              <w:rPr>
                <w:rFonts w:ascii="Sakkal Majalla" w:hAnsi="Sakkal Majalla" w:cs="Sakkal Majalla"/>
                <w:b/>
                <w:bCs/>
                <w:rtl/>
              </w:rPr>
              <w:t>التعليم المباشر</w:t>
            </w:r>
          </w:p>
        </w:tc>
        <w:tc>
          <w:tcPr>
            <w:tcW w:w="2935" w:type="dxa"/>
            <w:gridSpan w:val="2"/>
            <w:shd w:val="clear" w:color="auto" w:fill="FFFFFF" w:themeFill="background1"/>
          </w:tcPr>
          <w:p w14:paraId="6B75BE3C" w14:textId="77777777" w:rsidR="00EB6634" w:rsidRPr="00996F0F" w:rsidRDefault="00EB6634" w:rsidP="00EB6634">
            <w:pPr>
              <w:bidi/>
              <w:ind w:left="360"/>
              <w:rPr>
                <w:rFonts w:ascii="Sakkal Majalla" w:hAnsi="Sakkal Majalla" w:cs="Sakkal Majalla"/>
                <w:b/>
                <w:bCs/>
                <w:rtl/>
              </w:rPr>
            </w:pPr>
            <w:r>
              <w:rPr>
                <w:rFonts w:ascii="Wingdings" w:eastAsiaTheme="minorEastAsia" w:hAnsi="Wingdings" w:cs="Sakkal Majalla"/>
                <w:bCs/>
              </w:rPr>
              <w:sym w:font="Wingdings" w:char="F06E"/>
            </w:r>
            <w:r>
              <w:rPr>
                <w:rFonts w:ascii="Wingdings" w:eastAsiaTheme="minorEastAsia" w:hAnsi="Wingdings" w:cs="Sakkal Majalla" w:hint="cs"/>
                <w:bCs/>
                <w:rtl/>
              </w:rPr>
              <w:t xml:space="preserve"> </w:t>
            </w:r>
            <w:r>
              <w:rPr>
                <w:rFonts w:ascii="Sakkal Majalla" w:hAnsi="Sakkal Majalla" w:cs="Sakkal Majalla" w:hint="cs"/>
                <w:b/>
                <w:bCs/>
                <w:rtl/>
              </w:rPr>
              <w:t>الحوار والمناقشة</w:t>
            </w:r>
          </w:p>
        </w:tc>
        <w:tc>
          <w:tcPr>
            <w:tcW w:w="3330" w:type="dxa"/>
            <w:shd w:val="clear" w:color="auto" w:fill="FFFFFF" w:themeFill="background1"/>
          </w:tcPr>
          <w:p w14:paraId="1F1003B4" w14:textId="77777777" w:rsidR="00EB6634" w:rsidRPr="00996F0F" w:rsidRDefault="00EB6634" w:rsidP="00EB6634">
            <w:pPr>
              <w:bidi/>
              <w:rPr>
                <w:rFonts w:ascii="Sakkal Majalla" w:hAnsi="Sakkal Majalla" w:cs="Sakkal Majalla"/>
                <w:b/>
                <w:bCs/>
                <w:rtl/>
              </w:rPr>
            </w:pPr>
            <w:r>
              <w:rPr>
                <w:rFonts w:ascii="Wingdings" w:eastAsiaTheme="minorEastAsia" w:hAnsi="Wingdings" w:cs="Sakkal Majalla"/>
                <w:bCs/>
                <w:rtl/>
              </w:rPr>
              <w:tab/>
            </w:r>
            <w:r>
              <w:rPr>
                <w:rFonts w:ascii="Wingdings" w:eastAsiaTheme="minorEastAsia" w:hAnsi="Wingdings" w:cs="Sakkal Majalla"/>
                <w:bCs/>
              </w:rPr>
              <w:sym w:font="Wingdings" w:char="F0A8"/>
            </w:r>
            <w:r>
              <w:rPr>
                <w:rFonts w:ascii="Sakkal Majalla" w:hAnsi="Sakkal Majalla" w:cs="Sakkal Majalla" w:hint="cs"/>
                <w:b/>
                <w:bCs/>
                <w:rtl/>
              </w:rPr>
              <w:t>النمذجة</w:t>
            </w:r>
          </w:p>
        </w:tc>
        <w:tc>
          <w:tcPr>
            <w:tcW w:w="2880" w:type="dxa"/>
            <w:gridSpan w:val="2"/>
            <w:shd w:val="clear" w:color="auto" w:fill="FFFFFF" w:themeFill="background1"/>
          </w:tcPr>
          <w:p w14:paraId="446AC644" w14:textId="77777777" w:rsidR="00EB6634" w:rsidRPr="00996F0F" w:rsidRDefault="00EB6634" w:rsidP="00EB6634">
            <w:pPr>
              <w:bidi/>
              <w:ind w:left="360"/>
              <w:rPr>
                <w:rFonts w:ascii="Sakkal Majalla" w:hAnsi="Sakkal Majalla" w:cs="Sakkal Majalla"/>
                <w:b/>
                <w:bCs/>
                <w:rtl/>
              </w:rPr>
            </w:pPr>
            <w:r>
              <w:rPr>
                <w:rFonts w:ascii="Wingdings" w:eastAsiaTheme="minorEastAsia" w:hAnsi="Wingdings" w:cs="Sakkal Majalla"/>
                <w:bCs/>
              </w:rPr>
              <w:sym w:font="Wingdings" w:char="F0A8"/>
            </w:r>
            <w:r>
              <w:rPr>
                <w:rFonts w:ascii="Wingdings" w:eastAsiaTheme="minorEastAsia" w:hAnsi="Wingdings" w:cs="Sakkal Majalla" w:hint="cs"/>
                <w:bCs/>
                <w:rtl/>
              </w:rPr>
              <w:t xml:space="preserve"> </w:t>
            </w:r>
            <w:r>
              <w:rPr>
                <w:rFonts w:ascii="Sakkal Majalla" w:hAnsi="Sakkal Majalla" w:cs="Sakkal Majalla" w:hint="cs"/>
                <w:b/>
                <w:bCs/>
                <w:rtl/>
              </w:rPr>
              <w:t>مخطط (فين)</w:t>
            </w:r>
          </w:p>
        </w:tc>
        <w:tc>
          <w:tcPr>
            <w:tcW w:w="3770" w:type="dxa"/>
            <w:shd w:val="clear" w:color="auto" w:fill="FFFFFF" w:themeFill="background1"/>
          </w:tcPr>
          <w:p w14:paraId="4F44E92E" w14:textId="77777777" w:rsidR="00EB6634" w:rsidRPr="00996F0F" w:rsidRDefault="00EB6634" w:rsidP="00EB6634">
            <w:pPr>
              <w:bidi/>
              <w:ind w:left="360"/>
              <w:rPr>
                <w:rFonts w:ascii="Sakkal Majalla" w:hAnsi="Sakkal Majalla" w:cs="Sakkal Majalla"/>
                <w:b/>
                <w:bCs/>
                <w:rtl/>
              </w:rPr>
            </w:pPr>
            <w:r>
              <w:rPr>
                <w:rFonts w:ascii="Wingdings" w:eastAsiaTheme="minorEastAsia" w:hAnsi="Wingdings" w:cs="Sakkal Majalla"/>
                <w:bCs/>
              </w:rPr>
              <w:sym w:font="Wingdings" w:char="F0A8"/>
            </w:r>
            <w:r>
              <w:rPr>
                <w:rFonts w:ascii="Wingdings" w:eastAsiaTheme="minorEastAsia" w:hAnsi="Wingdings" w:cs="Sakkal Majalla" w:hint="cs"/>
                <w:bCs/>
                <w:rtl/>
              </w:rPr>
              <w:t xml:space="preserve"> </w:t>
            </w:r>
            <w:r>
              <w:rPr>
                <w:rFonts w:ascii="Sakkal Majalla" w:hAnsi="Sakkal Majalla" w:cs="Sakkal Majalla" w:hint="cs"/>
                <w:b/>
                <w:bCs/>
                <w:rtl/>
              </w:rPr>
              <w:t>محطات التعلم</w:t>
            </w:r>
          </w:p>
        </w:tc>
      </w:tr>
      <w:tr w:rsidR="00EB6634" w:rsidRPr="00996F0F" w14:paraId="6CCAD05A" w14:textId="77777777" w:rsidTr="00EB6634">
        <w:trPr>
          <w:trHeight w:val="367"/>
        </w:trPr>
        <w:tc>
          <w:tcPr>
            <w:tcW w:w="2827" w:type="dxa"/>
            <w:gridSpan w:val="2"/>
            <w:shd w:val="clear" w:color="auto" w:fill="FFFFFF" w:themeFill="background1"/>
          </w:tcPr>
          <w:p w14:paraId="56CC856C" w14:textId="77777777" w:rsidR="00EB6634" w:rsidRPr="00996F0F" w:rsidRDefault="00EB6634" w:rsidP="00EB6634">
            <w:pPr>
              <w:bidi/>
              <w:ind w:left="360"/>
              <w:rPr>
                <w:rFonts w:ascii="Sakkal Majalla" w:hAnsi="Sakkal Majalla" w:cs="Sakkal Majalla"/>
                <w:b/>
                <w:bCs/>
                <w:rtl/>
              </w:rPr>
            </w:pPr>
            <w:r>
              <w:rPr>
                <w:rFonts w:ascii="Wingdings" w:eastAsiaTheme="minorEastAsia" w:hAnsi="Wingdings" w:cs="Sakkal Majalla"/>
                <w:bCs/>
              </w:rPr>
              <w:sym w:font="Wingdings" w:char="F0A8"/>
            </w:r>
            <w:r>
              <w:rPr>
                <w:rFonts w:ascii="Wingdings" w:eastAsiaTheme="minorEastAsia" w:hAnsi="Wingdings" w:cs="Sakkal Majalla" w:hint="cs"/>
                <w:bCs/>
                <w:rtl/>
              </w:rPr>
              <w:t xml:space="preserve"> </w:t>
            </w:r>
            <w:r>
              <w:rPr>
                <w:rFonts w:ascii="Sakkal Majalla" w:hAnsi="Sakkal Majalla" w:cs="Sakkal Majalla"/>
                <w:b/>
                <w:bCs/>
                <w:rtl/>
              </w:rPr>
              <w:t xml:space="preserve">التعلم </w:t>
            </w:r>
            <w:r>
              <w:rPr>
                <w:rFonts w:ascii="Sakkal Majalla" w:hAnsi="Sakkal Majalla" w:cs="Sakkal Majalla" w:hint="cs"/>
                <w:b/>
                <w:bCs/>
                <w:rtl/>
              </w:rPr>
              <w:t>الذاتي</w:t>
            </w:r>
          </w:p>
        </w:tc>
        <w:tc>
          <w:tcPr>
            <w:tcW w:w="2935" w:type="dxa"/>
            <w:gridSpan w:val="2"/>
            <w:shd w:val="clear" w:color="auto" w:fill="FFFFFF" w:themeFill="background1"/>
          </w:tcPr>
          <w:p w14:paraId="7F2774BF" w14:textId="77777777" w:rsidR="00EB6634" w:rsidRPr="00996F0F" w:rsidRDefault="00EB6634" w:rsidP="00EB6634">
            <w:pPr>
              <w:bidi/>
              <w:ind w:left="360"/>
              <w:rPr>
                <w:rFonts w:ascii="Sakkal Majalla" w:hAnsi="Sakkal Majalla" w:cs="Sakkal Majalla"/>
                <w:b/>
                <w:bCs/>
                <w:rtl/>
              </w:rPr>
            </w:pPr>
            <w:r>
              <w:rPr>
                <w:rFonts w:ascii="Wingdings" w:eastAsiaTheme="minorEastAsia" w:hAnsi="Wingdings" w:cs="Sakkal Majalla"/>
                <w:bCs/>
              </w:rPr>
              <w:sym w:font="Wingdings" w:char="F06E"/>
            </w:r>
            <w:r>
              <w:rPr>
                <w:rFonts w:ascii="Wingdings" w:eastAsiaTheme="minorEastAsia" w:hAnsi="Wingdings" w:cs="Sakkal Majalla" w:hint="cs"/>
                <w:bCs/>
                <w:rtl/>
              </w:rPr>
              <w:t xml:space="preserve"> </w:t>
            </w:r>
            <w:r>
              <w:rPr>
                <w:rFonts w:ascii="Sakkal Majalla" w:hAnsi="Sakkal Majalla" w:cs="Sakkal Majalla" w:hint="cs"/>
                <w:b/>
                <w:bCs/>
                <w:rtl/>
              </w:rPr>
              <w:t>العصف الذهني</w:t>
            </w:r>
          </w:p>
        </w:tc>
        <w:tc>
          <w:tcPr>
            <w:tcW w:w="3330" w:type="dxa"/>
            <w:shd w:val="clear" w:color="auto" w:fill="FFFFFF" w:themeFill="background1"/>
          </w:tcPr>
          <w:p w14:paraId="27B6AE89" w14:textId="77777777" w:rsidR="00EB6634" w:rsidRPr="00996F0F" w:rsidRDefault="00EB6634" w:rsidP="00EB6634">
            <w:pPr>
              <w:bidi/>
              <w:rPr>
                <w:rFonts w:ascii="Sakkal Majalla" w:hAnsi="Sakkal Majalla" w:cs="Sakkal Majalla"/>
                <w:b/>
                <w:bCs/>
                <w:rtl/>
              </w:rPr>
            </w:pPr>
            <w:r>
              <w:rPr>
                <w:rFonts w:ascii="Wingdings" w:eastAsiaTheme="minorEastAsia" w:hAnsi="Wingdings" w:cs="Sakkal Majalla"/>
                <w:bCs/>
                <w:rtl/>
              </w:rPr>
              <w:tab/>
            </w:r>
            <w:r>
              <w:rPr>
                <w:rFonts w:ascii="Wingdings" w:eastAsiaTheme="minorEastAsia" w:hAnsi="Wingdings" w:cs="Sakkal Majalla"/>
                <w:bCs/>
              </w:rPr>
              <w:sym w:font="Wingdings" w:char="F06E"/>
            </w:r>
            <w:r>
              <w:rPr>
                <w:rFonts w:ascii="Wingdings" w:eastAsiaTheme="minorEastAsia" w:hAnsi="Wingdings" w:cs="Sakkal Majalla" w:hint="cs"/>
                <w:bCs/>
                <w:rtl/>
              </w:rPr>
              <w:t xml:space="preserve"> </w:t>
            </w:r>
            <w:r>
              <w:rPr>
                <w:rFonts w:ascii="Sakkal Majalla" w:hAnsi="Sakkal Majalla" w:cs="Sakkal Majalla" w:hint="cs"/>
                <w:b/>
                <w:bCs/>
                <w:rtl/>
              </w:rPr>
              <w:t>الألعاب التربوية</w:t>
            </w:r>
            <w:r>
              <w:rPr>
                <w:rFonts w:ascii="Sakkal Majalla" w:hAnsi="Sakkal Majalla" w:cs="Sakkal Majalla"/>
                <w:b/>
                <w:bCs/>
                <w:rtl/>
              </w:rPr>
              <w:tab/>
            </w:r>
          </w:p>
        </w:tc>
        <w:tc>
          <w:tcPr>
            <w:tcW w:w="2880" w:type="dxa"/>
            <w:gridSpan w:val="2"/>
            <w:shd w:val="clear" w:color="auto" w:fill="FFFFFF" w:themeFill="background1"/>
          </w:tcPr>
          <w:p w14:paraId="26528E05" w14:textId="77777777" w:rsidR="00EB6634" w:rsidRPr="00996F0F" w:rsidRDefault="00EB6634" w:rsidP="00EB6634">
            <w:pPr>
              <w:bidi/>
              <w:ind w:left="360"/>
              <w:rPr>
                <w:rFonts w:ascii="Sakkal Majalla" w:hAnsi="Sakkal Majalla" w:cs="Sakkal Majalla"/>
                <w:b/>
                <w:bCs/>
                <w:rtl/>
              </w:rPr>
            </w:pPr>
            <w:r>
              <w:rPr>
                <w:rFonts w:ascii="Wingdings" w:eastAsiaTheme="minorEastAsia" w:hAnsi="Wingdings" w:cs="Sakkal Majalla"/>
                <w:bCs/>
              </w:rPr>
              <w:sym w:font="Wingdings" w:char="F06E"/>
            </w:r>
            <w:r>
              <w:rPr>
                <w:rFonts w:ascii="Wingdings" w:eastAsiaTheme="minorEastAsia" w:hAnsi="Wingdings" w:cs="Sakkal Majalla" w:hint="cs"/>
                <w:bCs/>
                <w:rtl/>
              </w:rPr>
              <w:t xml:space="preserve"> </w:t>
            </w:r>
            <w:r>
              <w:rPr>
                <w:rFonts w:ascii="Sakkal Majalla" w:hAnsi="Sakkal Majalla" w:cs="Sakkal Majalla" w:hint="cs"/>
                <w:b/>
                <w:bCs/>
                <w:rtl/>
              </w:rPr>
              <w:t>الخرائط الذهنية</w:t>
            </w:r>
          </w:p>
        </w:tc>
        <w:tc>
          <w:tcPr>
            <w:tcW w:w="3770" w:type="dxa"/>
            <w:shd w:val="clear" w:color="auto" w:fill="FFFFFF" w:themeFill="background1"/>
          </w:tcPr>
          <w:p w14:paraId="481F1DE6" w14:textId="77777777" w:rsidR="00EB6634" w:rsidRPr="00996F0F" w:rsidRDefault="00EB6634" w:rsidP="00EB6634">
            <w:pPr>
              <w:bidi/>
              <w:ind w:left="360"/>
              <w:rPr>
                <w:rFonts w:ascii="Sakkal Majalla" w:hAnsi="Sakkal Majalla" w:cs="Sakkal Majalla"/>
                <w:b/>
                <w:bCs/>
                <w:rtl/>
              </w:rPr>
            </w:pPr>
            <w:r>
              <w:rPr>
                <w:rFonts w:ascii="Wingdings" w:eastAsiaTheme="minorEastAsia" w:hAnsi="Wingdings" w:cs="Sakkal Majalla"/>
                <w:bCs/>
              </w:rPr>
              <w:sym w:font="Wingdings" w:char="F0A8"/>
            </w:r>
            <w:r>
              <w:rPr>
                <w:rFonts w:ascii="Wingdings" w:eastAsiaTheme="minorEastAsia" w:hAnsi="Wingdings" w:cs="Sakkal Majalla" w:hint="cs"/>
                <w:bCs/>
                <w:rtl/>
              </w:rPr>
              <w:t xml:space="preserve"> </w:t>
            </w:r>
            <w:r>
              <w:rPr>
                <w:rFonts w:ascii="Sakkal Majalla" w:hAnsi="Sakkal Majalla" w:cs="Sakkal Majalla" w:hint="cs"/>
                <w:b/>
                <w:bCs/>
                <w:rtl/>
              </w:rPr>
              <w:t>سكامبر للتفكير الإبداعي</w:t>
            </w:r>
          </w:p>
        </w:tc>
      </w:tr>
      <w:tr w:rsidR="00EB6634" w:rsidRPr="00996F0F" w14:paraId="22B3B749" w14:textId="77777777" w:rsidTr="00EB6634">
        <w:trPr>
          <w:trHeight w:val="367"/>
        </w:trPr>
        <w:tc>
          <w:tcPr>
            <w:tcW w:w="2827" w:type="dxa"/>
            <w:gridSpan w:val="2"/>
            <w:shd w:val="clear" w:color="auto" w:fill="FFFFFF" w:themeFill="background1"/>
          </w:tcPr>
          <w:p w14:paraId="3BA7F7B2" w14:textId="77777777" w:rsidR="00EB6634" w:rsidRPr="00996F0F" w:rsidRDefault="00EB6634" w:rsidP="00EB6634">
            <w:pPr>
              <w:bidi/>
              <w:ind w:left="360"/>
              <w:rPr>
                <w:rFonts w:ascii="Sakkal Majalla" w:hAnsi="Sakkal Majalla" w:cs="Sakkal Majalla"/>
                <w:b/>
                <w:bCs/>
                <w:rtl/>
              </w:rPr>
            </w:pPr>
            <w:r>
              <w:rPr>
                <w:rFonts w:ascii="Wingdings" w:eastAsiaTheme="minorEastAsia" w:hAnsi="Wingdings" w:cs="Sakkal Majalla"/>
                <w:bCs/>
              </w:rPr>
              <w:sym w:font="Wingdings" w:char="F0A8"/>
            </w:r>
            <w:r>
              <w:rPr>
                <w:rFonts w:ascii="Wingdings" w:eastAsiaTheme="minorEastAsia" w:hAnsi="Wingdings" w:cs="Sakkal Majalla" w:hint="cs"/>
                <w:bCs/>
                <w:rtl/>
              </w:rPr>
              <w:t xml:space="preserve"> </w:t>
            </w:r>
            <w:r>
              <w:rPr>
                <w:rFonts w:ascii="Sakkal Majalla" w:hAnsi="Sakkal Majalla" w:cs="Sakkal Majalla"/>
                <w:b/>
                <w:bCs/>
                <w:rtl/>
              </w:rPr>
              <w:t>التعلم الثنائي</w:t>
            </w:r>
          </w:p>
        </w:tc>
        <w:tc>
          <w:tcPr>
            <w:tcW w:w="2935" w:type="dxa"/>
            <w:gridSpan w:val="2"/>
            <w:shd w:val="clear" w:color="auto" w:fill="FFFFFF" w:themeFill="background1"/>
          </w:tcPr>
          <w:p w14:paraId="35D629D4" w14:textId="77777777" w:rsidR="00EB6634" w:rsidRPr="00996F0F" w:rsidRDefault="00EB6634" w:rsidP="00EB6634">
            <w:pPr>
              <w:bidi/>
              <w:ind w:left="360"/>
              <w:rPr>
                <w:rFonts w:ascii="Sakkal Majalla" w:hAnsi="Sakkal Majalla" w:cs="Sakkal Majalla"/>
                <w:b/>
                <w:bCs/>
                <w:rtl/>
              </w:rPr>
            </w:pPr>
            <w:r>
              <w:rPr>
                <w:rFonts w:ascii="Wingdings" w:eastAsiaTheme="minorEastAsia" w:hAnsi="Wingdings" w:cs="Sakkal Majalla"/>
                <w:bCs/>
              </w:rPr>
              <w:sym w:font="Wingdings" w:char="F0A8"/>
            </w:r>
            <w:r>
              <w:rPr>
                <w:rFonts w:ascii="Sakkal Majalla" w:hAnsi="Sakkal Majalla" w:cs="Sakkal Majalla" w:hint="cs"/>
                <w:b/>
                <w:bCs/>
                <w:rtl/>
              </w:rPr>
              <w:t>حل المشكلات</w:t>
            </w:r>
          </w:p>
        </w:tc>
        <w:tc>
          <w:tcPr>
            <w:tcW w:w="3330" w:type="dxa"/>
            <w:shd w:val="clear" w:color="auto" w:fill="FFFFFF" w:themeFill="background1"/>
          </w:tcPr>
          <w:p w14:paraId="740F6C66" w14:textId="77777777" w:rsidR="00EB6634" w:rsidRPr="00996F0F" w:rsidRDefault="00EB6634" w:rsidP="00EB6634">
            <w:pPr>
              <w:bidi/>
              <w:rPr>
                <w:rFonts w:ascii="Sakkal Majalla" w:hAnsi="Sakkal Majalla" w:cs="Sakkal Majalla"/>
                <w:b/>
                <w:bCs/>
                <w:rtl/>
              </w:rPr>
            </w:pPr>
            <w:r>
              <w:rPr>
                <w:rFonts w:ascii="Wingdings" w:eastAsiaTheme="minorEastAsia" w:hAnsi="Wingdings" w:cs="Sakkal Majalla"/>
                <w:bCs/>
                <w:rtl/>
              </w:rPr>
              <w:tab/>
            </w:r>
            <w:r>
              <w:rPr>
                <w:rFonts w:ascii="Wingdings" w:eastAsiaTheme="minorEastAsia" w:hAnsi="Wingdings" w:cs="Sakkal Majalla"/>
                <w:bCs/>
              </w:rPr>
              <w:sym w:font="Wingdings" w:char="F0A8"/>
            </w:r>
            <w:r>
              <w:rPr>
                <w:rFonts w:ascii="Sakkal Majalla" w:hAnsi="Sakkal Majalla" w:cs="Sakkal Majalla" w:hint="cs"/>
                <w:b/>
                <w:bCs/>
                <w:rtl/>
              </w:rPr>
              <w:t>الأنشطة الصورية</w:t>
            </w:r>
          </w:p>
        </w:tc>
        <w:tc>
          <w:tcPr>
            <w:tcW w:w="2880" w:type="dxa"/>
            <w:gridSpan w:val="2"/>
            <w:shd w:val="clear" w:color="auto" w:fill="FFFFFF" w:themeFill="background1"/>
          </w:tcPr>
          <w:p w14:paraId="0EBE82B6" w14:textId="77777777" w:rsidR="00EB6634" w:rsidRPr="00996F0F" w:rsidRDefault="00EB6634" w:rsidP="00EB6634">
            <w:pPr>
              <w:bidi/>
              <w:ind w:left="360"/>
              <w:rPr>
                <w:rFonts w:ascii="Sakkal Majalla" w:hAnsi="Sakkal Majalla" w:cs="Sakkal Majalla"/>
                <w:b/>
                <w:bCs/>
                <w:rtl/>
              </w:rPr>
            </w:pPr>
            <w:r>
              <w:rPr>
                <w:rFonts w:ascii="Wingdings" w:eastAsiaTheme="minorEastAsia" w:hAnsi="Wingdings" w:cs="Sakkal Majalla"/>
                <w:bCs/>
              </w:rPr>
              <w:sym w:font="Wingdings" w:char="F0A8"/>
            </w:r>
            <w:r>
              <w:rPr>
                <w:rFonts w:ascii="Wingdings" w:eastAsiaTheme="minorEastAsia" w:hAnsi="Wingdings" w:cs="Sakkal Majalla" w:hint="cs"/>
                <w:bCs/>
                <w:rtl/>
              </w:rPr>
              <w:t xml:space="preserve"> </w:t>
            </w:r>
            <w:r>
              <w:rPr>
                <w:rFonts w:ascii="Sakkal Majalla" w:hAnsi="Sakkal Majalla" w:cs="Sakkal Majalla" w:hint="cs"/>
                <w:b/>
                <w:bCs/>
                <w:rtl/>
              </w:rPr>
              <w:t>المشاريع</w:t>
            </w:r>
          </w:p>
        </w:tc>
        <w:tc>
          <w:tcPr>
            <w:tcW w:w="3770" w:type="dxa"/>
            <w:shd w:val="clear" w:color="auto" w:fill="FFFFFF" w:themeFill="background1"/>
          </w:tcPr>
          <w:p w14:paraId="3DA94B1F" w14:textId="77777777" w:rsidR="00EB6634" w:rsidRPr="00996F0F" w:rsidRDefault="00EB6634" w:rsidP="00EB6634">
            <w:pPr>
              <w:bidi/>
              <w:ind w:left="360"/>
              <w:rPr>
                <w:rFonts w:ascii="Sakkal Majalla" w:hAnsi="Sakkal Majalla" w:cs="Sakkal Majalla"/>
                <w:b/>
                <w:bCs/>
                <w:rtl/>
              </w:rPr>
            </w:pPr>
            <w:r>
              <w:rPr>
                <w:rFonts w:ascii="Wingdings" w:eastAsiaTheme="minorEastAsia" w:hAnsi="Wingdings" w:cs="Sakkal Majalla"/>
                <w:bCs/>
              </w:rPr>
              <w:sym w:font="Wingdings" w:char="F0A8"/>
            </w:r>
            <w:r>
              <w:rPr>
                <w:rFonts w:ascii="Wingdings" w:eastAsiaTheme="minorEastAsia" w:hAnsi="Wingdings" w:cs="Sakkal Majalla" w:hint="cs"/>
                <w:bCs/>
                <w:rtl/>
              </w:rPr>
              <w:t xml:space="preserve"> </w:t>
            </w:r>
            <w:r>
              <w:rPr>
                <w:rFonts w:ascii="Sakkal Majalla" w:hAnsi="Sakkal Majalla" w:cs="Sakkal Majalla" w:hint="cs"/>
                <w:b/>
                <w:bCs/>
                <w:rtl/>
              </w:rPr>
              <w:t>القبعات الست</w:t>
            </w:r>
          </w:p>
        </w:tc>
      </w:tr>
      <w:tr w:rsidR="00EB6634" w:rsidRPr="00996F0F" w14:paraId="433DD49F" w14:textId="77777777" w:rsidTr="00EB6634">
        <w:trPr>
          <w:trHeight w:val="367"/>
        </w:trPr>
        <w:tc>
          <w:tcPr>
            <w:tcW w:w="2827" w:type="dxa"/>
            <w:gridSpan w:val="2"/>
            <w:shd w:val="clear" w:color="auto" w:fill="FFFFFF" w:themeFill="background1"/>
          </w:tcPr>
          <w:p w14:paraId="638B28E2" w14:textId="77777777" w:rsidR="00EB6634" w:rsidRPr="00996F0F" w:rsidRDefault="00EB6634" w:rsidP="00EB6634">
            <w:pPr>
              <w:bidi/>
              <w:ind w:left="360"/>
              <w:rPr>
                <w:rFonts w:ascii="Sakkal Majalla" w:hAnsi="Sakkal Majalla" w:cs="Sakkal Majalla"/>
                <w:b/>
                <w:bCs/>
                <w:rtl/>
              </w:rPr>
            </w:pPr>
            <w:r>
              <w:rPr>
                <w:rFonts w:ascii="Wingdings" w:eastAsiaTheme="minorEastAsia" w:hAnsi="Wingdings" w:cs="Sakkal Majalla"/>
                <w:bCs/>
              </w:rPr>
              <w:sym w:font="Wingdings" w:char="F0A8"/>
            </w:r>
            <w:r>
              <w:rPr>
                <w:rFonts w:ascii="Wingdings" w:eastAsiaTheme="minorEastAsia" w:hAnsi="Wingdings" w:cs="Sakkal Majalla" w:hint="cs"/>
                <w:bCs/>
                <w:rtl/>
              </w:rPr>
              <w:t xml:space="preserve"> </w:t>
            </w:r>
            <w:r>
              <w:rPr>
                <w:rFonts w:ascii="Sakkal Majalla" w:hAnsi="Sakkal Majalla" w:cs="Sakkal Majalla"/>
                <w:b/>
                <w:bCs/>
                <w:rtl/>
              </w:rPr>
              <w:t xml:space="preserve">التعلم التعاوني  </w:t>
            </w:r>
          </w:p>
        </w:tc>
        <w:tc>
          <w:tcPr>
            <w:tcW w:w="2935" w:type="dxa"/>
            <w:gridSpan w:val="2"/>
            <w:shd w:val="clear" w:color="auto" w:fill="FFFFFF" w:themeFill="background1"/>
          </w:tcPr>
          <w:p w14:paraId="6CAC5D3C" w14:textId="77777777" w:rsidR="00EB6634" w:rsidRPr="00996F0F" w:rsidRDefault="00EB6634" w:rsidP="00EB6634">
            <w:pPr>
              <w:bidi/>
              <w:ind w:left="360"/>
              <w:rPr>
                <w:rFonts w:ascii="Sakkal Majalla" w:hAnsi="Sakkal Majalla" w:cs="Sakkal Majalla"/>
                <w:b/>
                <w:bCs/>
                <w:rtl/>
              </w:rPr>
            </w:pPr>
            <w:r>
              <w:rPr>
                <w:rFonts w:ascii="Wingdings" w:eastAsiaTheme="minorEastAsia" w:hAnsi="Wingdings" w:cs="Sakkal Majalla"/>
                <w:bCs/>
              </w:rPr>
              <w:sym w:font="Wingdings" w:char="F0A8"/>
            </w:r>
            <w:r>
              <w:rPr>
                <w:rFonts w:ascii="Sakkal Majalla" w:hAnsi="Sakkal Majalla" w:cs="Sakkal Majalla" w:hint="cs"/>
                <w:b/>
                <w:bCs/>
                <w:rtl/>
              </w:rPr>
              <w:t>ا</w:t>
            </w:r>
            <w:r>
              <w:rPr>
                <w:rFonts w:ascii="Sakkal Majalla" w:hAnsi="Sakkal Majalla" w:cs="Sakkal Majalla"/>
                <w:b/>
                <w:bCs/>
                <w:rtl/>
              </w:rPr>
              <w:t>لاستكشاف و الاستقصاء</w:t>
            </w:r>
          </w:p>
        </w:tc>
        <w:tc>
          <w:tcPr>
            <w:tcW w:w="3330" w:type="dxa"/>
            <w:shd w:val="clear" w:color="auto" w:fill="FFFFFF" w:themeFill="background1"/>
          </w:tcPr>
          <w:p w14:paraId="2B81BFA8" w14:textId="77777777" w:rsidR="00EB6634" w:rsidRPr="00996F0F" w:rsidRDefault="00EB6634" w:rsidP="00EB6634">
            <w:pPr>
              <w:bidi/>
              <w:rPr>
                <w:rFonts w:ascii="Sakkal Majalla" w:hAnsi="Sakkal Majalla" w:cs="Sakkal Majalla"/>
                <w:b/>
                <w:bCs/>
                <w:rtl/>
              </w:rPr>
            </w:pPr>
            <w:r>
              <w:rPr>
                <w:rFonts w:ascii="Wingdings" w:eastAsiaTheme="minorEastAsia" w:hAnsi="Wingdings" w:cs="Sakkal Majalla"/>
                <w:bCs/>
                <w:rtl/>
              </w:rPr>
              <w:tab/>
            </w:r>
            <w:r>
              <w:rPr>
                <w:rFonts w:ascii="Wingdings" w:eastAsiaTheme="minorEastAsia" w:hAnsi="Wingdings" w:cs="Sakkal Majalla"/>
                <w:bCs/>
              </w:rPr>
              <w:sym w:font="Wingdings" w:char="F0A8"/>
            </w:r>
            <w:r>
              <w:rPr>
                <w:rFonts w:ascii="Sakkal Majalla" w:hAnsi="Sakkal Majalla" w:cs="Sakkal Majalla" w:hint="cs"/>
                <w:b/>
                <w:bCs/>
                <w:rtl/>
              </w:rPr>
              <w:t>تمثيل الأدوار</w:t>
            </w:r>
          </w:p>
        </w:tc>
        <w:tc>
          <w:tcPr>
            <w:tcW w:w="2880" w:type="dxa"/>
            <w:gridSpan w:val="2"/>
            <w:shd w:val="clear" w:color="auto" w:fill="FFFFFF" w:themeFill="background1"/>
          </w:tcPr>
          <w:p w14:paraId="2BA2696C" w14:textId="77777777" w:rsidR="00EB6634" w:rsidRPr="00996F0F" w:rsidRDefault="00EB6634" w:rsidP="00EB6634">
            <w:pPr>
              <w:bidi/>
              <w:ind w:left="360"/>
              <w:rPr>
                <w:rFonts w:ascii="Sakkal Majalla" w:hAnsi="Sakkal Majalla" w:cs="Sakkal Majalla"/>
                <w:b/>
                <w:bCs/>
                <w:rtl/>
              </w:rPr>
            </w:pPr>
            <w:r>
              <w:rPr>
                <w:rFonts w:ascii="Wingdings" w:eastAsiaTheme="minorEastAsia" w:hAnsi="Wingdings" w:cs="Sakkal Majalla"/>
                <w:bCs/>
              </w:rPr>
              <w:sym w:font="Wingdings" w:char="F0A8"/>
            </w:r>
            <w:r>
              <w:rPr>
                <w:rFonts w:ascii="Wingdings" w:eastAsiaTheme="minorEastAsia" w:hAnsi="Wingdings" w:cs="Sakkal Majalla" w:hint="cs"/>
                <w:bCs/>
                <w:rtl/>
              </w:rPr>
              <w:t xml:space="preserve"> </w:t>
            </w:r>
            <w:r>
              <w:rPr>
                <w:rFonts w:ascii="Sakkal Majalla" w:hAnsi="Sakkal Majalla" w:cs="Sakkal Majalla" w:hint="cs"/>
                <w:b/>
                <w:bCs/>
                <w:rtl/>
              </w:rPr>
              <w:t>الأبحاث</w:t>
            </w:r>
          </w:p>
        </w:tc>
        <w:tc>
          <w:tcPr>
            <w:tcW w:w="3770" w:type="dxa"/>
            <w:shd w:val="clear" w:color="auto" w:fill="FFFFFF" w:themeFill="background1"/>
          </w:tcPr>
          <w:p w14:paraId="10B32276" w14:textId="77777777" w:rsidR="00EB6634" w:rsidRPr="00996F0F" w:rsidRDefault="00EB6634" w:rsidP="00EB6634">
            <w:pPr>
              <w:bidi/>
              <w:ind w:left="360"/>
              <w:rPr>
                <w:rFonts w:ascii="Sakkal Majalla" w:hAnsi="Sakkal Majalla" w:cs="Sakkal Majalla"/>
                <w:b/>
                <w:bCs/>
                <w:rtl/>
              </w:rPr>
            </w:pPr>
            <w:r>
              <w:rPr>
                <w:rFonts w:ascii="Wingdings" w:eastAsiaTheme="minorEastAsia" w:hAnsi="Wingdings" w:cs="Sakkal Majalla"/>
                <w:bCs/>
              </w:rPr>
              <w:sym w:font="Wingdings" w:char="F0A8"/>
            </w:r>
            <w:r>
              <w:rPr>
                <w:rFonts w:ascii="Wingdings" w:eastAsiaTheme="minorEastAsia" w:hAnsi="Wingdings" w:cs="Sakkal Majalla" w:hint="cs"/>
                <w:bCs/>
                <w:rtl/>
              </w:rPr>
              <w:t xml:space="preserve"> </w:t>
            </w:r>
            <w:r>
              <w:rPr>
                <w:rFonts w:ascii="Sakkal Majalla" w:hAnsi="Sakkal Majalla" w:cs="Sakkal Majalla" w:hint="cs"/>
                <w:b/>
                <w:bCs/>
                <w:rtl/>
              </w:rPr>
              <w:t>الصفوف المقلوبة</w:t>
            </w:r>
          </w:p>
        </w:tc>
      </w:tr>
      <w:tr w:rsidR="00EB6634" w:rsidRPr="00996F0F" w14:paraId="6AA42B03" w14:textId="77777777" w:rsidTr="00EB6634">
        <w:trPr>
          <w:trHeight w:val="367"/>
        </w:trPr>
        <w:tc>
          <w:tcPr>
            <w:tcW w:w="2827" w:type="dxa"/>
            <w:gridSpan w:val="2"/>
            <w:shd w:val="clear" w:color="auto" w:fill="FFFFFF" w:themeFill="background1"/>
          </w:tcPr>
          <w:p w14:paraId="3612A3BD" w14:textId="77777777" w:rsidR="00EB6634" w:rsidRPr="00996F0F" w:rsidRDefault="00EB6634" w:rsidP="00EB6634">
            <w:pPr>
              <w:bidi/>
              <w:ind w:left="360"/>
              <w:rPr>
                <w:rFonts w:ascii="Sakkal Majalla" w:hAnsi="Sakkal Majalla" w:cs="Sakkal Majalla"/>
                <w:b/>
                <w:bCs/>
                <w:rtl/>
              </w:rPr>
            </w:pPr>
            <w:r>
              <w:rPr>
                <w:rFonts w:ascii="Wingdings" w:eastAsiaTheme="minorEastAsia" w:hAnsi="Wingdings" w:cs="Sakkal Majalla"/>
                <w:bCs/>
              </w:rPr>
              <w:sym w:font="Wingdings" w:char="F0A7"/>
            </w:r>
            <w:r>
              <w:rPr>
                <w:rFonts w:ascii="Sakkal Majalla" w:hAnsi="Sakkal Majalla" w:cs="Sakkal Majalla" w:hint="cs"/>
                <w:b/>
                <w:bCs/>
                <w:rtl/>
                <w:lang w:bidi="ar-QA"/>
              </w:rPr>
              <w:t>استرايجيات أخرى تذكر هنا:</w:t>
            </w:r>
          </w:p>
        </w:tc>
        <w:tc>
          <w:tcPr>
            <w:tcW w:w="12915" w:type="dxa"/>
            <w:gridSpan w:val="6"/>
            <w:shd w:val="clear" w:color="auto" w:fill="FFFFFF" w:themeFill="background1"/>
          </w:tcPr>
          <w:p w14:paraId="04206A8C" w14:textId="241BD1BC" w:rsidR="00EB6634" w:rsidRPr="006F176C" w:rsidRDefault="00EB6634" w:rsidP="006F176C">
            <w:pPr>
              <w:bidi/>
              <w:rPr>
                <w:rFonts w:ascii="Sakkal Majalla" w:hAnsi="Sakkal Majalla" w:cs="Sakkal Majalla"/>
                <w:b/>
                <w:bCs/>
                <w:rtl/>
                <w:lang w:bidi="ar-QA"/>
              </w:rPr>
            </w:pPr>
            <w:r>
              <w:rPr>
                <w:rFonts w:ascii="Sakkal Majalla" w:hAnsi="Sakkal Majalla" w:cs="Sakkal Majalla" w:hint="cs"/>
                <w:b/>
                <w:bCs/>
                <w:rtl/>
                <w:lang w:bidi="ar-QA"/>
              </w:rPr>
              <w:t xml:space="preserve">       </w:t>
            </w:r>
            <w:r>
              <w:rPr>
                <w:rFonts w:ascii="Sakkal Majalla" w:hAnsi="Sakkal Majalla" w:cs="Sakkal Majalla"/>
                <w:b/>
                <w:bCs/>
                <w:rtl/>
                <w:lang w:bidi="ar-QA"/>
              </w:rPr>
              <w:tab/>
            </w:r>
            <w:r>
              <w:rPr>
                <w:rFonts w:ascii="Wingdings" w:eastAsiaTheme="minorEastAsia" w:hAnsi="Wingdings"/>
              </w:rPr>
              <w:sym w:font="Wingdings" w:char="F06E"/>
            </w:r>
            <w:r>
              <w:rPr>
                <w:rFonts w:ascii="Sakkal Majalla" w:hAnsi="Sakkal Majalla" w:cs="Sakkal Majalla" w:hint="cs"/>
                <w:b/>
                <w:bCs/>
                <w:color w:val="000000"/>
                <w:rtl/>
                <w:lang w:bidi="ar-QA"/>
              </w:rPr>
              <w:t xml:space="preserve"> الطالب المعلم</w:t>
            </w:r>
          </w:p>
        </w:tc>
      </w:tr>
    </w:tbl>
    <w:p w14:paraId="2D7B0BF3" w14:textId="77777777" w:rsidR="005B7B14" w:rsidRDefault="005B7B14" w:rsidP="00897B04">
      <w:pPr>
        <w:bidi/>
        <w:rPr>
          <w:rtl/>
          <w:lang w:bidi="ar-QA"/>
        </w:rPr>
      </w:pPr>
    </w:p>
    <w:p w14:paraId="4EB3C923" w14:textId="77777777" w:rsidR="006F176C" w:rsidRDefault="006F176C" w:rsidP="006F176C">
      <w:pPr>
        <w:bidi/>
        <w:rPr>
          <w:rtl/>
          <w:lang w:bidi="ar-QA"/>
        </w:rPr>
      </w:pPr>
    </w:p>
    <w:p w14:paraId="1FF7A98F" w14:textId="77777777" w:rsidR="006F176C" w:rsidRDefault="006F176C" w:rsidP="006F176C">
      <w:pPr>
        <w:bidi/>
        <w:rPr>
          <w:rtl/>
          <w:lang w:bidi="ar-QA"/>
        </w:rPr>
      </w:pPr>
    </w:p>
    <w:p w14:paraId="1256961B" w14:textId="77777777" w:rsidR="006F176C" w:rsidRDefault="006F176C" w:rsidP="006F176C">
      <w:pPr>
        <w:bidi/>
        <w:rPr>
          <w:rtl/>
          <w:lang w:bidi="ar-QA"/>
        </w:rPr>
      </w:pPr>
    </w:p>
    <w:p w14:paraId="29D66478" w14:textId="77777777" w:rsidR="006F176C" w:rsidRDefault="006F176C" w:rsidP="006F176C">
      <w:pPr>
        <w:bidi/>
        <w:rPr>
          <w:rtl/>
          <w:lang w:bidi="ar-QA"/>
        </w:rPr>
      </w:pPr>
    </w:p>
    <w:p w14:paraId="61503CB6" w14:textId="77777777" w:rsidR="00D703D9" w:rsidRDefault="00D703D9" w:rsidP="00D703D9">
      <w:pPr>
        <w:bidi/>
        <w:rPr>
          <w:rtl/>
          <w:lang w:bidi="ar-QA"/>
        </w:rPr>
      </w:pPr>
    </w:p>
    <w:p w14:paraId="57AF5065" w14:textId="77777777" w:rsidR="00D703D9" w:rsidRDefault="00D703D9" w:rsidP="00D703D9">
      <w:pPr>
        <w:bidi/>
        <w:rPr>
          <w:rtl/>
          <w:lang w:bidi="ar-QA"/>
        </w:rPr>
      </w:pPr>
    </w:p>
    <w:p w14:paraId="1629A3E3" w14:textId="77777777" w:rsidR="00D703D9" w:rsidRDefault="00D703D9" w:rsidP="00D703D9">
      <w:pPr>
        <w:bidi/>
        <w:rPr>
          <w:rtl/>
          <w:lang w:bidi="ar-QA"/>
        </w:rPr>
      </w:pPr>
    </w:p>
    <w:p w14:paraId="42A7C092" w14:textId="77777777" w:rsidR="006F176C" w:rsidRPr="00996F0F" w:rsidRDefault="006F176C" w:rsidP="006F176C">
      <w:pPr>
        <w:bidi/>
        <w:rPr>
          <w:rtl/>
          <w:lang w:bidi="ar-QA"/>
        </w:rPr>
      </w:pPr>
    </w:p>
    <w:tbl>
      <w:tblPr>
        <w:tblStyle w:val="TableGrid"/>
        <w:bidiVisual/>
        <w:tblW w:w="16215" w:type="dxa"/>
        <w:jc w:val="center"/>
        <w:tblLook w:val="04A0" w:firstRow="1" w:lastRow="0" w:firstColumn="1" w:lastColumn="0" w:noHBand="0" w:noVBand="1"/>
      </w:tblPr>
      <w:tblGrid>
        <w:gridCol w:w="1465"/>
        <w:gridCol w:w="1170"/>
        <w:gridCol w:w="1644"/>
        <w:gridCol w:w="1506"/>
        <w:gridCol w:w="3045"/>
        <w:gridCol w:w="3446"/>
        <w:gridCol w:w="3939"/>
      </w:tblGrid>
      <w:tr w:rsidR="000F6C8C" w:rsidRPr="00996F0F" w14:paraId="32677AE4" w14:textId="77777777" w:rsidTr="00646A56">
        <w:trPr>
          <w:trHeight w:val="419"/>
          <w:jc w:val="center"/>
        </w:trPr>
        <w:tc>
          <w:tcPr>
            <w:tcW w:w="1465" w:type="dxa"/>
            <w:shd w:val="clear" w:color="auto" w:fill="BFBFBF" w:themeFill="background1" w:themeFillShade="BF"/>
          </w:tcPr>
          <w:p w14:paraId="0F43F285" w14:textId="77777777" w:rsidR="000F6C8C" w:rsidRPr="00996F0F" w:rsidRDefault="000F6C8C" w:rsidP="00897B04">
            <w:pPr>
              <w:bidi/>
              <w:spacing w:line="360" w:lineRule="auto"/>
              <w:jc w:val="center"/>
              <w:rPr>
                <w:rFonts w:ascii="Sakkal Majalla" w:hAnsi="Sakkal Majalla" w:cs="Sakkal Majalla"/>
                <w:b/>
                <w:bCs/>
                <w:rtl/>
                <w:lang w:bidi="ar-QA"/>
              </w:rPr>
            </w:pPr>
            <w:r>
              <w:rPr>
                <w:rFonts w:ascii="Sakkal Majalla" w:hAnsi="Sakkal Majalla" w:cs="Sakkal Majalla" w:hint="cs"/>
                <w:b/>
                <w:bCs/>
                <w:rtl/>
                <w:lang w:bidi="ar-QA"/>
              </w:rPr>
              <w:lastRenderedPageBreak/>
              <w:t xml:space="preserve">الشعبة </w:t>
            </w:r>
          </w:p>
        </w:tc>
        <w:tc>
          <w:tcPr>
            <w:tcW w:w="1170" w:type="dxa"/>
            <w:shd w:val="clear" w:color="auto" w:fill="BFBFBF" w:themeFill="background1" w:themeFillShade="BF"/>
          </w:tcPr>
          <w:p w14:paraId="3CBB9EF9" w14:textId="77777777" w:rsidR="000F6C8C" w:rsidRPr="00996F0F" w:rsidRDefault="000F6C8C" w:rsidP="00897B04">
            <w:pPr>
              <w:bidi/>
              <w:spacing w:line="360" w:lineRule="auto"/>
              <w:jc w:val="center"/>
              <w:rPr>
                <w:rFonts w:ascii="Sakkal Majalla" w:hAnsi="Sakkal Majalla" w:cs="Sakkal Majalla"/>
                <w:b/>
                <w:bCs/>
                <w:rtl/>
                <w:lang w:bidi="ar-QA"/>
              </w:rPr>
            </w:pPr>
            <w:r>
              <w:rPr>
                <w:rFonts w:ascii="Sakkal Majalla" w:hAnsi="Sakkal Majalla" w:cs="Sakkal Majalla"/>
                <w:b/>
                <w:bCs/>
                <w:rtl/>
                <w:lang w:bidi="ar-QA"/>
              </w:rPr>
              <w:t>اليوم</w:t>
            </w:r>
          </w:p>
        </w:tc>
        <w:tc>
          <w:tcPr>
            <w:tcW w:w="1644" w:type="dxa"/>
            <w:shd w:val="clear" w:color="auto" w:fill="BFBFBF" w:themeFill="background1" w:themeFillShade="BF"/>
          </w:tcPr>
          <w:p w14:paraId="04CE9B50" w14:textId="77777777" w:rsidR="000F6C8C" w:rsidRPr="00996F0F" w:rsidRDefault="000F6C8C" w:rsidP="00897B04">
            <w:pPr>
              <w:bidi/>
              <w:spacing w:line="360" w:lineRule="auto"/>
              <w:jc w:val="center"/>
              <w:rPr>
                <w:rFonts w:ascii="Sakkal Majalla" w:hAnsi="Sakkal Majalla" w:cs="Sakkal Majalla"/>
                <w:b/>
                <w:bCs/>
                <w:rtl/>
                <w:lang w:bidi="ar-QA"/>
              </w:rPr>
            </w:pPr>
            <w:r>
              <w:rPr>
                <w:rFonts w:ascii="Sakkal Majalla" w:hAnsi="Sakkal Majalla" w:cs="Sakkal Majalla"/>
                <w:b/>
                <w:bCs/>
                <w:rtl/>
                <w:lang w:bidi="ar-QA"/>
              </w:rPr>
              <w:t xml:space="preserve">التاريخ </w:t>
            </w:r>
          </w:p>
        </w:tc>
        <w:tc>
          <w:tcPr>
            <w:tcW w:w="1506" w:type="dxa"/>
            <w:shd w:val="clear" w:color="auto" w:fill="BFBFBF" w:themeFill="background1" w:themeFillShade="BF"/>
          </w:tcPr>
          <w:p w14:paraId="05291246" w14:textId="77777777" w:rsidR="000F6C8C" w:rsidRPr="00996F0F" w:rsidRDefault="000F6C8C" w:rsidP="00897B04">
            <w:pPr>
              <w:bidi/>
              <w:spacing w:line="360" w:lineRule="auto"/>
              <w:jc w:val="center"/>
              <w:rPr>
                <w:rFonts w:ascii="Sakkal Majalla" w:hAnsi="Sakkal Majalla" w:cs="Sakkal Majalla"/>
                <w:b/>
                <w:bCs/>
                <w:lang w:bidi="ar-QA"/>
              </w:rPr>
            </w:pPr>
            <w:r>
              <w:rPr>
                <w:rFonts w:ascii="Sakkal Majalla" w:hAnsi="Sakkal Majalla" w:cs="Sakkal Majalla"/>
                <w:b/>
                <w:bCs/>
                <w:rtl/>
                <w:lang w:bidi="ar-QA"/>
              </w:rPr>
              <w:t xml:space="preserve">الحصة </w:t>
            </w:r>
          </w:p>
        </w:tc>
        <w:tc>
          <w:tcPr>
            <w:tcW w:w="10430" w:type="dxa"/>
            <w:gridSpan w:val="3"/>
            <w:shd w:val="clear" w:color="auto" w:fill="BFBFBF" w:themeFill="background1" w:themeFillShade="BF"/>
          </w:tcPr>
          <w:p w14:paraId="13AEC27A" w14:textId="77777777" w:rsidR="000F6C8C" w:rsidRPr="00996F0F" w:rsidRDefault="000F6C8C" w:rsidP="00897B04">
            <w:pPr>
              <w:bidi/>
              <w:spacing w:line="360" w:lineRule="auto"/>
              <w:jc w:val="center"/>
              <w:rPr>
                <w:rFonts w:ascii="Sakkal Majalla" w:hAnsi="Sakkal Majalla" w:cs="Sakkal Majalla"/>
                <w:b/>
                <w:bCs/>
                <w:rtl/>
                <w:lang w:bidi="ar-QA"/>
              </w:rPr>
            </w:pPr>
            <w:r>
              <w:rPr>
                <w:rFonts w:ascii="Sakkal Majalla" w:hAnsi="Sakkal Majalla" w:cs="Sakkal Majalla"/>
                <w:b/>
                <w:bCs/>
                <w:rtl/>
                <w:lang w:bidi="ar-QA"/>
              </w:rPr>
              <w:t xml:space="preserve">التأمل الذاتي للمعلم </w:t>
            </w:r>
          </w:p>
        </w:tc>
      </w:tr>
      <w:tr w:rsidR="000F6C8C" w:rsidRPr="00996F0F" w14:paraId="1C2253AC" w14:textId="77777777" w:rsidTr="00942B39">
        <w:trPr>
          <w:trHeight w:val="419"/>
          <w:jc w:val="center"/>
        </w:trPr>
        <w:tc>
          <w:tcPr>
            <w:tcW w:w="1465" w:type="dxa"/>
            <w:shd w:val="clear" w:color="auto" w:fill="FFFFFF" w:themeFill="background1"/>
            <w:vAlign w:val="center"/>
          </w:tcPr>
          <w:p w14:paraId="46E25BFD" w14:textId="77777777" w:rsidR="000F6C8C" w:rsidRPr="00996F0F" w:rsidRDefault="000F6C8C" w:rsidP="00897B04">
            <w:pPr>
              <w:bidi/>
              <w:spacing w:line="360" w:lineRule="auto"/>
              <w:jc w:val="center"/>
              <w:rPr>
                <w:rFonts w:ascii="Sakkal Majalla" w:hAnsi="Sakkal Majalla" w:cs="Sakkal Majalla"/>
                <w:b/>
                <w:bCs/>
                <w:rtl/>
                <w:lang w:bidi="ar-QA"/>
              </w:rPr>
            </w:pPr>
          </w:p>
        </w:tc>
        <w:tc>
          <w:tcPr>
            <w:tcW w:w="1170" w:type="dxa"/>
            <w:shd w:val="clear" w:color="auto" w:fill="FFFFFF" w:themeFill="background1"/>
            <w:vAlign w:val="center"/>
          </w:tcPr>
          <w:p w14:paraId="74EFC69C" w14:textId="77777777" w:rsidR="000F6C8C" w:rsidRPr="00996F0F" w:rsidRDefault="000F6C8C" w:rsidP="00897B04">
            <w:pPr>
              <w:bidi/>
              <w:spacing w:line="360" w:lineRule="auto"/>
              <w:rPr>
                <w:rFonts w:ascii="Sakkal Majalla" w:hAnsi="Sakkal Majalla" w:cs="Sakkal Majalla"/>
                <w:b/>
                <w:bCs/>
                <w:rtl/>
                <w:lang w:bidi="ar-QA"/>
              </w:rPr>
            </w:pPr>
          </w:p>
        </w:tc>
        <w:tc>
          <w:tcPr>
            <w:tcW w:w="1644" w:type="dxa"/>
            <w:shd w:val="clear" w:color="auto" w:fill="FFFFFF" w:themeFill="background1"/>
            <w:vAlign w:val="center"/>
          </w:tcPr>
          <w:p w14:paraId="2DA33660" w14:textId="77777777" w:rsidR="000F6C8C" w:rsidRPr="00996F0F" w:rsidRDefault="000F6C8C" w:rsidP="00897B04">
            <w:pPr>
              <w:bidi/>
              <w:spacing w:line="360" w:lineRule="auto"/>
              <w:rPr>
                <w:rFonts w:ascii="Sakkal Majalla" w:hAnsi="Sakkal Majalla" w:cs="Sakkal Majalla"/>
                <w:b/>
                <w:bCs/>
                <w:rtl/>
                <w:lang w:bidi="ar-QA"/>
              </w:rPr>
            </w:pPr>
          </w:p>
        </w:tc>
        <w:tc>
          <w:tcPr>
            <w:tcW w:w="1506" w:type="dxa"/>
            <w:shd w:val="clear" w:color="auto" w:fill="FFFFFF" w:themeFill="background1"/>
            <w:vAlign w:val="center"/>
          </w:tcPr>
          <w:p w14:paraId="6969C356" w14:textId="77777777" w:rsidR="000F6C8C" w:rsidRPr="00996F0F" w:rsidRDefault="000F6C8C" w:rsidP="00897B04">
            <w:pPr>
              <w:bidi/>
              <w:spacing w:line="360" w:lineRule="auto"/>
              <w:jc w:val="center"/>
              <w:rPr>
                <w:rFonts w:ascii="Sakkal Majalla" w:hAnsi="Sakkal Majalla" w:cs="Sakkal Majalla"/>
                <w:b/>
                <w:bCs/>
                <w:lang w:bidi="ar-QA"/>
              </w:rPr>
            </w:pPr>
          </w:p>
        </w:tc>
        <w:tc>
          <w:tcPr>
            <w:tcW w:w="10430" w:type="dxa"/>
            <w:gridSpan w:val="3"/>
            <w:shd w:val="clear" w:color="auto" w:fill="FFFFFF" w:themeFill="background1"/>
            <w:vAlign w:val="center"/>
          </w:tcPr>
          <w:p w14:paraId="19779881" w14:textId="77777777" w:rsidR="000F6C8C" w:rsidRPr="00996F0F" w:rsidRDefault="000F6C8C" w:rsidP="00897B04">
            <w:pPr>
              <w:bidi/>
              <w:spacing w:line="360" w:lineRule="auto"/>
              <w:jc w:val="center"/>
              <w:rPr>
                <w:rFonts w:ascii="Sakkal Majalla" w:hAnsi="Sakkal Majalla" w:cs="Sakkal Majalla"/>
                <w:b/>
                <w:bCs/>
                <w:rtl/>
                <w:lang w:bidi="ar-QA"/>
              </w:rPr>
            </w:pPr>
          </w:p>
        </w:tc>
      </w:tr>
      <w:tr w:rsidR="00094BC7" w:rsidRPr="00996F0F" w14:paraId="527FF954" w14:textId="77777777" w:rsidTr="00942B39">
        <w:trPr>
          <w:trHeight w:val="419"/>
          <w:jc w:val="center"/>
        </w:trPr>
        <w:tc>
          <w:tcPr>
            <w:tcW w:w="1465" w:type="dxa"/>
            <w:shd w:val="clear" w:color="auto" w:fill="FFFFFF" w:themeFill="background1"/>
            <w:vAlign w:val="center"/>
          </w:tcPr>
          <w:p w14:paraId="5338159C" w14:textId="77777777" w:rsidR="00094BC7" w:rsidRPr="00996F0F" w:rsidRDefault="00094BC7" w:rsidP="00897B04">
            <w:pPr>
              <w:bidi/>
              <w:spacing w:line="360" w:lineRule="auto"/>
              <w:jc w:val="center"/>
              <w:rPr>
                <w:rFonts w:ascii="Sakkal Majalla" w:hAnsi="Sakkal Majalla" w:cs="Sakkal Majalla"/>
                <w:b/>
                <w:bCs/>
                <w:rtl/>
                <w:lang w:bidi="ar-QA"/>
              </w:rPr>
            </w:pPr>
          </w:p>
        </w:tc>
        <w:tc>
          <w:tcPr>
            <w:tcW w:w="1170" w:type="dxa"/>
            <w:shd w:val="clear" w:color="auto" w:fill="FFFFFF" w:themeFill="background1"/>
            <w:vAlign w:val="center"/>
          </w:tcPr>
          <w:p w14:paraId="29A1E8DA" w14:textId="77777777" w:rsidR="00094BC7" w:rsidRPr="00996F0F" w:rsidRDefault="00094BC7" w:rsidP="00897B04">
            <w:pPr>
              <w:bidi/>
              <w:spacing w:line="360" w:lineRule="auto"/>
              <w:rPr>
                <w:rFonts w:ascii="Sakkal Majalla" w:hAnsi="Sakkal Majalla" w:cs="Sakkal Majalla"/>
                <w:b/>
                <w:bCs/>
                <w:rtl/>
                <w:lang w:bidi="ar-QA"/>
              </w:rPr>
            </w:pPr>
          </w:p>
        </w:tc>
        <w:tc>
          <w:tcPr>
            <w:tcW w:w="1644" w:type="dxa"/>
            <w:shd w:val="clear" w:color="auto" w:fill="FFFFFF" w:themeFill="background1"/>
            <w:vAlign w:val="center"/>
          </w:tcPr>
          <w:p w14:paraId="436EAB3E" w14:textId="77777777" w:rsidR="00094BC7" w:rsidRPr="00996F0F" w:rsidRDefault="00094BC7" w:rsidP="00897B04">
            <w:pPr>
              <w:bidi/>
              <w:spacing w:line="360" w:lineRule="auto"/>
              <w:rPr>
                <w:rFonts w:ascii="Sakkal Majalla" w:hAnsi="Sakkal Majalla" w:cs="Sakkal Majalla"/>
                <w:b/>
                <w:bCs/>
                <w:rtl/>
                <w:lang w:bidi="ar-QA"/>
              </w:rPr>
            </w:pPr>
          </w:p>
        </w:tc>
        <w:tc>
          <w:tcPr>
            <w:tcW w:w="1506" w:type="dxa"/>
            <w:shd w:val="clear" w:color="auto" w:fill="FFFFFF" w:themeFill="background1"/>
            <w:vAlign w:val="center"/>
          </w:tcPr>
          <w:p w14:paraId="07AC3E45" w14:textId="77777777" w:rsidR="00094BC7" w:rsidRPr="00996F0F" w:rsidRDefault="00094BC7" w:rsidP="00897B04">
            <w:pPr>
              <w:bidi/>
              <w:spacing w:line="360" w:lineRule="auto"/>
              <w:jc w:val="center"/>
              <w:rPr>
                <w:rFonts w:ascii="Sakkal Majalla" w:hAnsi="Sakkal Majalla" w:cs="Sakkal Majalla"/>
                <w:b/>
                <w:bCs/>
                <w:lang w:bidi="ar-QA"/>
              </w:rPr>
            </w:pPr>
          </w:p>
        </w:tc>
        <w:tc>
          <w:tcPr>
            <w:tcW w:w="10430" w:type="dxa"/>
            <w:gridSpan w:val="3"/>
            <w:shd w:val="clear" w:color="auto" w:fill="FFFFFF" w:themeFill="background1"/>
            <w:vAlign w:val="center"/>
          </w:tcPr>
          <w:p w14:paraId="75DDA140" w14:textId="77777777" w:rsidR="00094BC7" w:rsidRPr="00996F0F" w:rsidRDefault="00094BC7" w:rsidP="00897B04">
            <w:pPr>
              <w:bidi/>
              <w:spacing w:line="360" w:lineRule="auto"/>
              <w:jc w:val="center"/>
              <w:rPr>
                <w:rFonts w:ascii="Sakkal Majalla" w:hAnsi="Sakkal Majalla" w:cs="Sakkal Majalla"/>
                <w:b/>
                <w:bCs/>
                <w:rtl/>
                <w:lang w:bidi="ar-QA"/>
              </w:rPr>
            </w:pPr>
          </w:p>
        </w:tc>
      </w:tr>
      <w:tr w:rsidR="00094BC7" w:rsidRPr="00996F0F" w14:paraId="4F17E95E" w14:textId="77777777" w:rsidTr="00942B39">
        <w:trPr>
          <w:trHeight w:val="419"/>
          <w:jc w:val="center"/>
        </w:trPr>
        <w:tc>
          <w:tcPr>
            <w:tcW w:w="1465" w:type="dxa"/>
            <w:shd w:val="clear" w:color="auto" w:fill="FFFFFF" w:themeFill="background1"/>
            <w:vAlign w:val="center"/>
          </w:tcPr>
          <w:p w14:paraId="55AD5FC5" w14:textId="77777777" w:rsidR="00094BC7" w:rsidRPr="00996F0F" w:rsidRDefault="00094BC7" w:rsidP="00897B04">
            <w:pPr>
              <w:bidi/>
              <w:spacing w:line="360" w:lineRule="auto"/>
              <w:jc w:val="center"/>
              <w:rPr>
                <w:rFonts w:ascii="Sakkal Majalla" w:hAnsi="Sakkal Majalla" w:cs="Sakkal Majalla"/>
                <w:b/>
                <w:bCs/>
                <w:rtl/>
                <w:lang w:bidi="ar-QA"/>
              </w:rPr>
            </w:pPr>
          </w:p>
        </w:tc>
        <w:tc>
          <w:tcPr>
            <w:tcW w:w="1170" w:type="dxa"/>
            <w:shd w:val="clear" w:color="auto" w:fill="FFFFFF" w:themeFill="background1"/>
            <w:vAlign w:val="center"/>
          </w:tcPr>
          <w:p w14:paraId="773FDF55" w14:textId="77777777" w:rsidR="00094BC7" w:rsidRPr="00996F0F" w:rsidRDefault="00094BC7" w:rsidP="00897B04">
            <w:pPr>
              <w:bidi/>
              <w:spacing w:line="360" w:lineRule="auto"/>
              <w:rPr>
                <w:rFonts w:ascii="Sakkal Majalla" w:hAnsi="Sakkal Majalla" w:cs="Sakkal Majalla"/>
                <w:b/>
                <w:bCs/>
                <w:rtl/>
                <w:lang w:bidi="ar-QA"/>
              </w:rPr>
            </w:pPr>
          </w:p>
        </w:tc>
        <w:tc>
          <w:tcPr>
            <w:tcW w:w="1644" w:type="dxa"/>
            <w:shd w:val="clear" w:color="auto" w:fill="FFFFFF" w:themeFill="background1"/>
            <w:vAlign w:val="center"/>
          </w:tcPr>
          <w:p w14:paraId="6867A6C1" w14:textId="77777777" w:rsidR="00094BC7" w:rsidRPr="00996F0F" w:rsidRDefault="00094BC7" w:rsidP="00897B04">
            <w:pPr>
              <w:bidi/>
              <w:spacing w:line="360" w:lineRule="auto"/>
              <w:rPr>
                <w:rFonts w:ascii="Sakkal Majalla" w:hAnsi="Sakkal Majalla" w:cs="Sakkal Majalla"/>
                <w:b/>
                <w:bCs/>
                <w:rtl/>
                <w:lang w:bidi="ar-QA"/>
              </w:rPr>
            </w:pPr>
          </w:p>
        </w:tc>
        <w:tc>
          <w:tcPr>
            <w:tcW w:w="1506" w:type="dxa"/>
            <w:shd w:val="clear" w:color="auto" w:fill="FFFFFF" w:themeFill="background1"/>
            <w:vAlign w:val="center"/>
          </w:tcPr>
          <w:p w14:paraId="6B752316" w14:textId="77777777" w:rsidR="00094BC7" w:rsidRPr="00996F0F" w:rsidRDefault="00094BC7" w:rsidP="00897B04">
            <w:pPr>
              <w:bidi/>
              <w:spacing w:line="360" w:lineRule="auto"/>
              <w:jc w:val="center"/>
              <w:rPr>
                <w:rFonts w:ascii="Sakkal Majalla" w:hAnsi="Sakkal Majalla" w:cs="Sakkal Majalla"/>
                <w:b/>
                <w:bCs/>
                <w:lang w:bidi="ar-QA"/>
              </w:rPr>
            </w:pPr>
          </w:p>
        </w:tc>
        <w:tc>
          <w:tcPr>
            <w:tcW w:w="10430" w:type="dxa"/>
            <w:gridSpan w:val="3"/>
            <w:shd w:val="clear" w:color="auto" w:fill="FFFFFF" w:themeFill="background1"/>
            <w:vAlign w:val="center"/>
          </w:tcPr>
          <w:p w14:paraId="07CFEF31" w14:textId="77777777" w:rsidR="00094BC7" w:rsidRPr="00996F0F" w:rsidRDefault="00094BC7" w:rsidP="00897B04">
            <w:pPr>
              <w:bidi/>
              <w:spacing w:line="360" w:lineRule="auto"/>
              <w:jc w:val="center"/>
              <w:rPr>
                <w:rFonts w:ascii="Sakkal Majalla" w:hAnsi="Sakkal Majalla" w:cs="Sakkal Majalla"/>
                <w:b/>
                <w:bCs/>
                <w:rtl/>
                <w:lang w:bidi="ar-QA"/>
              </w:rPr>
            </w:pPr>
          </w:p>
        </w:tc>
      </w:tr>
      <w:tr w:rsidR="000F6C8C" w:rsidRPr="00996F0F" w14:paraId="0D1903FA" w14:textId="77777777" w:rsidTr="00341D74">
        <w:trPr>
          <w:trHeight w:val="419"/>
          <w:jc w:val="center"/>
        </w:trPr>
        <w:tc>
          <w:tcPr>
            <w:tcW w:w="16215" w:type="dxa"/>
            <w:gridSpan w:val="7"/>
            <w:shd w:val="clear" w:color="auto" w:fill="DDD9C3" w:themeFill="background2" w:themeFillShade="E6"/>
            <w:vAlign w:val="center"/>
          </w:tcPr>
          <w:p w14:paraId="6BF0B9E9" w14:textId="77777777" w:rsidR="000F6C8C" w:rsidRPr="00996F0F" w:rsidRDefault="000F6C8C" w:rsidP="00897B04">
            <w:pPr>
              <w:bidi/>
              <w:spacing w:line="360" w:lineRule="auto"/>
              <w:jc w:val="center"/>
              <w:rPr>
                <w:rFonts w:ascii="Sakkal Majalla" w:hAnsi="Sakkal Majalla" w:cs="Sakkal Majalla"/>
                <w:b/>
                <w:bCs/>
                <w:lang w:bidi="ar-QA"/>
              </w:rPr>
            </w:pPr>
            <w:r>
              <w:rPr>
                <w:rFonts w:ascii="Sakkal Majalla" w:hAnsi="Sakkal Majalla" w:cs="Sakkal Majalla" w:hint="cs"/>
                <w:b/>
                <w:bCs/>
                <w:rtl/>
                <w:lang w:bidi="ar-QA"/>
              </w:rPr>
              <w:t>تغيرات طرأت على الدرس بعد اعتماد المنسق  ( إن وجدت )</w:t>
            </w:r>
          </w:p>
        </w:tc>
      </w:tr>
      <w:tr w:rsidR="000F6C8C" w:rsidRPr="00996F0F" w14:paraId="6CA9C3CB" w14:textId="77777777" w:rsidTr="00942B39">
        <w:trPr>
          <w:trHeight w:val="419"/>
          <w:jc w:val="center"/>
        </w:trPr>
        <w:tc>
          <w:tcPr>
            <w:tcW w:w="16215" w:type="dxa"/>
            <w:gridSpan w:val="7"/>
            <w:shd w:val="clear" w:color="auto" w:fill="FFFFFF" w:themeFill="background1"/>
            <w:vAlign w:val="center"/>
          </w:tcPr>
          <w:p w14:paraId="13BA49B1" w14:textId="77777777" w:rsidR="000F6C8C" w:rsidRPr="00996F0F" w:rsidRDefault="000F6C8C" w:rsidP="00897B04">
            <w:pPr>
              <w:bidi/>
              <w:spacing w:line="360" w:lineRule="auto"/>
              <w:jc w:val="center"/>
              <w:rPr>
                <w:rFonts w:ascii="Sakkal Majalla" w:hAnsi="Sakkal Majalla" w:cs="Sakkal Majalla"/>
                <w:b/>
                <w:bCs/>
                <w:rtl/>
                <w:lang w:bidi="ar-QA"/>
              </w:rPr>
            </w:pPr>
          </w:p>
        </w:tc>
      </w:tr>
      <w:tr w:rsidR="000F6C8C" w:rsidRPr="00326AD1" w14:paraId="46ED8A2C" w14:textId="77777777" w:rsidTr="00646A56">
        <w:trPr>
          <w:trHeight w:val="419"/>
          <w:jc w:val="center"/>
        </w:trPr>
        <w:tc>
          <w:tcPr>
            <w:tcW w:w="5785" w:type="dxa"/>
            <w:gridSpan w:val="4"/>
            <w:shd w:val="clear" w:color="auto" w:fill="BFBFBF" w:themeFill="background1" w:themeFillShade="BF"/>
            <w:vAlign w:val="center"/>
          </w:tcPr>
          <w:p w14:paraId="47C9414D" w14:textId="77777777" w:rsidR="000F6C8C" w:rsidRPr="00996F0F" w:rsidRDefault="000F6C8C" w:rsidP="00897B04">
            <w:pPr>
              <w:bidi/>
              <w:spacing w:line="360" w:lineRule="auto"/>
              <w:jc w:val="center"/>
              <w:rPr>
                <w:rFonts w:ascii="Sakkal Majalla" w:hAnsi="Sakkal Majalla" w:cs="Sakkal Majalla"/>
                <w:b/>
                <w:bCs/>
                <w:lang w:bidi="ar-QA"/>
              </w:rPr>
            </w:pPr>
            <w:r>
              <w:rPr>
                <w:rFonts w:ascii="Sakkal Majalla" w:hAnsi="Sakkal Majalla" w:cs="Sakkal Majalla" w:hint="cs"/>
                <w:b/>
                <w:bCs/>
                <w:rtl/>
                <w:lang w:bidi="ar-QA"/>
              </w:rPr>
              <w:t xml:space="preserve">توقيع المنسق بالاعتماد </w:t>
            </w:r>
          </w:p>
        </w:tc>
        <w:tc>
          <w:tcPr>
            <w:tcW w:w="3045" w:type="dxa"/>
            <w:shd w:val="clear" w:color="auto" w:fill="FFFFFF" w:themeFill="background1"/>
            <w:vAlign w:val="center"/>
          </w:tcPr>
          <w:p w14:paraId="0EDAF8DF" w14:textId="77777777" w:rsidR="000F6C8C" w:rsidRPr="00996F0F" w:rsidRDefault="000F6C8C" w:rsidP="00897B04">
            <w:pPr>
              <w:bidi/>
              <w:spacing w:line="360" w:lineRule="auto"/>
              <w:jc w:val="center"/>
              <w:rPr>
                <w:rFonts w:ascii="Sakkal Majalla" w:hAnsi="Sakkal Majalla" w:cs="Sakkal Majalla"/>
                <w:b/>
                <w:bCs/>
                <w:rtl/>
                <w:lang w:bidi="ar-QA"/>
              </w:rPr>
            </w:pPr>
          </w:p>
        </w:tc>
        <w:tc>
          <w:tcPr>
            <w:tcW w:w="3446" w:type="dxa"/>
            <w:shd w:val="clear" w:color="auto" w:fill="BFBFBF" w:themeFill="background1" w:themeFillShade="BF"/>
            <w:vAlign w:val="center"/>
          </w:tcPr>
          <w:p w14:paraId="018A4AF2" w14:textId="77777777" w:rsidR="000F6C8C" w:rsidRPr="000F6C8C" w:rsidRDefault="000F6C8C" w:rsidP="00897B04">
            <w:pPr>
              <w:bidi/>
              <w:spacing w:line="360" w:lineRule="auto"/>
              <w:jc w:val="center"/>
              <w:rPr>
                <w:rFonts w:ascii="Sakkal Majalla" w:hAnsi="Sakkal Majalla" w:cs="Sakkal Majalla"/>
                <w:b/>
                <w:bCs/>
                <w:lang w:bidi="ar-QA"/>
              </w:rPr>
            </w:pPr>
            <w:r>
              <w:rPr>
                <w:rFonts w:ascii="Sakkal Majalla" w:hAnsi="Sakkal Majalla" w:cs="Sakkal Majalla" w:hint="cs"/>
                <w:b/>
                <w:bCs/>
                <w:rtl/>
                <w:lang w:bidi="ar-QA"/>
              </w:rPr>
              <w:t xml:space="preserve">اليوم والتاريخ </w:t>
            </w:r>
          </w:p>
        </w:tc>
        <w:tc>
          <w:tcPr>
            <w:tcW w:w="3939" w:type="dxa"/>
            <w:shd w:val="clear" w:color="auto" w:fill="FFFFFF" w:themeFill="background1"/>
            <w:vAlign w:val="center"/>
          </w:tcPr>
          <w:p w14:paraId="3169E7C7" w14:textId="77777777" w:rsidR="000F6C8C" w:rsidRPr="000F6C8C" w:rsidRDefault="000F6C8C" w:rsidP="00897B04">
            <w:pPr>
              <w:bidi/>
              <w:spacing w:line="360" w:lineRule="auto"/>
              <w:jc w:val="center"/>
              <w:rPr>
                <w:rFonts w:ascii="Sakkal Majalla" w:hAnsi="Sakkal Majalla" w:cs="Sakkal Majalla"/>
                <w:b/>
                <w:bCs/>
                <w:rtl/>
                <w:lang w:bidi="ar-QA"/>
              </w:rPr>
            </w:pPr>
          </w:p>
        </w:tc>
      </w:tr>
    </w:tbl>
    <w:p w14:paraId="2790AC3B" w14:textId="77777777" w:rsidR="005B7B14" w:rsidRPr="005B7B14" w:rsidRDefault="005B7B14" w:rsidP="00897B04">
      <w:pPr>
        <w:bidi/>
        <w:rPr>
          <w:rtl/>
          <w:lang w:bidi="ar-QA"/>
        </w:rPr>
      </w:pPr>
    </w:p>
    <w:sectPr w:rsidR="005B7B14" w:rsidRPr="005B7B14" w:rsidSect="00C357AD">
      <w:headerReference w:type="default" r:id="rId12"/>
      <w:footerReference w:type="default" r:id="rId13"/>
      <w:pgSz w:w="16839" w:h="11907" w:orient="landscape" w:code="9"/>
      <w:pgMar w:top="1728" w:right="720" w:bottom="720" w:left="72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30A03E" w14:textId="77777777" w:rsidR="00E34387" w:rsidRDefault="00E34387" w:rsidP="008A43DE">
      <w:r>
        <w:separator/>
      </w:r>
    </w:p>
  </w:endnote>
  <w:endnote w:type="continuationSeparator" w:id="0">
    <w:p w14:paraId="69A410D1" w14:textId="77777777" w:rsidR="00E34387" w:rsidRDefault="00E34387" w:rsidP="008A43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akkal Majalla">
    <w:altName w:val="Arial"/>
    <w:panose1 w:val="02000000000000000000"/>
    <w:charset w:val="00"/>
    <w:family w:val="auto"/>
    <w:pitch w:val="variable"/>
    <w:sig w:usb0="A0002027" w:usb1="80000000" w:usb2="00000108" w:usb3="00000000" w:csb0="000000D3"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CD84E" w14:textId="3CD1A7C7" w:rsidR="008464DA" w:rsidRDefault="008464DA">
    <w:pPr>
      <w:pStyle w:val="Footer"/>
    </w:pPr>
    <w:bookmarkStart w:id="0" w:name="_Hlk80717442"/>
    <w:bookmarkStart w:id="1" w:name="_Hlk80717443"/>
    <w:r>
      <w:rPr>
        <w:noProof/>
      </w:rPr>
      <mc:AlternateContent>
        <mc:Choice Requires="wps">
          <w:drawing>
            <wp:anchor distT="0" distB="0" distL="0" distR="0" simplePos="0" relativeHeight="251666432" behindDoc="0" locked="0" layoutInCell="1" allowOverlap="1" wp14:anchorId="7A4983F0" wp14:editId="64B26D5F">
              <wp:simplePos x="0" y="0"/>
              <wp:positionH relativeFrom="rightMargin">
                <wp:align>left</wp:align>
              </wp:positionH>
              <mc:AlternateContent>
                <mc:Choice Requires="wp14">
                  <wp:positionV relativeFrom="bottomMargin">
                    <wp14:pctPosVOffset>20000</wp14:pctPosVOffset>
                  </wp:positionV>
                </mc:Choice>
                <mc:Fallback>
                  <wp:positionV relativeFrom="page">
                    <wp:posOffset>7195185</wp:posOffset>
                  </wp:positionV>
                </mc:Fallback>
              </mc:AlternateContent>
              <wp:extent cx="355600" cy="320040"/>
              <wp:effectExtent l="0" t="0" r="6350" b="3810"/>
              <wp:wrapSquare wrapText="bothSides"/>
              <wp:docPr id="40" name="Rectangle 40"/>
              <wp:cNvGraphicFramePr/>
              <a:graphic xmlns:a="http://schemas.openxmlformats.org/drawingml/2006/main">
                <a:graphicData uri="http://schemas.microsoft.com/office/word/2010/wordprocessingShape">
                  <wps:wsp>
                    <wps:cNvSpPr/>
                    <wps:spPr>
                      <a:xfrm>
                        <a:off x="0" y="0"/>
                        <a:ext cx="355600" cy="320040"/>
                      </a:xfrm>
                      <a:prstGeom prst="rect">
                        <a:avLst/>
                      </a:prstGeom>
                      <a:solidFill>
                        <a:schemeClr val="bg1">
                          <a:lumMod val="50000"/>
                        </a:schemeClr>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9EB4EC6" w14:textId="0CD0DC40" w:rsidR="008464DA" w:rsidRDefault="008464DA">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sidR="009E157F">
                            <w:rPr>
                              <w:noProof/>
                              <w:color w:val="FFFFFF" w:themeColor="background1"/>
                              <w:sz w:val="28"/>
                              <w:szCs w:val="28"/>
                            </w:rPr>
                            <w:t>2</w:t>
                          </w:r>
                          <w:r>
                            <w:rPr>
                              <w:noProof/>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4983F0" id="Rectangle 40" o:spid="_x0000_s1026" style="position:absolute;margin-left:0;margin-top:0;width:28pt;height:25.2pt;z-index:251666432;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" fillcolor="#7f7f7f [1612]" stroked="f" strokeweight="3pt">
              <v:textbox>
                <w:txbxContent>
                  <w:p w14:paraId="69EB4EC6" w14:textId="0CD0DC40" w:rsidR="008464DA" w:rsidRDefault="008464DA">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sidR="009E157F">
                      <w:rPr>
                        <w:noProof/>
                        <w:color w:val="FFFFFF" w:themeColor="background1"/>
                        <w:sz w:val="28"/>
                        <w:szCs w:val="28"/>
                      </w:rPr>
                      <w:t>2</w:t>
                    </w:r>
                    <w:r>
                      <w:rPr>
                        <w:noProof/>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7456" behindDoc="0" locked="0" layoutInCell="1" allowOverlap="1" wp14:anchorId="62EC69F8" wp14:editId="358C7049">
              <wp:simplePos x="0" y="0"/>
              <wp:positionH relativeFrom="margin">
                <wp:align>right</wp:align>
              </wp:positionH>
              <mc:AlternateContent>
                <mc:Choice Requires="wp14">
                  <wp:positionV relativeFrom="bottomMargin">
                    <wp14:pctPosVOffset>20000</wp14:pctPosVOffset>
                  </wp:positionV>
                </mc:Choice>
                <mc:Fallback>
                  <wp:positionV relativeFrom="page">
                    <wp:posOffset>7195185</wp:posOffset>
                  </wp:positionV>
                </mc:Fallback>
              </mc:AlternateContent>
              <wp:extent cx="5943600" cy="320040"/>
              <wp:effectExtent l="0" t="0" r="0" b="3810"/>
              <wp:wrapSquare wrapText="bothSides"/>
              <wp:docPr id="37" name="Group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angle 38"/>
                      <wps:cNvSpPr/>
                      <wps:spPr>
                        <a:xfrm>
                          <a:off x="19050" y="0"/>
                          <a:ext cx="5943600" cy="18826"/>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Text Box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Sakkal Majalla" w:hAnsi="Sakkal Majalla" w:cs="Sakkal Majalla" w:hint="cs"/>
                                <w:b/>
                                <w:bCs/>
                                <w:color w:val="0D0D0D" w:themeColor="text1" w:themeTint="F2"/>
                              </w:rPr>
                              <w:tag w:val=""/>
                              <w:id w:val="-105814161"/>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EndPr/>
                            <w:sdtContent>
                              <w:p w14:paraId="1E5BD587" w14:textId="4BC92E5A" w:rsidR="008464DA" w:rsidRPr="00EB6634" w:rsidRDefault="008464DA" w:rsidP="00817868">
                                <w:pPr>
                                  <w:jc w:val="right"/>
                                  <w:rPr>
                                    <w:rFonts w:ascii="Sakkal Majalla" w:hAnsi="Sakkal Majalla" w:cs="Sakkal Majalla"/>
                                    <w:b/>
                                    <w:bCs/>
                                    <w:color w:val="0D0D0D" w:themeColor="text1" w:themeTint="F2"/>
                                  </w:rPr>
                                </w:pPr>
                                <w:r w:rsidRPr="00EB6634">
                                  <w:rPr>
                                    <w:rFonts w:ascii="Sakkal Majalla" w:hAnsi="Sakkal Majalla" w:cs="Sakkal Majalla" w:hint="cs"/>
                                    <w:b/>
                                    <w:bCs/>
                                    <w:color w:val="0D0D0D" w:themeColor="text1" w:themeTint="F2"/>
                                    <w:rtl/>
                                  </w:rPr>
                                  <w:t xml:space="preserve">خطة التحضير اليومية لمادة </w:t>
                                </w:r>
                                <w:r w:rsidR="00817868" w:rsidRPr="00EB6634">
                                  <w:rPr>
                                    <w:rFonts w:ascii="Sakkal Majalla" w:hAnsi="Sakkal Majalla" w:cs="Sakkal Majalla" w:hint="cs"/>
                                    <w:b/>
                                    <w:bCs/>
                                    <w:color w:val="0D0D0D" w:themeColor="text1" w:themeTint="F2"/>
                                    <w:rtl/>
                                  </w:rPr>
                                  <w:t xml:space="preserve">الدراسات الاجتماعية </w:t>
                                </w:r>
                                <w:r w:rsidRPr="00EB6634">
                                  <w:rPr>
                                    <w:rFonts w:ascii="Sakkal Majalla" w:hAnsi="Sakkal Majalla" w:cs="Sakkal Majalla" w:hint="cs"/>
                                    <w:b/>
                                    <w:bCs/>
                                    <w:color w:val="0D0D0D" w:themeColor="text1" w:themeTint="F2"/>
                                    <w:rtl/>
                                  </w:rPr>
                                  <w:t xml:space="preserve">...- العام الدراسي </w:t>
                                </w:r>
                                <w:r w:rsidR="00EB6634" w:rsidRPr="00EB6634">
                                  <w:rPr>
                                    <w:rFonts w:ascii="Sakkal Majalla" w:hAnsi="Sakkal Majalla" w:cs="Sakkal Majalla" w:hint="cs"/>
                                    <w:b/>
                                    <w:bCs/>
                                    <w:color w:val="0D0D0D" w:themeColor="text1" w:themeTint="F2"/>
                                    <w:rtl/>
                                  </w:rPr>
                                  <w:t>2026</w:t>
                                </w:r>
                                <w:r w:rsidRPr="00EB6634">
                                  <w:rPr>
                                    <w:rFonts w:ascii="Sakkal Majalla" w:hAnsi="Sakkal Majalla" w:cs="Sakkal Majalla" w:hint="cs"/>
                                    <w:b/>
                                    <w:bCs/>
                                    <w:color w:val="0D0D0D" w:themeColor="text1" w:themeTint="F2"/>
                                    <w:rtl/>
                                  </w:rPr>
                                  <w:t>-</w:t>
                                </w:r>
                                <w:r w:rsidR="00EB6634" w:rsidRPr="00EB6634">
                                  <w:rPr>
                                    <w:rFonts w:ascii="Sakkal Majalla" w:hAnsi="Sakkal Majalla" w:cs="Sakkal Majalla" w:hint="cs"/>
                                    <w:b/>
                                    <w:bCs/>
                                    <w:color w:val="0D0D0D" w:themeColor="text1" w:themeTint="F2"/>
                                    <w:rtl/>
                                  </w:rPr>
                                  <w:t>2027</w:t>
                                </w:r>
                              </w:p>
                            </w:sdtContent>
                          </w:sdt>
                          <w:p w14:paraId="441B6480" w14:textId="77777777" w:rsidR="008464DA" w:rsidRDefault="008464DA">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62EC69F8" id="Group 37" o:spid="_x0000_s1027" style="position:absolute;margin-left:416.8pt;margin-top:0;width:468pt;height:25.2pt;z-index:25166745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">
              <v:rect id="Rectangle 38" o:spid="_x0000_s1028"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" fillcolor="#a5a5a5 [2092]" stroked="f" strokeweight="2pt"/>
              <v:shapetype id="_x0000_t202" coordsize="21600,21600" o:spt="202" path="m,l,21600r21600,l21600,xe">
                <v:stroke joinstyle="miter"/>
                <v:path gradientshapeok="t" o:connecttype="rect"/>
              </v:shapetype>
              <v:shape id="Text Box 39" o:spid="_x0000_s1029"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Sakkal Majalla" w:hAnsi="Sakkal Majalla" w:cs="Sakkal Majalla" w:hint="cs"/>
                          <w:b/>
                          <w:bCs/>
                          <w:color w:val="0D0D0D" w:themeColor="text1" w:themeTint="F2"/>
                        </w:rPr>
                        <w:tag w:val=""/>
                        <w:id w:val="-105814161"/>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EndPr/>
                      <w:sdtContent>
                        <w:p w14:paraId="1E5BD587" w14:textId="4BC92E5A" w:rsidR="008464DA" w:rsidRPr="00EB6634" w:rsidRDefault="008464DA" w:rsidP="00817868">
                          <w:pPr>
                            <w:jc w:val="right"/>
                            <w:rPr>
                              <w:rFonts w:ascii="Sakkal Majalla" w:hAnsi="Sakkal Majalla" w:cs="Sakkal Majalla"/>
                              <w:b/>
                              <w:bCs/>
                              <w:color w:val="0D0D0D" w:themeColor="text1" w:themeTint="F2"/>
                            </w:rPr>
                          </w:pPr>
                          <w:r w:rsidRPr="00EB6634">
                            <w:rPr>
                              <w:rFonts w:ascii="Sakkal Majalla" w:hAnsi="Sakkal Majalla" w:cs="Sakkal Majalla" w:hint="cs"/>
                              <w:b/>
                              <w:bCs/>
                              <w:color w:val="0D0D0D" w:themeColor="text1" w:themeTint="F2"/>
                              <w:rtl/>
                            </w:rPr>
                            <w:t xml:space="preserve">خطة التحضير اليومية لمادة </w:t>
                          </w:r>
                          <w:r w:rsidR="00817868" w:rsidRPr="00EB6634">
                            <w:rPr>
                              <w:rFonts w:ascii="Sakkal Majalla" w:hAnsi="Sakkal Majalla" w:cs="Sakkal Majalla" w:hint="cs"/>
                              <w:b/>
                              <w:bCs/>
                              <w:color w:val="0D0D0D" w:themeColor="text1" w:themeTint="F2"/>
                              <w:rtl/>
                            </w:rPr>
                            <w:t xml:space="preserve">الدراسات الاجتماعية </w:t>
                          </w:r>
                          <w:r w:rsidRPr="00EB6634">
                            <w:rPr>
                              <w:rFonts w:ascii="Sakkal Majalla" w:hAnsi="Sakkal Majalla" w:cs="Sakkal Majalla" w:hint="cs"/>
                              <w:b/>
                              <w:bCs/>
                              <w:color w:val="0D0D0D" w:themeColor="text1" w:themeTint="F2"/>
                              <w:rtl/>
                            </w:rPr>
                            <w:t xml:space="preserve">...- العام الدراسي </w:t>
                          </w:r>
                          <w:r w:rsidR="00EB6634" w:rsidRPr="00EB6634">
                            <w:rPr>
                              <w:rFonts w:ascii="Sakkal Majalla" w:hAnsi="Sakkal Majalla" w:cs="Sakkal Majalla" w:hint="cs"/>
                              <w:b/>
                              <w:bCs/>
                              <w:color w:val="0D0D0D" w:themeColor="text1" w:themeTint="F2"/>
                              <w:rtl/>
                            </w:rPr>
                            <w:t>2026</w:t>
                          </w:r>
                          <w:r w:rsidRPr="00EB6634">
                            <w:rPr>
                              <w:rFonts w:ascii="Sakkal Majalla" w:hAnsi="Sakkal Majalla" w:cs="Sakkal Majalla" w:hint="cs"/>
                              <w:b/>
                              <w:bCs/>
                              <w:color w:val="0D0D0D" w:themeColor="text1" w:themeTint="F2"/>
                              <w:rtl/>
                            </w:rPr>
                            <w:t>-</w:t>
                          </w:r>
                          <w:r w:rsidR="00EB6634" w:rsidRPr="00EB6634">
                            <w:rPr>
                              <w:rFonts w:ascii="Sakkal Majalla" w:hAnsi="Sakkal Majalla" w:cs="Sakkal Majalla" w:hint="cs"/>
                              <w:b/>
                              <w:bCs/>
                              <w:color w:val="0D0D0D" w:themeColor="text1" w:themeTint="F2"/>
                              <w:rtl/>
                            </w:rPr>
                            <w:t>2027</w:t>
                          </w:r>
                        </w:p>
                      </w:sdtContent>
                    </w:sdt>
                    <w:p w14:paraId="441B6480" w14:textId="77777777" w:rsidR="008464DA" w:rsidRDefault="008464DA">
                      <w:pPr>
                        <w:jc w:val="right"/>
                        <w:rPr>
                          <w:color w:val="808080" w:themeColor="background1" w:themeShade="80"/>
                        </w:rPr>
                      </w:pPr>
                    </w:p>
                  </w:txbxContent>
                </v:textbox>
              </v:shape>
              <w10:wrap type="square" anchorx="margin" anchory="margin"/>
            </v:group>
          </w:pict>
        </mc:Fallback>
      </mc:AlternateContent>
    </w:r>
    <w:bookmarkEnd w:id="0"/>
    <w:bookmarkEnd w:id="1"/>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20AF45" w14:textId="77777777" w:rsidR="00E34387" w:rsidRDefault="00E34387" w:rsidP="008A43DE">
      <w:r>
        <w:separator/>
      </w:r>
    </w:p>
  </w:footnote>
  <w:footnote w:type="continuationSeparator" w:id="0">
    <w:p w14:paraId="6E89E216" w14:textId="77777777" w:rsidR="00E34387" w:rsidRDefault="00E34387" w:rsidP="008A43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E1F4C" w14:textId="54DF17F2" w:rsidR="00720AAC" w:rsidRDefault="00DF2BDF" w:rsidP="00A0293A">
    <w:pPr>
      <w:pBdr>
        <w:right w:val="single" w:sz="12" w:space="11" w:color="4F81BD" w:themeColor="accent1"/>
      </w:pBdr>
      <w:tabs>
        <w:tab w:val="left" w:pos="3620"/>
        <w:tab w:val="left" w:pos="3964"/>
      </w:tabs>
      <w:jc w:val="right"/>
      <w:rPr>
        <w:rFonts w:asciiTheme="majorHAnsi" w:eastAsiaTheme="majorEastAsia" w:hAnsiTheme="majorHAnsi" w:cstheme="majorBidi"/>
        <w:color w:val="365F91" w:themeColor="accent1" w:themeShade="BF"/>
        <w:sz w:val="26"/>
        <w:szCs w:val="26"/>
      </w:rPr>
    </w:pPr>
    <w:r>
      <w:rPr>
        <w:rFonts w:asciiTheme="majorBidi" w:hAnsiTheme="majorBidi" w:cstheme="majorBidi"/>
        <w:b/>
        <w:bCs/>
        <w:noProof/>
        <w:color w:val="632423" w:themeColor="accent2" w:themeShade="80"/>
        <w:sz w:val="38"/>
        <w:szCs w:val="38"/>
      </w:rPr>
      <w:drawing>
        <wp:anchor distT="0" distB="0" distL="114300" distR="114300" simplePos="0" relativeHeight="251669504" behindDoc="1" locked="0" layoutInCell="1" allowOverlap="1" wp14:anchorId="424DDE1E" wp14:editId="534E5D7B">
          <wp:simplePos x="0" y="0"/>
          <wp:positionH relativeFrom="margin">
            <wp:posOffset>438150</wp:posOffset>
          </wp:positionH>
          <wp:positionV relativeFrom="paragraph">
            <wp:posOffset>-346710</wp:posOffset>
          </wp:positionV>
          <wp:extent cx="8737600" cy="844550"/>
          <wp:effectExtent l="0" t="0" r="6350" b="0"/>
          <wp:wrapTight wrapText="bothSides">
            <wp:wrapPolygon edited="0">
              <wp:start x="0" y="0"/>
              <wp:lineTo x="0" y="20950"/>
              <wp:lineTo x="21569" y="20950"/>
              <wp:lineTo x="21569" y="0"/>
              <wp:lineTo x="0" y="0"/>
            </wp:wrapPolygon>
          </wp:wrapTight>
          <wp:docPr id="355397781" name="Picture 1" descr="A logo on a white background&#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5397781" name="Picture 1" descr="A logo on a white background&#10;&#10;Description automatically generated"/>
                  <pic:cNvPicPr>
                    <a:picLocks noChangeArrowheads="1"/>
                  </pic:cNvPicPr>
                </pic:nvPicPr>
                <pic:blipFill>
                  <a:blip r:embed="rId1">
                    <a:extLst>
                      <a:ext uri="{28A0092B-C50C-407E-A947-70E740481C1C}">
                        <a14:useLocalDpi xmlns:a14="http://schemas.microsoft.com/office/drawing/2010/main" val="0"/>
                      </a:ext>
                    </a:extLst>
                  </a:blip>
                  <a:srcRect t="2206" b="2206"/>
                  <a:stretch>
                    <a:fillRect/>
                  </a:stretch>
                </pic:blipFill>
                <pic:spPr bwMode="auto">
                  <a:xfrm>
                    <a:off x="0" y="0"/>
                    <a:ext cx="8737600" cy="844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20AAC">
      <w:rPr>
        <w:rFonts w:asciiTheme="majorHAnsi" w:eastAsiaTheme="majorEastAsia" w:hAnsiTheme="majorHAnsi" w:cstheme="majorBidi" w:hint="cs"/>
        <w:color w:val="365F91" w:themeColor="accent1" w:themeShade="BF"/>
        <w:sz w:val="26"/>
        <w:szCs w:val="26"/>
        <w:rtl/>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D2F38"/>
    <w:multiLevelType w:val="hybridMultilevel"/>
    <w:tmpl w:val="8516022C"/>
    <w:lvl w:ilvl="0" w:tplc="6CD6DEA2">
      <w:numFmt w:val="bullet"/>
      <w:lvlText w:val="-"/>
      <w:lvlJc w:val="left"/>
      <w:pPr>
        <w:ind w:left="720" w:hanging="360"/>
      </w:pPr>
      <w:rPr>
        <w:rFonts w:ascii="Sakkal Majalla" w:eastAsia="Times New Roman" w:hAnsi="Sakkal Majalla" w:cs="Sakkal Majalla" w:hint="default"/>
        <w:color w:val="FF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733D3B"/>
    <w:multiLevelType w:val="hybridMultilevel"/>
    <w:tmpl w:val="BFB2BAA4"/>
    <w:lvl w:ilvl="0" w:tplc="88BAE24A">
      <w:start w:val="2"/>
      <w:numFmt w:val="bullet"/>
      <w:lvlText w:val=""/>
      <w:lvlJc w:val="left"/>
      <w:pPr>
        <w:ind w:left="720" w:hanging="360"/>
      </w:pPr>
      <w:rPr>
        <w:rFonts w:ascii="Wingdings" w:eastAsiaTheme="minorEastAsia" w:hAnsi="Wingdings" w:cs="Sakkal Majalla"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7B5E78"/>
    <w:multiLevelType w:val="hybridMultilevel"/>
    <w:tmpl w:val="2E48D658"/>
    <w:lvl w:ilvl="0" w:tplc="EB023D26">
      <w:numFmt w:val="bullet"/>
      <w:lvlText w:val="-"/>
      <w:lvlJc w:val="left"/>
      <w:pPr>
        <w:ind w:left="720" w:hanging="360"/>
      </w:pPr>
      <w:rPr>
        <w:rFonts w:ascii="Sakkal Majalla" w:eastAsia="Times New Roman" w:hAnsi="Sakkal Majalla" w:cs="Sakkal Majall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477433"/>
    <w:multiLevelType w:val="hybridMultilevel"/>
    <w:tmpl w:val="3134E748"/>
    <w:lvl w:ilvl="0" w:tplc="440E3862">
      <w:start w:val="5"/>
      <w:numFmt w:val="bullet"/>
      <w:lvlText w:val="-"/>
      <w:lvlJc w:val="left"/>
      <w:pPr>
        <w:ind w:left="360" w:hanging="360"/>
      </w:pPr>
      <w:rPr>
        <w:rFonts w:ascii="Arial" w:eastAsia="Times New Roman" w:hAnsi="Arial" w:cs="Arial" w:hint="default"/>
        <w:b/>
        <w:bCs/>
        <w:lang w:bidi="ar-QA"/>
      </w:rPr>
    </w:lvl>
    <w:lvl w:ilvl="1" w:tplc="04090003" w:tentative="1">
      <w:start w:val="1"/>
      <w:numFmt w:val="bullet"/>
      <w:lvlText w:val="o"/>
      <w:lvlJc w:val="left"/>
      <w:pPr>
        <w:ind w:left="712" w:hanging="360"/>
      </w:pPr>
      <w:rPr>
        <w:rFonts w:ascii="Courier New" w:hAnsi="Courier New" w:cs="Courier New" w:hint="default"/>
      </w:rPr>
    </w:lvl>
    <w:lvl w:ilvl="2" w:tplc="04090005" w:tentative="1">
      <w:start w:val="1"/>
      <w:numFmt w:val="bullet"/>
      <w:lvlText w:val=""/>
      <w:lvlJc w:val="left"/>
      <w:pPr>
        <w:ind w:left="1432" w:hanging="360"/>
      </w:pPr>
      <w:rPr>
        <w:rFonts w:ascii="Wingdings" w:hAnsi="Wingdings" w:hint="default"/>
      </w:rPr>
    </w:lvl>
    <w:lvl w:ilvl="3" w:tplc="04090001" w:tentative="1">
      <w:start w:val="1"/>
      <w:numFmt w:val="bullet"/>
      <w:lvlText w:val=""/>
      <w:lvlJc w:val="left"/>
      <w:pPr>
        <w:ind w:left="2152" w:hanging="360"/>
      </w:pPr>
      <w:rPr>
        <w:rFonts w:ascii="Symbol" w:hAnsi="Symbol" w:hint="default"/>
      </w:rPr>
    </w:lvl>
    <w:lvl w:ilvl="4" w:tplc="04090003" w:tentative="1">
      <w:start w:val="1"/>
      <w:numFmt w:val="bullet"/>
      <w:lvlText w:val="o"/>
      <w:lvlJc w:val="left"/>
      <w:pPr>
        <w:ind w:left="2872" w:hanging="360"/>
      </w:pPr>
      <w:rPr>
        <w:rFonts w:ascii="Courier New" w:hAnsi="Courier New" w:cs="Courier New" w:hint="default"/>
      </w:rPr>
    </w:lvl>
    <w:lvl w:ilvl="5" w:tplc="04090005" w:tentative="1">
      <w:start w:val="1"/>
      <w:numFmt w:val="bullet"/>
      <w:lvlText w:val=""/>
      <w:lvlJc w:val="left"/>
      <w:pPr>
        <w:ind w:left="3592" w:hanging="360"/>
      </w:pPr>
      <w:rPr>
        <w:rFonts w:ascii="Wingdings" w:hAnsi="Wingdings" w:hint="default"/>
      </w:rPr>
    </w:lvl>
    <w:lvl w:ilvl="6" w:tplc="04090001" w:tentative="1">
      <w:start w:val="1"/>
      <w:numFmt w:val="bullet"/>
      <w:lvlText w:val=""/>
      <w:lvlJc w:val="left"/>
      <w:pPr>
        <w:ind w:left="4312" w:hanging="360"/>
      </w:pPr>
      <w:rPr>
        <w:rFonts w:ascii="Symbol" w:hAnsi="Symbol" w:hint="default"/>
      </w:rPr>
    </w:lvl>
    <w:lvl w:ilvl="7" w:tplc="04090003" w:tentative="1">
      <w:start w:val="1"/>
      <w:numFmt w:val="bullet"/>
      <w:lvlText w:val="o"/>
      <w:lvlJc w:val="left"/>
      <w:pPr>
        <w:ind w:left="5032" w:hanging="360"/>
      </w:pPr>
      <w:rPr>
        <w:rFonts w:ascii="Courier New" w:hAnsi="Courier New" w:cs="Courier New" w:hint="default"/>
      </w:rPr>
    </w:lvl>
    <w:lvl w:ilvl="8" w:tplc="04090005" w:tentative="1">
      <w:start w:val="1"/>
      <w:numFmt w:val="bullet"/>
      <w:lvlText w:val=""/>
      <w:lvlJc w:val="left"/>
      <w:pPr>
        <w:ind w:left="5752" w:hanging="360"/>
      </w:pPr>
      <w:rPr>
        <w:rFonts w:ascii="Wingdings" w:hAnsi="Wingdings" w:hint="default"/>
      </w:rPr>
    </w:lvl>
  </w:abstractNum>
  <w:abstractNum w:abstractNumId="4" w15:restartNumberingAfterBreak="0">
    <w:nsid w:val="15E95009"/>
    <w:multiLevelType w:val="hybridMultilevel"/>
    <w:tmpl w:val="836EAA46"/>
    <w:lvl w:ilvl="0" w:tplc="80802126">
      <w:start w:val="1"/>
      <w:numFmt w:val="bullet"/>
      <w:lvlText w:val="_"/>
      <w:lvlJc w:val="left"/>
      <w:pPr>
        <w:ind w:left="360" w:hanging="360"/>
      </w:pPr>
      <w:rPr>
        <w:rFonts w:ascii="SimSun" w:eastAsia="SimSun" w:hAnsi="SimSun" w:hint="eastAsi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8E30047"/>
    <w:multiLevelType w:val="hybridMultilevel"/>
    <w:tmpl w:val="70B8BA36"/>
    <w:lvl w:ilvl="0" w:tplc="CA7CA612">
      <w:start w:val="5"/>
      <w:numFmt w:val="bullet"/>
      <w:lvlText w:val="-"/>
      <w:lvlJc w:val="left"/>
      <w:pPr>
        <w:ind w:left="417" w:hanging="360"/>
      </w:pPr>
      <w:rPr>
        <w:rFonts w:ascii="Arial" w:eastAsia="Times New Roman" w:hAnsi="Arial" w:cs="Arial" w:hint="default"/>
      </w:rPr>
    </w:lvl>
    <w:lvl w:ilvl="1" w:tplc="04090003" w:tentative="1">
      <w:start w:val="1"/>
      <w:numFmt w:val="bullet"/>
      <w:lvlText w:val="o"/>
      <w:lvlJc w:val="left"/>
      <w:pPr>
        <w:ind w:left="1137" w:hanging="360"/>
      </w:pPr>
      <w:rPr>
        <w:rFonts w:ascii="Courier New" w:hAnsi="Courier New" w:cs="Courier New" w:hint="default"/>
      </w:rPr>
    </w:lvl>
    <w:lvl w:ilvl="2" w:tplc="04090005" w:tentative="1">
      <w:start w:val="1"/>
      <w:numFmt w:val="bullet"/>
      <w:lvlText w:val=""/>
      <w:lvlJc w:val="left"/>
      <w:pPr>
        <w:ind w:left="1857" w:hanging="360"/>
      </w:pPr>
      <w:rPr>
        <w:rFonts w:ascii="Wingdings" w:hAnsi="Wingdings" w:hint="default"/>
      </w:rPr>
    </w:lvl>
    <w:lvl w:ilvl="3" w:tplc="04090001" w:tentative="1">
      <w:start w:val="1"/>
      <w:numFmt w:val="bullet"/>
      <w:lvlText w:val=""/>
      <w:lvlJc w:val="left"/>
      <w:pPr>
        <w:ind w:left="2577" w:hanging="360"/>
      </w:pPr>
      <w:rPr>
        <w:rFonts w:ascii="Symbol" w:hAnsi="Symbol" w:hint="default"/>
      </w:rPr>
    </w:lvl>
    <w:lvl w:ilvl="4" w:tplc="04090003" w:tentative="1">
      <w:start w:val="1"/>
      <w:numFmt w:val="bullet"/>
      <w:lvlText w:val="o"/>
      <w:lvlJc w:val="left"/>
      <w:pPr>
        <w:ind w:left="3297" w:hanging="360"/>
      </w:pPr>
      <w:rPr>
        <w:rFonts w:ascii="Courier New" w:hAnsi="Courier New" w:cs="Courier New" w:hint="default"/>
      </w:rPr>
    </w:lvl>
    <w:lvl w:ilvl="5" w:tplc="04090005" w:tentative="1">
      <w:start w:val="1"/>
      <w:numFmt w:val="bullet"/>
      <w:lvlText w:val=""/>
      <w:lvlJc w:val="left"/>
      <w:pPr>
        <w:ind w:left="4017" w:hanging="360"/>
      </w:pPr>
      <w:rPr>
        <w:rFonts w:ascii="Wingdings" w:hAnsi="Wingdings" w:hint="default"/>
      </w:rPr>
    </w:lvl>
    <w:lvl w:ilvl="6" w:tplc="04090001" w:tentative="1">
      <w:start w:val="1"/>
      <w:numFmt w:val="bullet"/>
      <w:lvlText w:val=""/>
      <w:lvlJc w:val="left"/>
      <w:pPr>
        <w:ind w:left="4737" w:hanging="360"/>
      </w:pPr>
      <w:rPr>
        <w:rFonts w:ascii="Symbol" w:hAnsi="Symbol" w:hint="default"/>
      </w:rPr>
    </w:lvl>
    <w:lvl w:ilvl="7" w:tplc="04090003" w:tentative="1">
      <w:start w:val="1"/>
      <w:numFmt w:val="bullet"/>
      <w:lvlText w:val="o"/>
      <w:lvlJc w:val="left"/>
      <w:pPr>
        <w:ind w:left="5457" w:hanging="360"/>
      </w:pPr>
      <w:rPr>
        <w:rFonts w:ascii="Courier New" w:hAnsi="Courier New" w:cs="Courier New" w:hint="default"/>
      </w:rPr>
    </w:lvl>
    <w:lvl w:ilvl="8" w:tplc="04090005" w:tentative="1">
      <w:start w:val="1"/>
      <w:numFmt w:val="bullet"/>
      <w:lvlText w:val=""/>
      <w:lvlJc w:val="left"/>
      <w:pPr>
        <w:ind w:left="6177" w:hanging="360"/>
      </w:pPr>
      <w:rPr>
        <w:rFonts w:ascii="Wingdings" w:hAnsi="Wingdings" w:hint="default"/>
      </w:rPr>
    </w:lvl>
  </w:abstractNum>
  <w:abstractNum w:abstractNumId="6" w15:restartNumberingAfterBreak="0">
    <w:nsid w:val="1C477E46"/>
    <w:multiLevelType w:val="hybridMultilevel"/>
    <w:tmpl w:val="1836328E"/>
    <w:lvl w:ilvl="0" w:tplc="B9964844">
      <w:numFmt w:val="bullet"/>
      <w:lvlText w:val=""/>
      <w:lvlJc w:val="left"/>
      <w:pPr>
        <w:ind w:left="720" w:hanging="360"/>
      </w:pPr>
      <w:rPr>
        <w:rFonts w:ascii="Wingdings" w:eastAsiaTheme="minorEastAsia"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CAD6287"/>
    <w:multiLevelType w:val="hybridMultilevel"/>
    <w:tmpl w:val="BC2EBE7C"/>
    <w:lvl w:ilvl="0" w:tplc="8278C37A">
      <w:numFmt w:val="bullet"/>
      <w:lvlText w:val="-"/>
      <w:lvlJc w:val="left"/>
      <w:pPr>
        <w:ind w:left="465" w:hanging="360"/>
      </w:pPr>
      <w:rPr>
        <w:rFonts w:ascii="Sakkal Majalla" w:eastAsia="Times New Roman" w:hAnsi="Sakkal Majalla" w:cs="Sakkal Majalla" w:hint="default"/>
      </w:rPr>
    </w:lvl>
    <w:lvl w:ilvl="1" w:tplc="08090003" w:tentative="1">
      <w:start w:val="1"/>
      <w:numFmt w:val="bullet"/>
      <w:lvlText w:val="o"/>
      <w:lvlJc w:val="left"/>
      <w:pPr>
        <w:ind w:left="1185" w:hanging="360"/>
      </w:pPr>
      <w:rPr>
        <w:rFonts w:ascii="Courier New" w:hAnsi="Courier New" w:cs="Courier New" w:hint="default"/>
      </w:rPr>
    </w:lvl>
    <w:lvl w:ilvl="2" w:tplc="08090005" w:tentative="1">
      <w:start w:val="1"/>
      <w:numFmt w:val="bullet"/>
      <w:lvlText w:val=""/>
      <w:lvlJc w:val="left"/>
      <w:pPr>
        <w:ind w:left="1905" w:hanging="360"/>
      </w:pPr>
      <w:rPr>
        <w:rFonts w:ascii="Wingdings" w:hAnsi="Wingdings" w:hint="default"/>
      </w:rPr>
    </w:lvl>
    <w:lvl w:ilvl="3" w:tplc="08090001" w:tentative="1">
      <w:start w:val="1"/>
      <w:numFmt w:val="bullet"/>
      <w:lvlText w:val=""/>
      <w:lvlJc w:val="left"/>
      <w:pPr>
        <w:ind w:left="2625" w:hanging="360"/>
      </w:pPr>
      <w:rPr>
        <w:rFonts w:ascii="Symbol" w:hAnsi="Symbol" w:hint="default"/>
      </w:rPr>
    </w:lvl>
    <w:lvl w:ilvl="4" w:tplc="08090003" w:tentative="1">
      <w:start w:val="1"/>
      <w:numFmt w:val="bullet"/>
      <w:lvlText w:val="o"/>
      <w:lvlJc w:val="left"/>
      <w:pPr>
        <w:ind w:left="3345" w:hanging="360"/>
      </w:pPr>
      <w:rPr>
        <w:rFonts w:ascii="Courier New" w:hAnsi="Courier New" w:cs="Courier New" w:hint="default"/>
      </w:rPr>
    </w:lvl>
    <w:lvl w:ilvl="5" w:tplc="08090005" w:tentative="1">
      <w:start w:val="1"/>
      <w:numFmt w:val="bullet"/>
      <w:lvlText w:val=""/>
      <w:lvlJc w:val="left"/>
      <w:pPr>
        <w:ind w:left="4065" w:hanging="360"/>
      </w:pPr>
      <w:rPr>
        <w:rFonts w:ascii="Wingdings" w:hAnsi="Wingdings" w:hint="default"/>
      </w:rPr>
    </w:lvl>
    <w:lvl w:ilvl="6" w:tplc="08090001" w:tentative="1">
      <w:start w:val="1"/>
      <w:numFmt w:val="bullet"/>
      <w:lvlText w:val=""/>
      <w:lvlJc w:val="left"/>
      <w:pPr>
        <w:ind w:left="4785" w:hanging="360"/>
      </w:pPr>
      <w:rPr>
        <w:rFonts w:ascii="Symbol" w:hAnsi="Symbol" w:hint="default"/>
      </w:rPr>
    </w:lvl>
    <w:lvl w:ilvl="7" w:tplc="08090003" w:tentative="1">
      <w:start w:val="1"/>
      <w:numFmt w:val="bullet"/>
      <w:lvlText w:val="o"/>
      <w:lvlJc w:val="left"/>
      <w:pPr>
        <w:ind w:left="5505" w:hanging="360"/>
      </w:pPr>
      <w:rPr>
        <w:rFonts w:ascii="Courier New" w:hAnsi="Courier New" w:cs="Courier New" w:hint="default"/>
      </w:rPr>
    </w:lvl>
    <w:lvl w:ilvl="8" w:tplc="08090005" w:tentative="1">
      <w:start w:val="1"/>
      <w:numFmt w:val="bullet"/>
      <w:lvlText w:val=""/>
      <w:lvlJc w:val="left"/>
      <w:pPr>
        <w:ind w:left="6225" w:hanging="360"/>
      </w:pPr>
      <w:rPr>
        <w:rFonts w:ascii="Wingdings" w:hAnsi="Wingdings" w:hint="default"/>
      </w:rPr>
    </w:lvl>
  </w:abstractNum>
  <w:abstractNum w:abstractNumId="8" w15:restartNumberingAfterBreak="0">
    <w:nsid w:val="1E486403"/>
    <w:multiLevelType w:val="hybridMultilevel"/>
    <w:tmpl w:val="35CAE080"/>
    <w:lvl w:ilvl="0" w:tplc="72582860">
      <w:start w:val="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F554504"/>
    <w:multiLevelType w:val="hybridMultilevel"/>
    <w:tmpl w:val="E920F5D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964782"/>
    <w:multiLevelType w:val="hybridMultilevel"/>
    <w:tmpl w:val="C8CE2746"/>
    <w:lvl w:ilvl="0" w:tplc="C0B2FC62">
      <w:start w:val="2"/>
      <w:numFmt w:val="bullet"/>
      <w:lvlText w:val=""/>
      <w:lvlJc w:val="left"/>
      <w:pPr>
        <w:ind w:left="720" w:hanging="360"/>
      </w:pPr>
      <w:rPr>
        <w:rFonts w:ascii="Wingdings" w:eastAsiaTheme="minorEastAsia" w:hAnsi="Wingdings" w:cs="Sakkal Majalla"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C964141"/>
    <w:multiLevelType w:val="hybridMultilevel"/>
    <w:tmpl w:val="A4164A18"/>
    <w:lvl w:ilvl="0" w:tplc="6002B10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CF56641"/>
    <w:multiLevelType w:val="hybridMultilevel"/>
    <w:tmpl w:val="299CB4FE"/>
    <w:lvl w:ilvl="0" w:tplc="04090001">
      <w:start w:val="1"/>
      <w:numFmt w:val="bullet"/>
      <w:lvlText w:val=""/>
      <w:lvlJc w:val="left"/>
      <w:pPr>
        <w:ind w:left="720" w:hanging="360"/>
      </w:pPr>
      <w:rPr>
        <w:rFonts w:ascii="Symbol" w:hAnsi="Symbol" w:hint="default"/>
        <w:lang w:bidi="ar-Q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2DA0DF6"/>
    <w:multiLevelType w:val="hybridMultilevel"/>
    <w:tmpl w:val="DCE49962"/>
    <w:lvl w:ilvl="0" w:tplc="3A06885C">
      <w:start w:val="15"/>
      <w:numFmt w:val="bullet"/>
      <w:lvlText w:val="-"/>
      <w:lvlJc w:val="left"/>
      <w:pPr>
        <w:ind w:left="720" w:hanging="360"/>
      </w:pPr>
      <w:rPr>
        <w:rFonts w:ascii="Sakkal Majalla" w:eastAsia="Times New Roman" w:hAnsi="Sakkal Majalla" w:cs="Sakkal Majall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77D737A"/>
    <w:multiLevelType w:val="hybridMultilevel"/>
    <w:tmpl w:val="A90E1400"/>
    <w:lvl w:ilvl="0" w:tplc="04090009">
      <w:start w:val="1"/>
      <w:numFmt w:val="bullet"/>
      <w:lvlText w:val=""/>
      <w:lvlJc w:val="left"/>
      <w:pPr>
        <w:ind w:left="360" w:hanging="360"/>
      </w:pPr>
      <w:rPr>
        <w:rFonts w:ascii="Wingdings" w:hAnsi="Wingdings" w:hint="default"/>
        <w:color w:val="00000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8FE1AF2"/>
    <w:multiLevelType w:val="hybridMultilevel"/>
    <w:tmpl w:val="63924136"/>
    <w:lvl w:ilvl="0" w:tplc="68889BB8">
      <w:start w:val="35"/>
      <w:numFmt w:val="bullet"/>
      <w:lvlText w:val="-"/>
      <w:lvlJc w:val="left"/>
      <w:pPr>
        <w:ind w:left="720" w:hanging="360"/>
      </w:pPr>
      <w:rPr>
        <w:rFonts w:ascii="Sakkal Majalla" w:eastAsia="Times New Roman" w:hAnsi="Sakkal Majalla" w:cs="Sakkal Majall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A8F3EB7"/>
    <w:multiLevelType w:val="hybridMultilevel"/>
    <w:tmpl w:val="3BB4D890"/>
    <w:lvl w:ilvl="0" w:tplc="942E3212">
      <w:numFmt w:val="bullet"/>
      <w:lvlText w:val=""/>
      <w:lvlJc w:val="left"/>
      <w:pPr>
        <w:ind w:left="720" w:hanging="360"/>
      </w:pPr>
      <w:rPr>
        <w:rFonts w:ascii="Wingdings" w:eastAsiaTheme="minorEastAsia" w:hAnsi="Wingdings" w:cs="Sakkal Majalla"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012391F"/>
    <w:multiLevelType w:val="hybridMultilevel"/>
    <w:tmpl w:val="219CD656"/>
    <w:lvl w:ilvl="0" w:tplc="2B5257F0">
      <w:start w:val="1"/>
      <w:numFmt w:val="bullet"/>
      <w:lvlText w:val=""/>
      <w:lvlJc w:val="left"/>
      <w:pPr>
        <w:ind w:left="434" w:hanging="360"/>
      </w:pPr>
      <w:rPr>
        <w:rFonts w:ascii="Wingdings" w:hAnsi="Wingdings" w:hint="default"/>
        <w:color w:val="FF0000"/>
      </w:rPr>
    </w:lvl>
    <w:lvl w:ilvl="1" w:tplc="04090003" w:tentative="1">
      <w:start w:val="1"/>
      <w:numFmt w:val="bullet"/>
      <w:lvlText w:val="o"/>
      <w:lvlJc w:val="left"/>
      <w:pPr>
        <w:ind w:left="1154" w:hanging="360"/>
      </w:pPr>
      <w:rPr>
        <w:rFonts w:ascii="Courier New" w:hAnsi="Courier New" w:cs="Courier New" w:hint="default"/>
      </w:rPr>
    </w:lvl>
    <w:lvl w:ilvl="2" w:tplc="04090005" w:tentative="1">
      <w:start w:val="1"/>
      <w:numFmt w:val="bullet"/>
      <w:lvlText w:val=""/>
      <w:lvlJc w:val="left"/>
      <w:pPr>
        <w:ind w:left="1874" w:hanging="360"/>
      </w:pPr>
      <w:rPr>
        <w:rFonts w:ascii="Wingdings" w:hAnsi="Wingdings" w:hint="default"/>
      </w:rPr>
    </w:lvl>
    <w:lvl w:ilvl="3" w:tplc="04090001" w:tentative="1">
      <w:start w:val="1"/>
      <w:numFmt w:val="bullet"/>
      <w:lvlText w:val=""/>
      <w:lvlJc w:val="left"/>
      <w:pPr>
        <w:ind w:left="2594" w:hanging="360"/>
      </w:pPr>
      <w:rPr>
        <w:rFonts w:ascii="Symbol" w:hAnsi="Symbol" w:hint="default"/>
      </w:rPr>
    </w:lvl>
    <w:lvl w:ilvl="4" w:tplc="04090003" w:tentative="1">
      <w:start w:val="1"/>
      <w:numFmt w:val="bullet"/>
      <w:lvlText w:val="o"/>
      <w:lvlJc w:val="left"/>
      <w:pPr>
        <w:ind w:left="3314" w:hanging="360"/>
      </w:pPr>
      <w:rPr>
        <w:rFonts w:ascii="Courier New" w:hAnsi="Courier New" w:cs="Courier New" w:hint="default"/>
      </w:rPr>
    </w:lvl>
    <w:lvl w:ilvl="5" w:tplc="04090005" w:tentative="1">
      <w:start w:val="1"/>
      <w:numFmt w:val="bullet"/>
      <w:lvlText w:val=""/>
      <w:lvlJc w:val="left"/>
      <w:pPr>
        <w:ind w:left="4034" w:hanging="360"/>
      </w:pPr>
      <w:rPr>
        <w:rFonts w:ascii="Wingdings" w:hAnsi="Wingdings" w:hint="default"/>
      </w:rPr>
    </w:lvl>
    <w:lvl w:ilvl="6" w:tplc="04090001" w:tentative="1">
      <w:start w:val="1"/>
      <w:numFmt w:val="bullet"/>
      <w:lvlText w:val=""/>
      <w:lvlJc w:val="left"/>
      <w:pPr>
        <w:ind w:left="4754" w:hanging="360"/>
      </w:pPr>
      <w:rPr>
        <w:rFonts w:ascii="Symbol" w:hAnsi="Symbol" w:hint="default"/>
      </w:rPr>
    </w:lvl>
    <w:lvl w:ilvl="7" w:tplc="04090003" w:tentative="1">
      <w:start w:val="1"/>
      <w:numFmt w:val="bullet"/>
      <w:lvlText w:val="o"/>
      <w:lvlJc w:val="left"/>
      <w:pPr>
        <w:ind w:left="5474" w:hanging="360"/>
      </w:pPr>
      <w:rPr>
        <w:rFonts w:ascii="Courier New" w:hAnsi="Courier New" w:cs="Courier New" w:hint="default"/>
      </w:rPr>
    </w:lvl>
    <w:lvl w:ilvl="8" w:tplc="04090005" w:tentative="1">
      <w:start w:val="1"/>
      <w:numFmt w:val="bullet"/>
      <w:lvlText w:val=""/>
      <w:lvlJc w:val="left"/>
      <w:pPr>
        <w:ind w:left="6194" w:hanging="360"/>
      </w:pPr>
      <w:rPr>
        <w:rFonts w:ascii="Wingdings" w:hAnsi="Wingdings" w:hint="default"/>
      </w:rPr>
    </w:lvl>
  </w:abstractNum>
  <w:abstractNum w:abstractNumId="18" w15:restartNumberingAfterBreak="0">
    <w:nsid w:val="438B6B35"/>
    <w:multiLevelType w:val="hybridMultilevel"/>
    <w:tmpl w:val="1F648D7A"/>
    <w:lvl w:ilvl="0" w:tplc="E85CCF90">
      <w:start w:val="1"/>
      <w:numFmt w:val="decimal"/>
      <w:lvlText w:val="%1."/>
      <w:lvlJc w:val="left"/>
      <w:pPr>
        <w:ind w:left="36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C940917"/>
    <w:multiLevelType w:val="hybridMultilevel"/>
    <w:tmpl w:val="89644AF8"/>
    <w:lvl w:ilvl="0" w:tplc="B9964844">
      <w:numFmt w:val="bullet"/>
      <w:lvlText w:val=""/>
      <w:lvlJc w:val="left"/>
      <w:pPr>
        <w:ind w:left="720" w:hanging="360"/>
      </w:pPr>
      <w:rPr>
        <w:rFonts w:ascii="Wingdings" w:eastAsiaTheme="minorEastAsia"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CB62D1E"/>
    <w:multiLevelType w:val="hybridMultilevel"/>
    <w:tmpl w:val="0A7CA2A4"/>
    <w:lvl w:ilvl="0" w:tplc="193A3180">
      <w:start w:val="1"/>
      <w:numFmt w:val="bullet"/>
      <w:lvlText w:val=""/>
      <w:lvlJc w:val="left"/>
      <w:pPr>
        <w:ind w:left="360" w:hanging="360"/>
      </w:pPr>
      <w:rPr>
        <w:rFonts w:ascii="Wingdings" w:hAnsi="Wingdings" w:hint="default"/>
        <w:color w:val="FF000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52DE6348"/>
    <w:multiLevelType w:val="hybridMultilevel"/>
    <w:tmpl w:val="7A5EDAB8"/>
    <w:lvl w:ilvl="0" w:tplc="FD9AA1EC">
      <w:start w:val="1"/>
      <w:numFmt w:val="arabicAlpha"/>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97C259E"/>
    <w:multiLevelType w:val="hybridMultilevel"/>
    <w:tmpl w:val="D14E2B16"/>
    <w:lvl w:ilvl="0" w:tplc="9B966A48">
      <w:numFmt w:val="bullet"/>
      <w:lvlText w:val="-"/>
      <w:lvlJc w:val="left"/>
      <w:pPr>
        <w:ind w:left="720" w:hanging="360"/>
      </w:pPr>
      <w:rPr>
        <w:rFonts w:ascii="Sakkal Majalla" w:eastAsia="Times New Roman" w:hAnsi="Sakkal Majalla" w:cs="Sakkal Majall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D541C1C"/>
    <w:multiLevelType w:val="hybridMultilevel"/>
    <w:tmpl w:val="12C459EA"/>
    <w:lvl w:ilvl="0" w:tplc="B9964844">
      <w:numFmt w:val="bullet"/>
      <w:lvlText w:val=""/>
      <w:lvlJc w:val="left"/>
      <w:pPr>
        <w:ind w:left="720" w:hanging="360"/>
      </w:pPr>
      <w:rPr>
        <w:rFonts w:ascii="Wingdings" w:eastAsiaTheme="minorEastAsia"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0601245"/>
    <w:multiLevelType w:val="hybridMultilevel"/>
    <w:tmpl w:val="9B22D644"/>
    <w:lvl w:ilvl="0" w:tplc="58EE02A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1C45DA1"/>
    <w:multiLevelType w:val="hybridMultilevel"/>
    <w:tmpl w:val="70F4C164"/>
    <w:lvl w:ilvl="0" w:tplc="B9964844">
      <w:numFmt w:val="bullet"/>
      <w:lvlText w:val=""/>
      <w:lvlJc w:val="left"/>
      <w:pPr>
        <w:ind w:left="720" w:hanging="360"/>
      </w:pPr>
      <w:rPr>
        <w:rFonts w:ascii="Wingdings" w:eastAsiaTheme="minorEastAsia"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7C379E2"/>
    <w:multiLevelType w:val="hybridMultilevel"/>
    <w:tmpl w:val="3CE45DB6"/>
    <w:lvl w:ilvl="0" w:tplc="286412B6">
      <w:start w:val="1"/>
      <w:numFmt w:val="bullet"/>
      <w:lvlText w:val=""/>
      <w:lvlJc w:val="left"/>
      <w:pPr>
        <w:ind w:left="720" w:hanging="360"/>
      </w:pPr>
      <w:rPr>
        <w:rFonts w:ascii="Wingdings" w:eastAsiaTheme="minorEastAsia" w:hAnsi="Wingdings" w:cs="Sakkal Majalla"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B6E2492"/>
    <w:multiLevelType w:val="hybridMultilevel"/>
    <w:tmpl w:val="62CEF9D2"/>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731952E7"/>
    <w:multiLevelType w:val="hybridMultilevel"/>
    <w:tmpl w:val="77B029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7280837"/>
    <w:multiLevelType w:val="hybridMultilevel"/>
    <w:tmpl w:val="EB76A518"/>
    <w:lvl w:ilvl="0" w:tplc="207802BA">
      <w:start w:val="2"/>
      <w:numFmt w:val="bullet"/>
      <w:lvlText w:val=""/>
      <w:lvlJc w:val="left"/>
      <w:pPr>
        <w:ind w:left="720" w:hanging="360"/>
      </w:pPr>
      <w:rPr>
        <w:rFonts w:ascii="Wingdings" w:eastAsiaTheme="minorEastAsia" w:hAnsi="Wingdings" w:cs="Sakkal Majalla"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8467990"/>
    <w:multiLevelType w:val="hybridMultilevel"/>
    <w:tmpl w:val="C86EDD30"/>
    <w:lvl w:ilvl="0" w:tplc="7A8A6BBE">
      <w:numFmt w:val="bullet"/>
      <w:lvlText w:val="-"/>
      <w:lvlJc w:val="left"/>
      <w:pPr>
        <w:ind w:left="720" w:hanging="360"/>
      </w:pPr>
      <w:rPr>
        <w:rFonts w:ascii="Sakkal Majalla" w:eastAsia="Times New Roman" w:hAnsi="Sakkal Majalla" w:cs="Sakkal Majall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9D41431"/>
    <w:multiLevelType w:val="hybridMultilevel"/>
    <w:tmpl w:val="80C4435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D3E7521"/>
    <w:multiLevelType w:val="hybridMultilevel"/>
    <w:tmpl w:val="1F648D7A"/>
    <w:lvl w:ilvl="0" w:tplc="E85CCF90">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7283063">
    <w:abstractNumId w:val="8"/>
  </w:num>
  <w:num w:numId="2" w16cid:durableId="446513352">
    <w:abstractNumId w:val="11"/>
  </w:num>
  <w:num w:numId="3" w16cid:durableId="1967539353">
    <w:abstractNumId w:val="5"/>
  </w:num>
  <w:num w:numId="4" w16cid:durableId="954478701">
    <w:abstractNumId w:val="18"/>
  </w:num>
  <w:num w:numId="5" w16cid:durableId="1860314802">
    <w:abstractNumId w:val="21"/>
  </w:num>
  <w:num w:numId="6" w16cid:durableId="927693921">
    <w:abstractNumId w:val="23"/>
  </w:num>
  <w:num w:numId="7" w16cid:durableId="942299594">
    <w:abstractNumId w:val="13"/>
  </w:num>
  <w:num w:numId="8" w16cid:durableId="1070663648">
    <w:abstractNumId w:val="0"/>
  </w:num>
  <w:num w:numId="9" w16cid:durableId="788399267">
    <w:abstractNumId w:val="2"/>
  </w:num>
  <w:num w:numId="10" w16cid:durableId="1156217443">
    <w:abstractNumId w:val="3"/>
  </w:num>
  <w:num w:numId="11" w16cid:durableId="1684090799">
    <w:abstractNumId w:val="32"/>
  </w:num>
  <w:num w:numId="12" w16cid:durableId="2085490414">
    <w:abstractNumId w:val="4"/>
  </w:num>
  <w:num w:numId="13" w16cid:durableId="2058816362">
    <w:abstractNumId w:val="7"/>
  </w:num>
  <w:num w:numId="14" w16cid:durableId="1932934780">
    <w:abstractNumId w:val="12"/>
  </w:num>
  <w:num w:numId="15" w16cid:durableId="1861702035">
    <w:abstractNumId w:val="24"/>
  </w:num>
  <w:num w:numId="16" w16cid:durableId="519662455">
    <w:abstractNumId w:val="15"/>
  </w:num>
  <w:num w:numId="17" w16cid:durableId="668800130">
    <w:abstractNumId w:val="31"/>
  </w:num>
  <w:num w:numId="18" w16cid:durableId="89861104">
    <w:abstractNumId w:val="28"/>
  </w:num>
  <w:num w:numId="19" w16cid:durableId="890001323">
    <w:abstractNumId w:val="30"/>
  </w:num>
  <w:num w:numId="20" w16cid:durableId="1026640029">
    <w:abstractNumId w:val="22"/>
  </w:num>
  <w:num w:numId="21" w16cid:durableId="882786898">
    <w:abstractNumId w:val="19"/>
  </w:num>
  <w:num w:numId="22" w16cid:durableId="840239991">
    <w:abstractNumId w:val="25"/>
  </w:num>
  <w:num w:numId="23" w16cid:durableId="1692611608">
    <w:abstractNumId w:val="6"/>
  </w:num>
  <w:num w:numId="24" w16cid:durableId="1357348437">
    <w:abstractNumId w:val="1"/>
  </w:num>
  <w:num w:numId="25" w16cid:durableId="442386945">
    <w:abstractNumId w:val="16"/>
  </w:num>
  <w:num w:numId="26" w16cid:durableId="1148208898">
    <w:abstractNumId w:val="10"/>
  </w:num>
  <w:num w:numId="27" w16cid:durableId="1674381705">
    <w:abstractNumId w:val="29"/>
  </w:num>
  <w:num w:numId="28" w16cid:durableId="974723477">
    <w:abstractNumId w:val="20"/>
  </w:num>
  <w:num w:numId="29" w16cid:durableId="771586918">
    <w:abstractNumId w:val="9"/>
  </w:num>
  <w:num w:numId="30" w16cid:durableId="2046830746">
    <w:abstractNumId w:val="27"/>
  </w:num>
  <w:num w:numId="31" w16cid:durableId="1129543847">
    <w:abstractNumId w:val="17"/>
  </w:num>
  <w:num w:numId="32" w16cid:durableId="2142917413">
    <w:abstractNumId w:val="14"/>
  </w:num>
  <w:num w:numId="33" w16cid:durableId="1529876407">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368D"/>
    <w:rsid w:val="00001F5E"/>
    <w:rsid w:val="0000344D"/>
    <w:rsid w:val="00007977"/>
    <w:rsid w:val="0001069A"/>
    <w:rsid w:val="00010CC1"/>
    <w:rsid w:val="00010E6E"/>
    <w:rsid w:val="000123A2"/>
    <w:rsid w:val="0001280D"/>
    <w:rsid w:val="00013103"/>
    <w:rsid w:val="00016306"/>
    <w:rsid w:val="00016C82"/>
    <w:rsid w:val="00017AB2"/>
    <w:rsid w:val="00021985"/>
    <w:rsid w:val="00021D1D"/>
    <w:rsid w:val="000228D7"/>
    <w:rsid w:val="0003217F"/>
    <w:rsid w:val="00032F46"/>
    <w:rsid w:val="00034B90"/>
    <w:rsid w:val="00034EA8"/>
    <w:rsid w:val="00040ABA"/>
    <w:rsid w:val="000420AE"/>
    <w:rsid w:val="0004474E"/>
    <w:rsid w:val="00046522"/>
    <w:rsid w:val="00046AFC"/>
    <w:rsid w:val="0004719D"/>
    <w:rsid w:val="000517E7"/>
    <w:rsid w:val="00053DCF"/>
    <w:rsid w:val="00056A84"/>
    <w:rsid w:val="000578DA"/>
    <w:rsid w:val="00057AE8"/>
    <w:rsid w:val="00060051"/>
    <w:rsid w:val="000623E7"/>
    <w:rsid w:val="00064B4A"/>
    <w:rsid w:val="000650CF"/>
    <w:rsid w:val="00070689"/>
    <w:rsid w:val="000727E7"/>
    <w:rsid w:val="00073A02"/>
    <w:rsid w:val="00073E2B"/>
    <w:rsid w:val="00075A13"/>
    <w:rsid w:val="00081916"/>
    <w:rsid w:val="000828BD"/>
    <w:rsid w:val="00083495"/>
    <w:rsid w:val="000855DA"/>
    <w:rsid w:val="00087423"/>
    <w:rsid w:val="0009117F"/>
    <w:rsid w:val="000914A7"/>
    <w:rsid w:val="00092481"/>
    <w:rsid w:val="00092739"/>
    <w:rsid w:val="00093075"/>
    <w:rsid w:val="00094099"/>
    <w:rsid w:val="00094BC7"/>
    <w:rsid w:val="0009611D"/>
    <w:rsid w:val="00097562"/>
    <w:rsid w:val="000A0346"/>
    <w:rsid w:val="000A1705"/>
    <w:rsid w:val="000A207F"/>
    <w:rsid w:val="000A286A"/>
    <w:rsid w:val="000A286C"/>
    <w:rsid w:val="000A2BD3"/>
    <w:rsid w:val="000A4289"/>
    <w:rsid w:val="000A66F7"/>
    <w:rsid w:val="000A6A1E"/>
    <w:rsid w:val="000B4D0A"/>
    <w:rsid w:val="000B5710"/>
    <w:rsid w:val="000B6AB7"/>
    <w:rsid w:val="000B7E05"/>
    <w:rsid w:val="000C1ADE"/>
    <w:rsid w:val="000C32EA"/>
    <w:rsid w:val="000C47E3"/>
    <w:rsid w:val="000C66E3"/>
    <w:rsid w:val="000D4692"/>
    <w:rsid w:val="000D6577"/>
    <w:rsid w:val="000E0DC8"/>
    <w:rsid w:val="000E334D"/>
    <w:rsid w:val="000E3FED"/>
    <w:rsid w:val="000E44C4"/>
    <w:rsid w:val="000E5EFA"/>
    <w:rsid w:val="000F092C"/>
    <w:rsid w:val="000F14BF"/>
    <w:rsid w:val="000F14C1"/>
    <w:rsid w:val="000F3BFA"/>
    <w:rsid w:val="000F5C39"/>
    <w:rsid w:val="000F5EAA"/>
    <w:rsid w:val="000F656D"/>
    <w:rsid w:val="000F6C8C"/>
    <w:rsid w:val="00103154"/>
    <w:rsid w:val="00104F96"/>
    <w:rsid w:val="00105781"/>
    <w:rsid w:val="0010665E"/>
    <w:rsid w:val="0010724A"/>
    <w:rsid w:val="00107337"/>
    <w:rsid w:val="001131D6"/>
    <w:rsid w:val="001135C2"/>
    <w:rsid w:val="00113BD7"/>
    <w:rsid w:val="001141F8"/>
    <w:rsid w:val="0011424C"/>
    <w:rsid w:val="00115435"/>
    <w:rsid w:val="001166D4"/>
    <w:rsid w:val="00124D5F"/>
    <w:rsid w:val="00125613"/>
    <w:rsid w:val="001256E8"/>
    <w:rsid w:val="001258A3"/>
    <w:rsid w:val="00131917"/>
    <w:rsid w:val="001325E1"/>
    <w:rsid w:val="00132831"/>
    <w:rsid w:val="00134703"/>
    <w:rsid w:val="00135442"/>
    <w:rsid w:val="00142F7C"/>
    <w:rsid w:val="001523D3"/>
    <w:rsid w:val="00152DFC"/>
    <w:rsid w:val="00160FFC"/>
    <w:rsid w:val="00162456"/>
    <w:rsid w:val="0016367C"/>
    <w:rsid w:val="001636C9"/>
    <w:rsid w:val="001676FD"/>
    <w:rsid w:val="00167F6B"/>
    <w:rsid w:val="001703DF"/>
    <w:rsid w:val="001718D3"/>
    <w:rsid w:val="001738A6"/>
    <w:rsid w:val="001751AD"/>
    <w:rsid w:val="001759BB"/>
    <w:rsid w:val="00175F8F"/>
    <w:rsid w:val="00183335"/>
    <w:rsid w:val="00186893"/>
    <w:rsid w:val="00187A76"/>
    <w:rsid w:val="00197581"/>
    <w:rsid w:val="001A208F"/>
    <w:rsid w:val="001A220F"/>
    <w:rsid w:val="001A4CCA"/>
    <w:rsid w:val="001B0591"/>
    <w:rsid w:val="001B24D6"/>
    <w:rsid w:val="001B723C"/>
    <w:rsid w:val="001B7A9A"/>
    <w:rsid w:val="001C143A"/>
    <w:rsid w:val="001C178B"/>
    <w:rsid w:val="001C783E"/>
    <w:rsid w:val="001D0DAA"/>
    <w:rsid w:val="001D22F6"/>
    <w:rsid w:val="001D2FC7"/>
    <w:rsid w:val="001D2FFE"/>
    <w:rsid w:val="001D30B3"/>
    <w:rsid w:val="001D5209"/>
    <w:rsid w:val="001D677A"/>
    <w:rsid w:val="001E0E52"/>
    <w:rsid w:val="001E4678"/>
    <w:rsid w:val="001E76AD"/>
    <w:rsid w:val="001E79E7"/>
    <w:rsid w:val="001F1106"/>
    <w:rsid w:val="001F2D81"/>
    <w:rsid w:val="001F3DF5"/>
    <w:rsid w:val="001F6493"/>
    <w:rsid w:val="00201A6E"/>
    <w:rsid w:val="00203487"/>
    <w:rsid w:val="00203F43"/>
    <w:rsid w:val="002049C5"/>
    <w:rsid w:val="00205C9B"/>
    <w:rsid w:val="002105C5"/>
    <w:rsid w:val="00210E3C"/>
    <w:rsid w:val="00211DDF"/>
    <w:rsid w:val="00212770"/>
    <w:rsid w:val="00213E1F"/>
    <w:rsid w:val="00214000"/>
    <w:rsid w:val="00214A96"/>
    <w:rsid w:val="0021758A"/>
    <w:rsid w:val="00224547"/>
    <w:rsid w:val="00224767"/>
    <w:rsid w:val="00225068"/>
    <w:rsid w:val="00226DF6"/>
    <w:rsid w:val="00226EA9"/>
    <w:rsid w:val="00226F46"/>
    <w:rsid w:val="0022734B"/>
    <w:rsid w:val="00232F00"/>
    <w:rsid w:val="00233264"/>
    <w:rsid w:val="002371B0"/>
    <w:rsid w:val="00242847"/>
    <w:rsid w:val="002431CE"/>
    <w:rsid w:val="00243C0D"/>
    <w:rsid w:val="002448DA"/>
    <w:rsid w:val="00244F2F"/>
    <w:rsid w:val="002450B0"/>
    <w:rsid w:val="00245E66"/>
    <w:rsid w:val="00246ABC"/>
    <w:rsid w:val="0024729B"/>
    <w:rsid w:val="00250EB9"/>
    <w:rsid w:val="00254899"/>
    <w:rsid w:val="002560B4"/>
    <w:rsid w:val="00257A0B"/>
    <w:rsid w:val="00257C6A"/>
    <w:rsid w:val="0026128D"/>
    <w:rsid w:val="00261FCE"/>
    <w:rsid w:val="0026410E"/>
    <w:rsid w:val="00265BBA"/>
    <w:rsid w:val="002670D7"/>
    <w:rsid w:val="00267B72"/>
    <w:rsid w:val="00281E44"/>
    <w:rsid w:val="00287337"/>
    <w:rsid w:val="0029213C"/>
    <w:rsid w:val="00292C51"/>
    <w:rsid w:val="0029368B"/>
    <w:rsid w:val="002948C5"/>
    <w:rsid w:val="002956B0"/>
    <w:rsid w:val="0029652D"/>
    <w:rsid w:val="002969B2"/>
    <w:rsid w:val="002976B6"/>
    <w:rsid w:val="002A1CBB"/>
    <w:rsid w:val="002A2466"/>
    <w:rsid w:val="002A4AC8"/>
    <w:rsid w:val="002A5770"/>
    <w:rsid w:val="002A6635"/>
    <w:rsid w:val="002A781E"/>
    <w:rsid w:val="002A7821"/>
    <w:rsid w:val="002B1236"/>
    <w:rsid w:val="002B19F0"/>
    <w:rsid w:val="002B2D52"/>
    <w:rsid w:val="002C093E"/>
    <w:rsid w:val="002C3644"/>
    <w:rsid w:val="002C6DAA"/>
    <w:rsid w:val="002C7456"/>
    <w:rsid w:val="002D2F49"/>
    <w:rsid w:val="002D3FD2"/>
    <w:rsid w:val="002D56E5"/>
    <w:rsid w:val="002D5D1C"/>
    <w:rsid w:val="002D6092"/>
    <w:rsid w:val="002D793F"/>
    <w:rsid w:val="002D7C05"/>
    <w:rsid w:val="002E1937"/>
    <w:rsid w:val="002E66E7"/>
    <w:rsid w:val="002E7881"/>
    <w:rsid w:val="002E7AAF"/>
    <w:rsid w:val="002F005D"/>
    <w:rsid w:val="002F0762"/>
    <w:rsid w:val="002F0AFF"/>
    <w:rsid w:val="002F348F"/>
    <w:rsid w:val="002F446D"/>
    <w:rsid w:val="002F5002"/>
    <w:rsid w:val="002F6411"/>
    <w:rsid w:val="002F7C3B"/>
    <w:rsid w:val="002F7ECA"/>
    <w:rsid w:val="0030166B"/>
    <w:rsid w:val="00302286"/>
    <w:rsid w:val="003030F6"/>
    <w:rsid w:val="0030587B"/>
    <w:rsid w:val="00306051"/>
    <w:rsid w:val="003101C7"/>
    <w:rsid w:val="003112A9"/>
    <w:rsid w:val="00311424"/>
    <w:rsid w:val="0031209B"/>
    <w:rsid w:val="00314842"/>
    <w:rsid w:val="00314AF0"/>
    <w:rsid w:val="00316C6F"/>
    <w:rsid w:val="00317174"/>
    <w:rsid w:val="0032468E"/>
    <w:rsid w:val="003278F6"/>
    <w:rsid w:val="00327C03"/>
    <w:rsid w:val="00331A00"/>
    <w:rsid w:val="00332AB3"/>
    <w:rsid w:val="00332EAE"/>
    <w:rsid w:val="003332F1"/>
    <w:rsid w:val="00334B38"/>
    <w:rsid w:val="003353A9"/>
    <w:rsid w:val="00335EC2"/>
    <w:rsid w:val="003402E6"/>
    <w:rsid w:val="003410BB"/>
    <w:rsid w:val="00341201"/>
    <w:rsid w:val="00341D74"/>
    <w:rsid w:val="003470D0"/>
    <w:rsid w:val="0034789F"/>
    <w:rsid w:val="0035799B"/>
    <w:rsid w:val="00360ADB"/>
    <w:rsid w:val="003636B7"/>
    <w:rsid w:val="00366AF1"/>
    <w:rsid w:val="0036707B"/>
    <w:rsid w:val="0037077A"/>
    <w:rsid w:val="003736ED"/>
    <w:rsid w:val="0038507B"/>
    <w:rsid w:val="003871A4"/>
    <w:rsid w:val="00394A5B"/>
    <w:rsid w:val="00394B5C"/>
    <w:rsid w:val="003972D0"/>
    <w:rsid w:val="003A22A4"/>
    <w:rsid w:val="003A43FA"/>
    <w:rsid w:val="003A45B7"/>
    <w:rsid w:val="003A576D"/>
    <w:rsid w:val="003A5B11"/>
    <w:rsid w:val="003B0F7F"/>
    <w:rsid w:val="003B1BD8"/>
    <w:rsid w:val="003B351C"/>
    <w:rsid w:val="003B3E13"/>
    <w:rsid w:val="003B6939"/>
    <w:rsid w:val="003C112F"/>
    <w:rsid w:val="003C1242"/>
    <w:rsid w:val="003C2017"/>
    <w:rsid w:val="003C432F"/>
    <w:rsid w:val="003C5E48"/>
    <w:rsid w:val="003C603D"/>
    <w:rsid w:val="003C69D9"/>
    <w:rsid w:val="003D2F24"/>
    <w:rsid w:val="003D2F82"/>
    <w:rsid w:val="003D3966"/>
    <w:rsid w:val="003D4F2C"/>
    <w:rsid w:val="003D6F20"/>
    <w:rsid w:val="003E1A9C"/>
    <w:rsid w:val="003E4ABE"/>
    <w:rsid w:val="003E58ED"/>
    <w:rsid w:val="003E7E6D"/>
    <w:rsid w:val="003F05D9"/>
    <w:rsid w:val="003F30A1"/>
    <w:rsid w:val="003F7218"/>
    <w:rsid w:val="00405B8A"/>
    <w:rsid w:val="00406ADB"/>
    <w:rsid w:val="00406F99"/>
    <w:rsid w:val="0041049A"/>
    <w:rsid w:val="00410CDA"/>
    <w:rsid w:val="00415F9A"/>
    <w:rsid w:val="004170CC"/>
    <w:rsid w:val="00424108"/>
    <w:rsid w:val="00424284"/>
    <w:rsid w:val="004245BF"/>
    <w:rsid w:val="004256A2"/>
    <w:rsid w:val="004302C1"/>
    <w:rsid w:val="0043039E"/>
    <w:rsid w:val="00440A5F"/>
    <w:rsid w:val="00442A1B"/>
    <w:rsid w:val="00443D28"/>
    <w:rsid w:val="00444528"/>
    <w:rsid w:val="004469E7"/>
    <w:rsid w:val="004477D5"/>
    <w:rsid w:val="00447E2C"/>
    <w:rsid w:val="00450983"/>
    <w:rsid w:val="004521AA"/>
    <w:rsid w:val="0045353B"/>
    <w:rsid w:val="00455943"/>
    <w:rsid w:val="00455D71"/>
    <w:rsid w:val="0045703F"/>
    <w:rsid w:val="00457251"/>
    <w:rsid w:val="00460B44"/>
    <w:rsid w:val="00464F9F"/>
    <w:rsid w:val="004651A9"/>
    <w:rsid w:val="004652BE"/>
    <w:rsid w:val="00470909"/>
    <w:rsid w:val="00470951"/>
    <w:rsid w:val="004716DF"/>
    <w:rsid w:val="004719BF"/>
    <w:rsid w:val="00473C44"/>
    <w:rsid w:val="00476F41"/>
    <w:rsid w:val="00480223"/>
    <w:rsid w:val="00483AC6"/>
    <w:rsid w:val="004851AD"/>
    <w:rsid w:val="00491087"/>
    <w:rsid w:val="00495EB4"/>
    <w:rsid w:val="004A010C"/>
    <w:rsid w:val="004A2CB2"/>
    <w:rsid w:val="004A2F17"/>
    <w:rsid w:val="004A3207"/>
    <w:rsid w:val="004A3D52"/>
    <w:rsid w:val="004A4B40"/>
    <w:rsid w:val="004A5104"/>
    <w:rsid w:val="004B018A"/>
    <w:rsid w:val="004B127A"/>
    <w:rsid w:val="004B3AAF"/>
    <w:rsid w:val="004B4805"/>
    <w:rsid w:val="004B5BB7"/>
    <w:rsid w:val="004B64DA"/>
    <w:rsid w:val="004B73A0"/>
    <w:rsid w:val="004B7593"/>
    <w:rsid w:val="004C47A5"/>
    <w:rsid w:val="004C671F"/>
    <w:rsid w:val="004D0321"/>
    <w:rsid w:val="004D1991"/>
    <w:rsid w:val="004D3958"/>
    <w:rsid w:val="004D7C6E"/>
    <w:rsid w:val="004E049F"/>
    <w:rsid w:val="004E0C2A"/>
    <w:rsid w:val="004E1289"/>
    <w:rsid w:val="004E1870"/>
    <w:rsid w:val="004E2460"/>
    <w:rsid w:val="004E336D"/>
    <w:rsid w:val="004F1733"/>
    <w:rsid w:val="004F29FB"/>
    <w:rsid w:val="004F3BB2"/>
    <w:rsid w:val="00506DFF"/>
    <w:rsid w:val="00511E67"/>
    <w:rsid w:val="00513807"/>
    <w:rsid w:val="0052014D"/>
    <w:rsid w:val="005207AC"/>
    <w:rsid w:val="0052369C"/>
    <w:rsid w:val="005308D2"/>
    <w:rsid w:val="00531DAC"/>
    <w:rsid w:val="00532956"/>
    <w:rsid w:val="0053635A"/>
    <w:rsid w:val="005410CC"/>
    <w:rsid w:val="00541ED5"/>
    <w:rsid w:val="005436B8"/>
    <w:rsid w:val="00544C4D"/>
    <w:rsid w:val="00550181"/>
    <w:rsid w:val="00551BF5"/>
    <w:rsid w:val="00554425"/>
    <w:rsid w:val="00554750"/>
    <w:rsid w:val="00554CE7"/>
    <w:rsid w:val="00557B50"/>
    <w:rsid w:val="00560144"/>
    <w:rsid w:val="005633EE"/>
    <w:rsid w:val="005663ED"/>
    <w:rsid w:val="005669BB"/>
    <w:rsid w:val="00566A9B"/>
    <w:rsid w:val="00570713"/>
    <w:rsid w:val="005707BB"/>
    <w:rsid w:val="00570EFB"/>
    <w:rsid w:val="00573804"/>
    <w:rsid w:val="005739ED"/>
    <w:rsid w:val="00580729"/>
    <w:rsid w:val="00583511"/>
    <w:rsid w:val="00584246"/>
    <w:rsid w:val="005853D0"/>
    <w:rsid w:val="00586B59"/>
    <w:rsid w:val="005911D9"/>
    <w:rsid w:val="00591234"/>
    <w:rsid w:val="00591268"/>
    <w:rsid w:val="005A0549"/>
    <w:rsid w:val="005A1445"/>
    <w:rsid w:val="005A3390"/>
    <w:rsid w:val="005A3D98"/>
    <w:rsid w:val="005A53D7"/>
    <w:rsid w:val="005A755E"/>
    <w:rsid w:val="005A7AF4"/>
    <w:rsid w:val="005B3063"/>
    <w:rsid w:val="005B4B1B"/>
    <w:rsid w:val="005B64CB"/>
    <w:rsid w:val="005B731B"/>
    <w:rsid w:val="005B7B14"/>
    <w:rsid w:val="005C026B"/>
    <w:rsid w:val="005C2FD1"/>
    <w:rsid w:val="005C4257"/>
    <w:rsid w:val="005C7328"/>
    <w:rsid w:val="005D047E"/>
    <w:rsid w:val="005D1C9C"/>
    <w:rsid w:val="005D2533"/>
    <w:rsid w:val="005D3969"/>
    <w:rsid w:val="005D3C11"/>
    <w:rsid w:val="005D5205"/>
    <w:rsid w:val="005D60F0"/>
    <w:rsid w:val="005D7E08"/>
    <w:rsid w:val="005E2AD3"/>
    <w:rsid w:val="005E368D"/>
    <w:rsid w:val="005E6CF0"/>
    <w:rsid w:val="005E77F6"/>
    <w:rsid w:val="005E79E2"/>
    <w:rsid w:val="005F035A"/>
    <w:rsid w:val="005F2DF0"/>
    <w:rsid w:val="005F52AD"/>
    <w:rsid w:val="005F5E13"/>
    <w:rsid w:val="0060293A"/>
    <w:rsid w:val="00602DB5"/>
    <w:rsid w:val="00606CD6"/>
    <w:rsid w:val="00610922"/>
    <w:rsid w:val="00611866"/>
    <w:rsid w:val="00614070"/>
    <w:rsid w:val="00620FE9"/>
    <w:rsid w:val="00623ADE"/>
    <w:rsid w:val="00624CE5"/>
    <w:rsid w:val="006303C3"/>
    <w:rsid w:val="006314BA"/>
    <w:rsid w:val="006318AC"/>
    <w:rsid w:val="00632B3F"/>
    <w:rsid w:val="006359DA"/>
    <w:rsid w:val="00640A22"/>
    <w:rsid w:val="00641CA4"/>
    <w:rsid w:val="00645D2B"/>
    <w:rsid w:val="00646A56"/>
    <w:rsid w:val="00650147"/>
    <w:rsid w:val="00650EA7"/>
    <w:rsid w:val="00652040"/>
    <w:rsid w:val="0065296B"/>
    <w:rsid w:val="006538C6"/>
    <w:rsid w:val="00655B1F"/>
    <w:rsid w:val="00655C30"/>
    <w:rsid w:val="00660CB8"/>
    <w:rsid w:val="00661094"/>
    <w:rsid w:val="0066562F"/>
    <w:rsid w:val="00667F57"/>
    <w:rsid w:val="00670C63"/>
    <w:rsid w:val="0067172B"/>
    <w:rsid w:val="00673739"/>
    <w:rsid w:val="00675A7B"/>
    <w:rsid w:val="006765D3"/>
    <w:rsid w:val="00676717"/>
    <w:rsid w:val="00676CDD"/>
    <w:rsid w:val="0067707E"/>
    <w:rsid w:val="00680301"/>
    <w:rsid w:val="006832B3"/>
    <w:rsid w:val="0068392A"/>
    <w:rsid w:val="00685853"/>
    <w:rsid w:val="00687D1D"/>
    <w:rsid w:val="00690A82"/>
    <w:rsid w:val="006958FE"/>
    <w:rsid w:val="00695EB6"/>
    <w:rsid w:val="00697411"/>
    <w:rsid w:val="006A0410"/>
    <w:rsid w:val="006A16BB"/>
    <w:rsid w:val="006A2038"/>
    <w:rsid w:val="006A3164"/>
    <w:rsid w:val="006A3889"/>
    <w:rsid w:val="006A50E9"/>
    <w:rsid w:val="006A6DED"/>
    <w:rsid w:val="006B1C1B"/>
    <w:rsid w:val="006B24E5"/>
    <w:rsid w:val="006B4352"/>
    <w:rsid w:val="006C3016"/>
    <w:rsid w:val="006C38F8"/>
    <w:rsid w:val="006C50C7"/>
    <w:rsid w:val="006C5B73"/>
    <w:rsid w:val="006D1C0B"/>
    <w:rsid w:val="006D79EE"/>
    <w:rsid w:val="006E3A59"/>
    <w:rsid w:val="006E4BA7"/>
    <w:rsid w:val="006F176C"/>
    <w:rsid w:val="006F246E"/>
    <w:rsid w:val="006F31C7"/>
    <w:rsid w:val="006F4AC7"/>
    <w:rsid w:val="006F5BB3"/>
    <w:rsid w:val="00701415"/>
    <w:rsid w:val="00701FC8"/>
    <w:rsid w:val="007033F8"/>
    <w:rsid w:val="007036D4"/>
    <w:rsid w:val="00706BE7"/>
    <w:rsid w:val="00713ED4"/>
    <w:rsid w:val="00720AAC"/>
    <w:rsid w:val="0072162F"/>
    <w:rsid w:val="00727C7A"/>
    <w:rsid w:val="007337E9"/>
    <w:rsid w:val="007350F8"/>
    <w:rsid w:val="00735EFE"/>
    <w:rsid w:val="00736A7D"/>
    <w:rsid w:val="00737386"/>
    <w:rsid w:val="007438D3"/>
    <w:rsid w:val="00747532"/>
    <w:rsid w:val="007561E8"/>
    <w:rsid w:val="00757555"/>
    <w:rsid w:val="00760A9D"/>
    <w:rsid w:val="00766145"/>
    <w:rsid w:val="00766229"/>
    <w:rsid w:val="00767A58"/>
    <w:rsid w:val="007710CE"/>
    <w:rsid w:val="00771F52"/>
    <w:rsid w:val="0077264E"/>
    <w:rsid w:val="00772C46"/>
    <w:rsid w:val="00776463"/>
    <w:rsid w:val="00777863"/>
    <w:rsid w:val="00777D64"/>
    <w:rsid w:val="00780BE5"/>
    <w:rsid w:val="0078461C"/>
    <w:rsid w:val="00784757"/>
    <w:rsid w:val="00785003"/>
    <w:rsid w:val="00785BEB"/>
    <w:rsid w:val="007861B0"/>
    <w:rsid w:val="00786565"/>
    <w:rsid w:val="00790FA7"/>
    <w:rsid w:val="00795334"/>
    <w:rsid w:val="00795975"/>
    <w:rsid w:val="00797E63"/>
    <w:rsid w:val="007A07A2"/>
    <w:rsid w:val="007A4366"/>
    <w:rsid w:val="007A490B"/>
    <w:rsid w:val="007A68F6"/>
    <w:rsid w:val="007B0E25"/>
    <w:rsid w:val="007B2E80"/>
    <w:rsid w:val="007B3E45"/>
    <w:rsid w:val="007B7EBC"/>
    <w:rsid w:val="007C0690"/>
    <w:rsid w:val="007C07CF"/>
    <w:rsid w:val="007C0F04"/>
    <w:rsid w:val="007C2C78"/>
    <w:rsid w:val="007C6951"/>
    <w:rsid w:val="007C71F9"/>
    <w:rsid w:val="007D23AC"/>
    <w:rsid w:val="007D436C"/>
    <w:rsid w:val="007D48B5"/>
    <w:rsid w:val="007D5BD6"/>
    <w:rsid w:val="007D6250"/>
    <w:rsid w:val="007D782B"/>
    <w:rsid w:val="007E71CB"/>
    <w:rsid w:val="007F148D"/>
    <w:rsid w:val="007F2AB3"/>
    <w:rsid w:val="007F4145"/>
    <w:rsid w:val="008000C0"/>
    <w:rsid w:val="0080473B"/>
    <w:rsid w:val="00805675"/>
    <w:rsid w:val="008071FC"/>
    <w:rsid w:val="008118F1"/>
    <w:rsid w:val="00812A90"/>
    <w:rsid w:val="00815131"/>
    <w:rsid w:val="00817868"/>
    <w:rsid w:val="00823745"/>
    <w:rsid w:val="0082444E"/>
    <w:rsid w:val="00824853"/>
    <w:rsid w:val="0083460B"/>
    <w:rsid w:val="00841A99"/>
    <w:rsid w:val="00842CAB"/>
    <w:rsid w:val="00846386"/>
    <w:rsid w:val="008464DA"/>
    <w:rsid w:val="0085031B"/>
    <w:rsid w:val="00850DFC"/>
    <w:rsid w:val="00851158"/>
    <w:rsid w:val="00851532"/>
    <w:rsid w:val="00855145"/>
    <w:rsid w:val="00855456"/>
    <w:rsid w:val="00856074"/>
    <w:rsid w:val="00856137"/>
    <w:rsid w:val="008563D4"/>
    <w:rsid w:val="00860749"/>
    <w:rsid w:val="008622C7"/>
    <w:rsid w:val="00863350"/>
    <w:rsid w:val="008639FF"/>
    <w:rsid w:val="00865503"/>
    <w:rsid w:val="00865C9B"/>
    <w:rsid w:val="00866046"/>
    <w:rsid w:val="00866C36"/>
    <w:rsid w:val="0086751A"/>
    <w:rsid w:val="00871311"/>
    <w:rsid w:val="00872E03"/>
    <w:rsid w:val="008734EC"/>
    <w:rsid w:val="00874AC5"/>
    <w:rsid w:val="00874F99"/>
    <w:rsid w:val="00875699"/>
    <w:rsid w:val="008769FA"/>
    <w:rsid w:val="00880BD6"/>
    <w:rsid w:val="00882F39"/>
    <w:rsid w:val="0088510C"/>
    <w:rsid w:val="008863A3"/>
    <w:rsid w:val="00891A7D"/>
    <w:rsid w:val="00897B04"/>
    <w:rsid w:val="008A0AB3"/>
    <w:rsid w:val="008A3414"/>
    <w:rsid w:val="008A43DE"/>
    <w:rsid w:val="008B03EF"/>
    <w:rsid w:val="008B17E9"/>
    <w:rsid w:val="008B24A0"/>
    <w:rsid w:val="008B24B9"/>
    <w:rsid w:val="008B51AB"/>
    <w:rsid w:val="008B7816"/>
    <w:rsid w:val="008C166A"/>
    <w:rsid w:val="008C294B"/>
    <w:rsid w:val="008C45FC"/>
    <w:rsid w:val="008C649F"/>
    <w:rsid w:val="008C7DD8"/>
    <w:rsid w:val="008D3034"/>
    <w:rsid w:val="008D5FBA"/>
    <w:rsid w:val="008D71BD"/>
    <w:rsid w:val="008D7AFE"/>
    <w:rsid w:val="008D7EE2"/>
    <w:rsid w:val="008E7DAE"/>
    <w:rsid w:val="008F046F"/>
    <w:rsid w:val="008F29C0"/>
    <w:rsid w:val="008F2EC1"/>
    <w:rsid w:val="008F5839"/>
    <w:rsid w:val="008F702F"/>
    <w:rsid w:val="008F7200"/>
    <w:rsid w:val="008F75B2"/>
    <w:rsid w:val="00900835"/>
    <w:rsid w:val="0090460F"/>
    <w:rsid w:val="00904A17"/>
    <w:rsid w:val="009057A9"/>
    <w:rsid w:val="0090768F"/>
    <w:rsid w:val="00910E4A"/>
    <w:rsid w:val="00911CCD"/>
    <w:rsid w:val="00912D38"/>
    <w:rsid w:val="00912FF3"/>
    <w:rsid w:val="009143E7"/>
    <w:rsid w:val="00914C60"/>
    <w:rsid w:val="00914D46"/>
    <w:rsid w:val="00915073"/>
    <w:rsid w:val="0092097D"/>
    <w:rsid w:val="00920E88"/>
    <w:rsid w:val="00921A90"/>
    <w:rsid w:val="00921E1F"/>
    <w:rsid w:val="00922950"/>
    <w:rsid w:val="00923171"/>
    <w:rsid w:val="009240F9"/>
    <w:rsid w:val="00924B77"/>
    <w:rsid w:val="00925EB2"/>
    <w:rsid w:val="0092608D"/>
    <w:rsid w:val="00927720"/>
    <w:rsid w:val="009309AC"/>
    <w:rsid w:val="00930A29"/>
    <w:rsid w:val="00931279"/>
    <w:rsid w:val="00933062"/>
    <w:rsid w:val="0093316E"/>
    <w:rsid w:val="009332DD"/>
    <w:rsid w:val="009361AF"/>
    <w:rsid w:val="00940162"/>
    <w:rsid w:val="009422D8"/>
    <w:rsid w:val="00944439"/>
    <w:rsid w:val="00945057"/>
    <w:rsid w:val="00951D8F"/>
    <w:rsid w:val="009539F6"/>
    <w:rsid w:val="0096029B"/>
    <w:rsid w:val="00960612"/>
    <w:rsid w:val="00961186"/>
    <w:rsid w:val="0096491F"/>
    <w:rsid w:val="00964C1C"/>
    <w:rsid w:val="00970D4A"/>
    <w:rsid w:val="00974F94"/>
    <w:rsid w:val="00982CB0"/>
    <w:rsid w:val="009855A1"/>
    <w:rsid w:val="009957C6"/>
    <w:rsid w:val="00996F0F"/>
    <w:rsid w:val="009A2681"/>
    <w:rsid w:val="009A28BE"/>
    <w:rsid w:val="009A7908"/>
    <w:rsid w:val="009A7930"/>
    <w:rsid w:val="009B09E4"/>
    <w:rsid w:val="009B3366"/>
    <w:rsid w:val="009B66A3"/>
    <w:rsid w:val="009B66F9"/>
    <w:rsid w:val="009B77C5"/>
    <w:rsid w:val="009B7BB2"/>
    <w:rsid w:val="009C062A"/>
    <w:rsid w:val="009C363D"/>
    <w:rsid w:val="009D254B"/>
    <w:rsid w:val="009D3F0A"/>
    <w:rsid w:val="009D5D54"/>
    <w:rsid w:val="009E12EF"/>
    <w:rsid w:val="009E157F"/>
    <w:rsid w:val="009E26DF"/>
    <w:rsid w:val="009E3273"/>
    <w:rsid w:val="009E4C8F"/>
    <w:rsid w:val="009F21DE"/>
    <w:rsid w:val="009F21E4"/>
    <w:rsid w:val="009F2A02"/>
    <w:rsid w:val="00A005F4"/>
    <w:rsid w:val="00A014FD"/>
    <w:rsid w:val="00A0293A"/>
    <w:rsid w:val="00A0322D"/>
    <w:rsid w:val="00A033D5"/>
    <w:rsid w:val="00A034B9"/>
    <w:rsid w:val="00A05789"/>
    <w:rsid w:val="00A059B5"/>
    <w:rsid w:val="00A10A48"/>
    <w:rsid w:val="00A1466A"/>
    <w:rsid w:val="00A14D2C"/>
    <w:rsid w:val="00A14E15"/>
    <w:rsid w:val="00A17D05"/>
    <w:rsid w:val="00A20DA1"/>
    <w:rsid w:val="00A231F6"/>
    <w:rsid w:val="00A24178"/>
    <w:rsid w:val="00A2537E"/>
    <w:rsid w:val="00A25709"/>
    <w:rsid w:val="00A26341"/>
    <w:rsid w:val="00A30758"/>
    <w:rsid w:val="00A327BA"/>
    <w:rsid w:val="00A333B7"/>
    <w:rsid w:val="00A37DAE"/>
    <w:rsid w:val="00A432C5"/>
    <w:rsid w:val="00A57479"/>
    <w:rsid w:val="00A65E9E"/>
    <w:rsid w:val="00A70FE4"/>
    <w:rsid w:val="00A715F6"/>
    <w:rsid w:val="00A72E94"/>
    <w:rsid w:val="00A7353D"/>
    <w:rsid w:val="00A73D9B"/>
    <w:rsid w:val="00A754A8"/>
    <w:rsid w:val="00A76662"/>
    <w:rsid w:val="00A76D11"/>
    <w:rsid w:val="00A8641F"/>
    <w:rsid w:val="00A877EB"/>
    <w:rsid w:val="00A90B5E"/>
    <w:rsid w:val="00A93EAB"/>
    <w:rsid w:val="00A9420B"/>
    <w:rsid w:val="00A9589A"/>
    <w:rsid w:val="00A96F09"/>
    <w:rsid w:val="00AA08BD"/>
    <w:rsid w:val="00AA4A45"/>
    <w:rsid w:val="00AA6DC2"/>
    <w:rsid w:val="00AA7C58"/>
    <w:rsid w:val="00AB3AF6"/>
    <w:rsid w:val="00AB4EB9"/>
    <w:rsid w:val="00AB54C5"/>
    <w:rsid w:val="00AB6814"/>
    <w:rsid w:val="00AC3D6A"/>
    <w:rsid w:val="00AC6C6C"/>
    <w:rsid w:val="00AD0168"/>
    <w:rsid w:val="00AD034F"/>
    <w:rsid w:val="00AD2125"/>
    <w:rsid w:val="00AD3BD8"/>
    <w:rsid w:val="00AD6C8C"/>
    <w:rsid w:val="00AD6FD5"/>
    <w:rsid w:val="00AD72D7"/>
    <w:rsid w:val="00AE1541"/>
    <w:rsid w:val="00AE7D89"/>
    <w:rsid w:val="00AF50B1"/>
    <w:rsid w:val="00AF5981"/>
    <w:rsid w:val="00AF7659"/>
    <w:rsid w:val="00B00302"/>
    <w:rsid w:val="00B04B3F"/>
    <w:rsid w:val="00B14857"/>
    <w:rsid w:val="00B153CC"/>
    <w:rsid w:val="00B16D82"/>
    <w:rsid w:val="00B2150A"/>
    <w:rsid w:val="00B223F1"/>
    <w:rsid w:val="00B23658"/>
    <w:rsid w:val="00B2440C"/>
    <w:rsid w:val="00B25AF7"/>
    <w:rsid w:val="00B267CC"/>
    <w:rsid w:val="00B3037A"/>
    <w:rsid w:val="00B31171"/>
    <w:rsid w:val="00B313B0"/>
    <w:rsid w:val="00B3615C"/>
    <w:rsid w:val="00B45BD7"/>
    <w:rsid w:val="00B5209C"/>
    <w:rsid w:val="00B52A70"/>
    <w:rsid w:val="00B53BB9"/>
    <w:rsid w:val="00B5454E"/>
    <w:rsid w:val="00B549D1"/>
    <w:rsid w:val="00B55C38"/>
    <w:rsid w:val="00B56DC5"/>
    <w:rsid w:val="00B57273"/>
    <w:rsid w:val="00B604EA"/>
    <w:rsid w:val="00B61420"/>
    <w:rsid w:val="00B61A17"/>
    <w:rsid w:val="00B621F2"/>
    <w:rsid w:val="00B6323F"/>
    <w:rsid w:val="00B63883"/>
    <w:rsid w:val="00B63A8D"/>
    <w:rsid w:val="00B6536E"/>
    <w:rsid w:val="00B66E40"/>
    <w:rsid w:val="00B67D2B"/>
    <w:rsid w:val="00B700C2"/>
    <w:rsid w:val="00B713F9"/>
    <w:rsid w:val="00B725B4"/>
    <w:rsid w:val="00B73C21"/>
    <w:rsid w:val="00B80499"/>
    <w:rsid w:val="00B80E4A"/>
    <w:rsid w:val="00B83A07"/>
    <w:rsid w:val="00B83E09"/>
    <w:rsid w:val="00B84E93"/>
    <w:rsid w:val="00B85C30"/>
    <w:rsid w:val="00B90245"/>
    <w:rsid w:val="00B92FAB"/>
    <w:rsid w:val="00B93512"/>
    <w:rsid w:val="00B95D4C"/>
    <w:rsid w:val="00BA0CCB"/>
    <w:rsid w:val="00BA0FED"/>
    <w:rsid w:val="00BA12A1"/>
    <w:rsid w:val="00BA12FF"/>
    <w:rsid w:val="00BA2E4D"/>
    <w:rsid w:val="00BA3FC1"/>
    <w:rsid w:val="00BA5664"/>
    <w:rsid w:val="00BA5E22"/>
    <w:rsid w:val="00BB09E0"/>
    <w:rsid w:val="00BB2DA6"/>
    <w:rsid w:val="00BB7192"/>
    <w:rsid w:val="00BB7997"/>
    <w:rsid w:val="00BC0755"/>
    <w:rsid w:val="00BC27E4"/>
    <w:rsid w:val="00BC2896"/>
    <w:rsid w:val="00BC2E13"/>
    <w:rsid w:val="00BC3086"/>
    <w:rsid w:val="00BC3ADB"/>
    <w:rsid w:val="00BC5A80"/>
    <w:rsid w:val="00BC6DDE"/>
    <w:rsid w:val="00BD114F"/>
    <w:rsid w:val="00BD282A"/>
    <w:rsid w:val="00BD28B7"/>
    <w:rsid w:val="00BD39F7"/>
    <w:rsid w:val="00BD5242"/>
    <w:rsid w:val="00BE0834"/>
    <w:rsid w:val="00BE2B21"/>
    <w:rsid w:val="00BE30FA"/>
    <w:rsid w:val="00BE43FC"/>
    <w:rsid w:val="00BE64FF"/>
    <w:rsid w:val="00BF0CB1"/>
    <w:rsid w:val="00BF12D2"/>
    <w:rsid w:val="00BF3085"/>
    <w:rsid w:val="00BF7142"/>
    <w:rsid w:val="00BF7F33"/>
    <w:rsid w:val="00C019A3"/>
    <w:rsid w:val="00C01F8E"/>
    <w:rsid w:val="00C0306E"/>
    <w:rsid w:val="00C05538"/>
    <w:rsid w:val="00C05B61"/>
    <w:rsid w:val="00C13170"/>
    <w:rsid w:val="00C156F6"/>
    <w:rsid w:val="00C1634B"/>
    <w:rsid w:val="00C168A1"/>
    <w:rsid w:val="00C20E9C"/>
    <w:rsid w:val="00C24903"/>
    <w:rsid w:val="00C3173F"/>
    <w:rsid w:val="00C32D3E"/>
    <w:rsid w:val="00C32DE1"/>
    <w:rsid w:val="00C32EBD"/>
    <w:rsid w:val="00C3499A"/>
    <w:rsid w:val="00C34E16"/>
    <w:rsid w:val="00C357AD"/>
    <w:rsid w:val="00C441FF"/>
    <w:rsid w:val="00C44430"/>
    <w:rsid w:val="00C45C88"/>
    <w:rsid w:val="00C54789"/>
    <w:rsid w:val="00C54F71"/>
    <w:rsid w:val="00C54FCD"/>
    <w:rsid w:val="00C550B8"/>
    <w:rsid w:val="00C555EC"/>
    <w:rsid w:val="00C568D5"/>
    <w:rsid w:val="00C5774B"/>
    <w:rsid w:val="00C57762"/>
    <w:rsid w:val="00C57E73"/>
    <w:rsid w:val="00C603F5"/>
    <w:rsid w:val="00C608B4"/>
    <w:rsid w:val="00C639A2"/>
    <w:rsid w:val="00C65B1B"/>
    <w:rsid w:val="00C67D6E"/>
    <w:rsid w:val="00C708D9"/>
    <w:rsid w:val="00C74F3F"/>
    <w:rsid w:val="00C8066C"/>
    <w:rsid w:val="00C8110F"/>
    <w:rsid w:val="00C813EC"/>
    <w:rsid w:val="00C81A70"/>
    <w:rsid w:val="00C82C33"/>
    <w:rsid w:val="00C854F1"/>
    <w:rsid w:val="00C856FB"/>
    <w:rsid w:val="00C86AC6"/>
    <w:rsid w:val="00C917E0"/>
    <w:rsid w:val="00C94B88"/>
    <w:rsid w:val="00C967DD"/>
    <w:rsid w:val="00C968F2"/>
    <w:rsid w:val="00C975F3"/>
    <w:rsid w:val="00CA1F0F"/>
    <w:rsid w:val="00CA6A67"/>
    <w:rsid w:val="00CA7909"/>
    <w:rsid w:val="00CB2A4F"/>
    <w:rsid w:val="00CB4231"/>
    <w:rsid w:val="00CB4770"/>
    <w:rsid w:val="00CB4E97"/>
    <w:rsid w:val="00CB504C"/>
    <w:rsid w:val="00CB6126"/>
    <w:rsid w:val="00CC2825"/>
    <w:rsid w:val="00CC2BFC"/>
    <w:rsid w:val="00CC2CF5"/>
    <w:rsid w:val="00CC635C"/>
    <w:rsid w:val="00CC6EE2"/>
    <w:rsid w:val="00CC7256"/>
    <w:rsid w:val="00CC7A91"/>
    <w:rsid w:val="00CD530C"/>
    <w:rsid w:val="00CE3A70"/>
    <w:rsid w:val="00CE632A"/>
    <w:rsid w:val="00CE7A09"/>
    <w:rsid w:val="00CF1565"/>
    <w:rsid w:val="00CF2D47"/>
    <w:rsid w:val="00CF314E"/>
    <w:rsid w:val="00CF4DB0"/>
    <w:rsid w:val="00CF534D"/>
    <w:rsid w:val="00CF7B30"/>
    <w:rsid w:val="00D0188B"/>
    <w:rsid w:val="00D0436B"/>
    <w:rsid w:val="00D049C0"/>
    <w:rsid w:val="00D066A6"/>
    <w:rsid w:val="00D06815"/>
    <w:rsid w:val="00D070FE"/>
    <w:rsid w:val="00D15572"/>
    <w:rsid w:val="00D166FF"/>
    <w:rsid w:val="00D20952"/>
    <w:rsid w:val="00D21CB1"/>
    <w:rsid w:val="00D22960"/>
    <w:rsid w:val="00D23F7E"/>
    <w:rsid w:val="00D30D51"/>
    <w:rsid w:val="00D32144"/>
    <w:rsid w:val="00D32993"/>
    <w:rsid w:val="00D33F7E"/>
    <w:rsid w:val="00D36F8B"/>
    <w:rsid w:val="00D40F36"/>
    <w:rsid w:val="00D41F56"/>
    <w:rsid w:val="00D44048"/>
    <w:rsid w:val="00D46B96"/>
    <w:rsid w:val="00D5139E"/>
    <w:rsid w:val="00D5223F"/>
    <w:rsid w:val="00D611B3"/>
    <w:rsid w:val="00D61CCE"/>
    <w:rsid w:val="00D62B91"/>
    <w:rsid w:val="00D64EEF"/>
    <w:rsid w:val="00D65549"/>
    <w:rsid w:val="00D666B0"/>
    <w:rsid w:val="00D703D9"/>
    <w:rsid w:val="00D727F5"/>
    <w:rsid w:val="00D72E77"/>
    <w:rsid w:val="00D73FD3"/>
    <w:rsid w:val="00D75D6E"/>
    <w:rsid w:val="00D762C5"/>
    <w:rsid w:val="00D777CE"/>
    <w:rsid w:val="00D77837"/>
    <w:rsid w:val="00D81072"/>
    <w:rsid w:val="00D81748"/>
    <w:rsid w:val="00D822E0"/>
    <w:rsid w:val="00D85513"/>
    <w:rsid w:val="00D871B7"/>
    <w:rsid w:val="00D90A06"/>
    <w:rsid w:val="00D9136C"/>
    <w:rsid w:val="00D938EC"/>
    <w:rsid w:val="00D93CD0"/>
    <w:rsid w:val="00DA2332"/>
    <w:rsid w:val="00DA4015"/>
    <w:rsid w:val="00DA6F1B"/>
    <w:rsid w:val="00DB46E5"/>
    <w:rsid w:val="00DB494D"/>
    <w:rsid w:val="00DC16D3"/>
    <w:rsid w:val="00DC2B28"/>
    <w:rsid w:val="00DC44E8"/>
    <w:rsid w:val="00DC4BFE"/>
    <w:rsid w:val="00DC5127"/>
    <w:rsid w:val="00DC6E8B"/>
    <w:rsid w:val="00DC7936"/>
    <w:rsid w:val="00DD0762"/>
    <w:rsid w:val="00DD1EB2"/>
    <w:rsid w:val="00DD1F69"/>
    <w:rsid w:val="00DD4AB5"/>
    <w:rsid w:val="00DD6418"/>
    <w:rsid w:val="00DE1EE8"/>
    <w:rsid w:val="00DE3D18"/>
    <w:rsid w:val="00DE683F"/>
    <w:rsid w:val="00DF010D"/>
    <w:rsid w:val="00DF025F"/>
    <w:rsid w:val="00DF1DC4"/>
    <w:rsid w:val="00DF2BDF"/>
    <w:rsid w:val="00DF3A31"/>
    <w:rsid w:val="00DF3A83"/>
    <w:rsid w:val="00DF3B22"/>
    <w:rsid w:val="00DF3B85"/>
    <w:rsid w:val="00DF6E80"/>
    <w:rsid w:val="00E001B7"/>
    <w:rsid w:val="00E00C0D"/>
    <w:rsid w:val="00E045DF"/>
    <w:rsid w:val="00E05577"/>
    <w:rsid w:val="00E1008C"/>
    <w:rsid w:val="00E11976"/>
    <w:rsid w:val="00E12021"/>
    <w:rsid w:val="00E13220"/>
    <w:rsid w:val="00E137CF"/>
    <w:rsid w:val="00E1479E"/>
    <w:rsid w:val="00E14FE2"/>
    <w:rsid w:val="00E16300"/>
    <w:rsid w:val="00E17CFF"/>
    <w:rsid w:val="00E204A8"/>
    <w:rsid w:val="00E209C1"/>
    <w:rsid w:val="00E225D8"/>
    <w:rsid w:val="00E254EB"/>
    <w:rsid w:val="00E2719D"/>
    <w:rsid w:val="00E315E2"/>
    <w:rsid w:val="00E34387"/>
    <w:rsid w:val="00E35623"/>
    <w:rsid w:val="00E41311"/>
    <w:rsid w:val="00E42B56"/>
    <w:rsid w:val="00E42C79"/>
    <w:rsid w:val="00E449DF"/>
    <w:rsid w:val="00E450C8"/>
    <w:rsid w:val="00E4672A"/>
    <w:rsid w:val="00E47A89"/>
    <w:rsid w:val="00E52022"/>
    <w:rsid w:val="00E53E90"/>
    <w:rsid w:val="00E53FFB"/>
    <w:rsid w:val="00E57F90"/>
    <w:rsid w:val="00E61CA6"/>
    <w:rsid w:val="00E62905"/>
    <w:rsid w:val="00E64179"/>
    <w:rsid w:val="00E65094"/>
    <w:rsid w:val="00E72291"/>
    <w:rsid w:val="00E72DDB"/>
    <w:rsid w:val="00E73103"/>
    <w:rsid w:val="00E75167"/>
    <w:rsid w:val="00E92374"/>
    <w:rsid w:val="00E92791"/>
    <w:rsid w:val="00E92A4A"/>
    <w:rsid w:val="00E9301D"/>
    <w:rsid w:val="00E940C4"/>
    <w:rsid w:val="00E96723"/>
    <w:rsid w:val="00EA0317"/>
    <w:rsid w:val="00EA10D1"/>
    <w:rsid w:val="00EA2111"/>
    <w:rsid w:val="00EA2248"/>
    <w:rsid w:val="00EA4062"/>
    <w:rsid w:val="00EA4AF8"/>
    <w:rsid w:val="00EA5AF9"/>
    <w:rsid w:val="00EA7E2A"/>
    <w:rsid w:val="00EB14EA"/>
    <w:rsid w:val="00EB32F8"/>
    <w:rsid w:val="00EB6634"/>
    <w:rsid w:val="00EC46AF"/>
    <w:rsid w:val="00EC714E"/>
    <w:rsid w:val="00EC7D5E"/>
    <w:rsid w:val="00ED0135"/>
    <w:rsid w:val="00ED0822"/>
    <w:rsid w:val="00ED6EAC"/>
    <w:rsid w:val="00EE0031"/>
    <w:rsid w:val="00EE1408"/>
    <w:rsid w:val="00EE1507"/>
    <w:rsid w:val="00EE44BF"/>
    <w:rsid w:val="00EE5312"/>
    <w:rsid w:val="00EE5A0E"/>
    <w:rsid w:val="00EE648F"/>
    <w:rsid w:val="00EF08FB"/>
    <w:rsid w:val="00EF1EBF"/>
    <w:rsid w:val="00EF36BE"/>
    <w:rsid w:val="00EF51B7"/>
    <w:rsid w:val="00EF5E3A"/>
    <w:rsid w:val="00EF76F3"/>
    <w:rsid w:val="00EF7A0A"/>
    <w:rsid w:val="00F02C61"/>
    <w:rsid w:val="00F03C8A"/>
    <w:rsid w:val="00F05ABA"/>
    <w:rsid w:val="00F12E37"/>
    <w:rsid w:val="00F1315B"/>
    <w:rsid w:val="00F178CD"/>
    <w:rsid w:val="00F20519"/>
    <w:rsid w:val="00F22F06"/>
    <w:rsid w:val="00F232ED"/>
    <w:rsid w:val="00F23997"/>
    <w:rsid w:val="00F2575E"/>
    <w:rsid w:val="00F3031C"/>
    <w:rsid w:val="00F303DA"/>
    <w:rsid w:val="00F304CA"/>
    <w:rsid w:val="00F340EE"/>
    <w:rsid w:val="00F34ED5"/>
    <w:rsid w:val="00F36A86"/>
    <w:rsid w:val="00F414BE"/>
    <w:rsid w:val="00F42A2B"/>
    <w:rsid w:val="00F42C25"/>
    <w:rsid w:val="00F43CAA"/>
    <w:rsid w:val="00F449EF"/>
    <w:rsid w:val="00F4523C"/>
    <w:rsid w:val="00F46359"/>
    <w:rsid w:val="00F473FE"/>
    <w:rsid w:val="00F47A17"/>
    <w:rsid w:val="00F47F8D"/>
    <w:rsid w:val="00F50056"/>
    <w:rsid w:val="00F537F8"/>
    <w:rsid w:val="00F544DC"/>
    <w:rsid w:val="00F61270"/>
    <w:rsid w:val="00F62487"/>
    <w:rsid w:val="00F6307F"/>
    <w:rsid w:val="00F63832"/>
    <w:rsid w:val="00F6554D"/>
    <w:rsid w:val="00F6593A"/>
    <w:rsid w:val="00F65E2E"/>
    <w:rsid w:val="00F66FB0"/>
    <w:rsid w:val="00F703C6"/>
    <w:rsid w:val="00F717B9"/>
    <w:rsid w:val="00F7237C"/>
    <w:rsid w:val="00F732AD"/>
    <w:rsid w:val="00F73E60"/>
    <w:rsid w:val="00F748D1"/>
    <w:rsid w:val="00F766B0"/>
    <w:rsid w:val="00F76EB4"/>
    <w:rsid w:val="00F80C0B"/>
    <w:rsid w:val="00F8571D"/>
    <w:rsid w:val="00F85E19"/>
    <w:rsid w:val="00F90F06"/>
    <w:rsid w:val="00F9259F"/>
    <w:rsid w:val="00F948C3"/>
    <w:rsid w:val="00F94A21"/>
    <w:rsid w:val="00F9529F"/>
    <w:rsid w:val="00F96843"/>
    <w:rsid w:val="00FA2C48"/>
    <w:rsid w:val="00FA563C"/>
    <w:rsid w:val="00FA60BA"/>
    <w:rsid w:val="00FA6366"/>
    <w:rsid w:val="00FA76C6"/>
    <w:rsid w:val="00FA7CBC"/>
    <w:rsid w:val="00FB2B83"/>
    <w:rsid w:val="00FB4F1D"/>
    <w:rsid w:val="00FB5C8A"/>
    <w:rsid w:val="00FC00B5"/>
    <w:rsid w:val="00FC23D2"/>
    <w:rsid w:val="00FC3250"/>
    <w:rsid w:val="00FC49A6"/>
    <w:rsid w:val="00FC630E"/>
    <w:rsid w:val="00FD25BE"/>
    <w:rsid w:val="00FD2A1E"/>
    <w:rsid w:val="00FD343E"/>
    <w:rsid w:val="00FD3BE5"/>
    <w:rsid w:val="00FD444D"/>
    <w:rsid w:val="00FD7FD0"/>
    <w:rsid w:val="00FE1FF9"/>
    <w:rsid w:val="00FE36D8"/>
    <w:rsid w:val="00FE5B2E"/>
    <w:rsid w:val="00FF3810"/>
    <w:rsid w:val="00FF54BC"/>
    <w:rsid w:val="00FF6F39"/>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9B99D2"/>
  <w15:docId w15:val="{C684A194-4383-4147-A079-1C6A32D1CF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424C"/>
    <w:pPr>
      <w:spacing w:after="0" w:line="240" w:lineRule="auto"/>
    </w:pPr>
    <w:rPr>
      <w:rFonts w:ascii="Times New Roman" w:eastAsia="Times New Roman" w:hAnsi="Times New Roman" w:cs="Times New Roman"/>
      <w:sz w:val="24"/>
      <w:szCs w:val="24"/>
    </w:rPr>
  </w:style>
  <w:style w:type="paragraph" w:styleId="Heading2">
    <w:name w:val="heading 2"/>
    <w:basedOn w:val="Normal"/>
    <w:next w:val="Normal"/>
    <w:link w:val="Heading2Char"/>
    <w:uiPriority w:val="9"/>
    <w:unhideWhenUsed/>
    <w:qFormat/>
    <w:rsid w:val="00EF1EBF"/>
    <w:pPr>
      <w:keepNext/>
      <w:keepLines/>
      <w:spacing w:before="4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5E36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5E368D"/>
    <w:pPr>
      <w:ind w:left="720"/>
      <w:contextualSpacing/>
    </w:pPr>
  </w:style>
  <w:style w:type="paragraph" w:styleId="BalloonText">
    <w:name w:val="Balloon Text"/>
    <w:basedOn w:val="Normal"/>
    <w:link w:val="BalloonTextChar"/>
    <w:uiPriority w:val="99"/>
    <w:semiHidden/>
    <w:unhideWhenUsed/>
    <w:rsid w:val="005E368D"/>
    <w:rPr>
      <w:rFonts w:ascii="Tahoma" w:hAnsi="Tahoma" w:cs="Tahoma"/>
      <w:sz w:val="16"/>
      <w:szCs w:val="16"/>
    </w:rPr>
  </w:style>
  <w:style w:type="character" w:customStyle="1" w:styleId="BalloonTextChar">
    <w:name w:val="Balloon Text Char"/>
    <w:basedOn w:val="DefaultParagraphFont"/>
    <w:link w:val="BalloonText"/>
    <w:uiPriority w:val="99"/>
    <w:semiHidden/>
    <w:rsid w:val="005E368D"/>
    <w:rPr>
      <w:rFonts w:ascii="Tahoma" w:eastAsia="Times New Roman" w:hAnsi="Tahoma" w:cs="Tahoma"/>
      <w:sz w:val="16"/>
      <w:szCs w:val="16"/>
    </w:rPr>
  </w:style>
  <w:style w:type="character" w:styleId="Hyperlink">
    <w:name w:val="Hyperlink"/>
    <w:basedOn w:val="DefaultParagraphFont"/>
    <w:uiPriority w:val="99"/>
    <w:unhideWhenUsed/>
    <w:rsid w:val="004851AD"/>
    <w:rPr>
      <w:color w:val="0000FF" w:themeColor="hyperlink"/>
      <w:u w:val="single"/>
    </w:rPr>
  </w:style>
  <w:style w:type="paragraph" w:styleId="Header">
    <w:name w:val="header"/>
    <w:basedOn w:val="Normal"/>
    <w:link w:val="HeaderChar"/>
    <w:uiPriority w:val="99"/>
    <w:unhideWhenUsed/>
    <w:rsid w:val="008A43DE"/>
    <w:pPr>
      <w:tabs>
        <w:tab w:val="center" w:pos="4320"/>
        <w:tab w:val="right" w:pos="8640"/>
      </w:tabs>
    </w:pPr>
  </w:style>
  <w:style w:type="character" w:customStyle="1" w:styleId="HeaderChar">
    <w:name w:val="Header Char"/>
    <w:basedOn w:val="DefaultParagraphFont"/>
    <w:link w:val="Header"/>
    <w:uiPriority w:val="99"/>
    <w:rsid w:val="008A43DE"/>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8A43DE"/>
    <w:pPr>
      <w:tabs>
        <w:tab w:val="center" w:pos="4320"/>
        <w:tab w:val="right" w:pos="8640"/>
      </w:tabs>
    </w:pPr>
  </w:style>
  <w:style w:type="character" w:customStyle="1" w:styleId="FooterChar">
    <w:name w:val="Footer Char"/>
    <w:basedOn w:val="DefaultParagraphFont"/>
    <w:link w:val="Footer"/>
    <w:uiPriority w:val="99"/>
    <w:rsid w:val="008A43DE"/>
    <w:rPr>
      <w:rFonts w:ascii="Times New Roman" w:eastAsia="Times New Roman" w:hAnsi="Times New Roman" w:cs="Times New Roman"/>
      <w:sz w:val="24"/>
      <w:szCs w:val="24"/>
    </w:rPr>
  </w:style>
  <w:style w:type="character" w:styleId="FollowedHyperlink">
    <w:name w:val="FollowedHyperlink"/>
    <w:basedOn w:val="DefaultParagraphFont"/>
    <w:uiPriority w:val="99"/>
    <w:semiHidden/>
    <w:unhideWhenUsed/>
    <w:rsid w:val="008A43DE"/>
    <w:rPr>
      <w:color w:val="800080" w:themeColor="followedHyperlink"/>
      <w:u w:val="single"/>
    </w:rPr>
  </w:style>
  <w:style w:type="paragraph" w:styleId="NoSpacing">
    <w:name w:val="No Spacing"/>
    <w:uiPriority w:val="99"/>
    <w:qFormat/>
    <w:rsid w:val="006F246E"/>
    <w:pPr>
      <w:spacing w:after="0" w:line="240" w:lineRule="auto"/>
    </w:pPr>
    <w:rPr>
      <w:rFonts w:ascii="Times New Roman" w:eastAsia="Times New Roman" w:hAnsi="Times New Roman" w:cs="Times New Roman"/>
      <w:sz w:val="24"/>
      <w:szCs w:val="24"/>
    </w:rPr>
  </w:style>
  <w:style w:type="character" w:customStyle="1" w:styleId="ListParagraphChar">
    <w:name w:val="List Paragraph Char"/>
    <w:link w:val="ListParagraph"/>
    <w:uiPriority w:val="34"/>
    <w:rsid w:val="00573804"/>
    <w:rPr>
      <w:rFonts w:ascii="Times New Roman" w:eastAsia="Times New Roman" w:hAnsi="Times New Roman" w:cs="Times New Roman"/>
      <w:sz w:val="24"/>
      <w:szCs w:val="24"/>
    </w:rPr>
  </w:style>
  <w:style w:type="character" w:customStyle="1" w:styleId="1">
    <w:name w:val="إشارة لم يتم حلها1"/>
    <w:basedOn w:val="DefaultParagraphFont"/>
    <w:uiPriority w:val="99"/>
    <w:semiHidden/>
    <w:unhideWhenUsed/>
    <w:rsid w:val="00DC16D3"/>
    <w:rPr>
      <w:color w:val="605E5C"/>
      <w:shd w:val="clear" w:color="auto" w:fill="E1DFDD"/>
    </w:rPr>
  </w:style>
  <w:style w:type="character" w:customStyle="1" w:styleId="Heading2Char">
    <w:name w:val="Heading 2 Char"/>
    <w:basedOn w:val="DefaultParagraphFont"/>
    <w:link w:val="Heading2"/>
    <w:uiPriority w:val="9"/>
    <w:rsid w:val="00EF1EBF"/>
    <w:rPr>
      <w:rFonts w:asciiTheme="majorHAnsi" w:eastAsiaTheme="majorEastAsia" w:hAnsiTheme="majorHAnsi" w:cstheme="majorBidi"/>
      <w:color w:val="365F91" w:themeColor="accent1" w:themeShade="BF"/>
      <w:sz w:val="26"/>
      <w:szCs w:val="26"/>
    </w:rPr>
  </w:style>
  <w:style w:type="character" w:styleId="PlaceholderText">
    <w:name w:val="Placeholder Text"/>
    <w:basedOn w:val="DefaultParagraphFont"/>
    <w:uiPriority w:val="99"/>
    <w:semiHidden/>
    <w:rsid w:val="00AD3BD8"/>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0393371">
      <w:bodyDiv w:val="1"/>
      <w:marLeft w:val="0"/>
      <w:marRight w:val="0"/>
      <w:marTop w:val="0"/>
      <w:marBottom w:val="0"/>
      <w:divBdr>
        <w:top w:val="none" w:sz="0" w:space="0" w:color="auto"/>
        <w:left w:val="none" w:sz="0" w:space="0" w:color="auto"/>
        <w:bottom w:val="none" w:sz="0" w:space="0" w:color="auto"/>
        <w:right w:val="none" w:sz="0" w:space="0" w:color="auto"/>
      </w:divBdr>
    </w:div>
    <w:div w:id="1115519238">
      <w:bodyDiv w:val="1"/>
      <w:marLeft w:val="0"/>
      <w:marRight w:val="0"/>
      <w:marTop w:val="0"/>
      <w:marBottom w:val="0"/>
      <w:divBdr>
        <w:top w:val="none" w:sz="0" w:space="0" w:color="auto"/>
        <w:left w:val="none" w:sz="0" w:space="0" w:color="auto"/>
        <w:bottom w:val="none" w:sz="0" w:space="0" w:color="auto"/>
        <w:right w:val="none" w:sz="0" w:space="0" w:color="auto"/>
      </w:divBdr>
    </w:div>
    <w:div w:id="1402828826">
      <w:bodyDiv w:val="1"/>
      <w:marLeft w:val="0"/>
      <w:marRight w:val="0"/>
      <w:marTop w:val="0"/>
      <w:marBottom w:val="0"/>
      <w:divBdr>
        <w:top w:val="none" w:sz="0" w:space="0" w:color="auto"/>
        <w:left w:val="none" w:sz="0" w:space="0" w:color="auto"/>
        <w:bottom w:val="none" w:sz="0" w:space="0" w:color="auto"/>
        <w:right w:val="none" w:sz="0" w:space="0" w:color="auto"/>
      </w:divBdr>
    </w:div>
    <w:div w:id="17349355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glossaryDocument" Target="glossary/document.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36AD2C93DAE48DEA29392B10D6A038F"/>
        <w:category>
          <w:name w:val="عام"/>
          <w:gallery w:val="placeholder"/>
        </w:category>
        <w:types>
          <w:type w:val="bbPlcHdr"/>
        </w:types>
        <w:behaviors>
          <w:behavior w:val="content"/>
        </w:behaviors>
        <w:guid w:val="{89B360D8-90B7-4592-88D1-0885D1890208}"/>
      </w:docPartPr>
      <w:docPartBody>
        <w:p w:rsidR="001D03AA" w:rsidRDefault="00131C0C" w:rsidP="00131C0C">
          <w:pPr>
            <w:pStyle w:val="436AD2C93DAE48DEA29392B10D6A038F"/>
          </w:pPr>
          <w:r w:rsidRPr="00B81FB0">
            <w:rPr>
              <w:rFonts w:ascii="Sakkal Majalla" w:eastAsia="Calibri" w:hAnsi="Sakkal Majalla" w:cs="Sakkal Majalla"/>
              <w:b/>
              <w:bCs/>
              <w:color w:val="0070C0"/>
              <w:sz w:val="28"/>
              <w:szCs w:val="28"/>
              <w:lang w:bidi="ar-QA"/>
            </w:rPr>
            <w:t>Choose an item.</w:t>
          </w:r>
        </w:p>
      </w:docPartBody>
    </w:docPart>
    <w:docPart>
      <w:docPartPr>
        <w:name w:val="18A2396CA416453BB8214DB51DF6DA27"/>
        <w:category>
          <w:name w:val="عام"/>
          <w:gallery w:val="placeholder"/>
        </w:category>
        <w:types>
          <w:type w:val="bbPlcHdr"/>
        </w:types>
        <w:behaviors>
          <w:behavior w:val="content"/>
        </w:behaviors>
        <w:guid w:val="{01BB2AAE-6C54-4B5D-8DFF-ABBC1E589B6D}"/>
      </w:docPartPr>
      <w:docPartBody>
        <w:p w:rsidR="001D03AA" w:rsidRDefault="00131C0C" w:rsidP="00131C0C">
          <w:pPr>
            <w:pStyle w:val="18A2396CA416453BB8214DB51DF6DA27"/>
          </w:pPr>
          <w:r>
            <w:rPr>
              <w:rFonts w:ascii="Sakkal Majalla" w:eastAsia="Calibri" w:hAnsi="Sakkal Majalla" w:cs="Sakkal Majalla" w:hint="cs"/>
              <w:b/>
              <w:bCs/>
              <w:color w:val="0070C0"/>
              <w:sz w:val="28"/>
              <w:szCs w:val="28"/>
              <w:rtl/>
              <w:lang w:bidi="ar-QA"/>
            </w:rPr>
            <w:t>الكفايات الأساسية</w:t>
          </w:r>
        </w:p>
      </w:docPartBody>
    </w:docPart>
    <w:docPart>
      <w:docPartPr>
        <w:name w:val="EE788A1BD8B24845810A3D7D6EF4BC8B"/>
        <w:category>
          <w:name w:val="عام"/>
          <w:gallery w:val="placeholder"/>
        </w:category>
        <w:types>
          <w:type w:val="bbPlcHdr"/>
        </w:types>
        <w:behaviors>
          <w:behavior w:val="content"/>
        </w:behaviors>
        <w:guid w:val="{BA3A1084-44EA-4942-BAA1-B761DBD18C80}"/>
      </w:docPartPr>
      <w:docPartBody>
        <w:p w:rsidR="001D03AA" w:rsidRDefault="00131C0C" w:rsidP="00131C0C">
          <w:pPr>
            <w:pStyle w:val="EE788A1BD8B24845810A3D7D6EF4BC8B"/>
          </w:pPr>
          <w:r w:rsidRPr="00B81FB0">
            <w:rPr>
              <w:rFonts w:ascii="Sakkal Majalla" w:hAnsi="Sakkal Majalla" w:cs="Sakkal Majalla"/>
              <w:b/>
              <w:bCs/>
              <w:color w:val="0070C0"/>
              <w:sz w:val="28"/>
              <w:szCs w:val="28"/>
              <w:lang w:bidi="ar-QA"/>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akkal Majalla">
    <w:altName w:val="Arial"/>
    <w:panose1 w:val="02000000000000000000"/>
    <w:charset w:val="00"/>
    <w:family w:val="auto"/>
    <w:pitch w:val="variable"/>
    <w:sig w:usb0="A0002027" w:usb1="80000000" w:usb2="00000108" w:usb3="00000000" w:csb0="000000D3"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1C0C"/>
    <w:rsid w:val="000420AE"/>
    <w:rsid w:val="00046AFC"/>
    <w:rsid w:val="000A4BD1"/>
    <w:rsid w:val="00131C0C"/>
    <w:rsid w:val="001B3FA1"/>
    <w:rsid w:val="001D03AA"/>
    <w:rsid w:val="0024729B"/>
    <w:rsid w:val="003C463E"/>
    <w:rsid w:val="00406F99"/>
    <w:rsid w:val="004C05D1"/>
    <w:rsid w:val="00601675"/>
    <w:rsid w:val="0065296B"/>
    <w:rsid w:val="0065378F"/>
    <w:rsid w:val="00684217"/>
    <w:rsid w:val="0085489A"/>
    <w:rsid w:val="00A17D05"/>
    <w:rsid w:val="00A4758F"/>
    <w:rsid w:val="00A74956"/>
    <w:rsid w:val="00AF50B1"/>
    <w:rsid w:val="00B2150A"/>
    <w:rsid w:val="00B643AB"/>
    <w:rsid w:val="00BC3ADB"/>
    <w:rsid w:val="00BD0B1F"/>
    <w:rsid w:val="00C03C75"/>
    <w:rsid w:val="00C3499A"/>
    <w:rsid w:val="00C802C1"/>
    <w:rsid w:val="00CC3B0E"/>
    <w:rsid w:val="00D32E01"/>
    <w:rsid w:val="00DB51E3"/>
    <w:rsid w:val="00DD6418"/>
    <w:rsid w:val="00DE7061"/>
    <w:rsid w:val="00E42C79"/>
    <w:rsid w:val="00E450C8"/>
    <w:rsid w:val="00E72DDB"/>
    <w:rsid w:val="00EC3A6D"/>
    <w:rsid w:val="00EF61BA"/>
    <w:rsid w:val="00F14F2C"/>
    <w:rsid w:val="00F7237C"/>
    <w:rsid w:val="00F766D6"/>
    <w:rsid w:val="00F957ED"/>
    <w:rsid w:val="00FC755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436AD2C93DAE48DEA29392B10D6A038F">
    <w:name w:val="436AD2C93DAE48DEA29392B10D6A038F"/>
    <w:rsid w:val="00131C0C"/>
    <w:pPr>
      <w:bidi/>
    </w:pPr>
  </w:style>
  <w:style w:type="paragraph" w:customStyle="1" w:styleId="18A2396CA416453BB8214DB51DF6DA27">
    <w:name w:val="18A2396CA416453BB8214DB51DF6DA27"/>
    <w:rsid w:val="00131C0C"/>
    <w:pPr>
      <w:bidi/>
    </w:pPr>
  </w:style>
  <w:style w:type="paragraph" w:customStyle="1" w:styleId="EE788A1BD8B24845810A3D7D6EF4BC8B">
    <w:name w:val="EE788A1BD8B24845810A3D7D6EF4BC8B"/>
    <w:rsid w:val="00131C0C"/>
    <w:pPr>
      <w:bidi/>
    </w:pPr>
  </w:style>
  <w:style w:type="character" w:styleId="PlaceholderText">
    <w:name w:val="Placeholder Text"/>
    <w:basedOn w:val="DefaultParagraphFont"/>
    <w:uiPriority w:val="99"/>
    <w:semiHidden/>
    <w:rsid w:val="00131C0C"/>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خطة التحضير اليومية لمادة الدراسات الاجتماعية ...- العام الدراسي 2026-2027</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مستند" ma:contentTypeID="0x0101002F6B5B12581214409058F82A6325070D" ma:contentTypeVersion="10" ma:contentTypeDescription="إنشاء مستند جديد." ma:contentTypeScope="" ma:versionID="898d1a79a3197228194fbdcef541ae81">
  <xsd:schema xmlns:xsd="http://www.w3.org/2001/XMLSchema" xmlns:xs="http://www.w3.org/2001/XMLSchema" xmlns:p="http://schemas.microsoft.com/office/2006/metadata/properties" xmlns:ns2="c8a660aa-2d95-421e-8882-569b2ec1bdb1" targetNamespace="http://schemas.microsoft.com/office/2006/metadata/properties" ma:root="true" ma:fieldsID="08f0d1988c257884594394b252e9181f" ns2:_="">
    <xsd:import namespace="c8a660aa-2d95-421e-8882-569b2ec1bdb1"/>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8a660aa-2d95-421e-8882-569b2ec1bdb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KeyPoints" ma:index="11" nillable="true" ma:displayName="MediaServiceAutoKeyPoints" ma:hidden="true" ma:internalName="MediaServiceAutoKeyPoints" ma:readOnly="true">
      <xsd:simpleType>
        <xsd:restriction base="dms:Note"/>
      </xsd:simpleType>
    </xsd:element>
    <xsd:element name="MediaServiceKeyPoints" ma:index="12" nillable="true" ma:displayName="KeyPoints" ma:internalName="MediaServiceKeyPoints" ma:readOnly="true">
      <xsd:simpleType>
        <xsd:restriction base="dms:Note">
          <xsd:maxLength value="255"/>
        </xsd:restriction>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نوع المحتوى"/>
        <xsd:element ref="dc:title" minOccurs="0" maxOccurs="1" ma:index="4" ma:displayName="العنوان"/>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D3B1443-22A8-4D33-8A93-8DB6D184EF3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F3BDDD59-2C71-49F2-88E8-416C0DCD2ED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8a660aa-2d95-421e-8882-569b2ec1bdb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9706A00-C5CE-48AF-A74C-A702C2517733}">
  <ds:schemaRefs>
    <ds:schemaRef ds:uri="http://schemas.openxmlformats.org/officeDocument/2006/bibliography"/>
  </ds:schemaRefs>
</ds:datastoreItem>
</file>

<file path=customXml/itemProps5.xml><?xml version="1.0" encoding="utf-8"?>
<ds:datastoreItem xmlns:ds="http://schemas.openxmlformats.org/officeDocument/2006/customXml" ds:itemID="{D087E31E-11DF-4DB9-8CA7-A5E9F76B94E8}">
  <ds:schemaRefs>
    <ds:schemaRef ds:uri="http://schemas.microsoft.com/sharepoint/v3/contenttype/forms"/>
  </ds:schemaRefs>
</ds:datastoreItem>
</file>

<file path=docMetadata/LabelInfo.xml><?xml version="1.0" encoding="utf-8"?>
<clbl:labelList xmlns:clbl="http://schemas.microsoft.com/office/2020/mipLabelMetadata">
  <clbl:label id="{0b46f0c7-1e5b-43db-99eb-3257df1e5bf6}" enabled="1" method="Standard" siteId="{2dcae639-d4a4-4454-82c7-592ab66fc7bd}" removed="0"/>
</clbl:labelList>
</file>

<file path=docProps/app.xml><?xml version="1.0" encoding="utf-8"?>
<Properties xmlns="http://schemas.openxmlformats.org/officeDocument/2006/extended-properties" xmlns:vt="http://schemas.openxmlformats.org/officeDocument/2006/docPropsVTypes">
  <Template>Normal</Template>
  <TotalTime>104</TotalTime>
  <Pages>5</Pages>
  <Words>960</Words>
  <Characters>5473</Characters>
  <Application>Microsoft Office Word</Application>
  <DocSecurity>0</DocSecurity>
  <Lines>45</Lines>
  <Paragraphs>12</Paragraphs>
  <ScaleCrop>false</ScaleCrop>
  <HeadingPairs>
    <vt:vector size="4" baseType="variant">
      <vt:variant>
        <vt:lpstr>العنوان</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صالح سليمان</cp:lastModifiedBy>
  <cp:revision>92</cp:revision>
  <cp:lastPrinted>2023-09-02T17:02:00Z</cp:lastPrinted>
  <dcterms:created xsi:type="dcterms:W3CDTF">2024-09-05T05:30:00Z</dcterms:created>
  <dcterms:modified xsi:type="dcterms:W3CDTF">2026-09-26T10:51:00Z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0x0101002F6B5B12581214409058F82A6325070D</vt:lpwstr>
  </property>
  <property fmtid="{D5CDD505-2E9C-101B-9397-08002B2CF9AE}" pid="3" name="MSIP_Label_0b46f0c7-1e5b-43db-99eb-3257df1e5bf6_Enabled">
    <vt:lpwstr>true</vt:lpwstr>
  </property>
  <property fmtid="{D5CDD505-2E9C-101B-9397-08002B2CF9AE}" pid="4" name="MSIP_Label_0b46f0c7-1e5b-43db-99eb-3257df1e5bf6_SetDate">
    <vt:lpwstr>2021-06-17T04:11:11Z</vt:lpwstr>
  </property>
  <property fmtid="{D5CDD505-2E9C-101B-9397-08002B2CF9AE}" pid="5" name="MSIP_Label_0b46f0c7-1e5b-43db-99eb-3257df1e5bf6_Method">
    <vt:lpwstr>Standard</vt:lpwstr>
  </property>
  <property fmtid="{D5CDD505-2E9C-101B-9397-08002B2CF9AE}" pid="6" name="MSIP_Label_0b46f0c7-1e5b-43db-99eb-3257df1e5bf6_Name">
    <vt:lpwstr>0b46f0c7-1e5b-43db-99eb-3257df1e5bf6</vt:lpwstr>
  </property>
  <property fmtid="{D5CDD505-2E9C-101B-9397-08002B2CF9AE}" pid="7" name="MSIP_Label_0b46f0c7-1e5b-43db-99eb-3257df1e5bf6_SiteId">
    <vt:lpwstr>2dcae639-d4a4-4454-82c7-592ab66fc7bd</vt:lpwstr>
  </property>
  <property fmtid="{D5CDD505-2E9C-101B-9397-08002B2CF9AE}" pid="8" name="MSIP_Label_0b46f0c7-1e5b-43db-99eb-3257df1e5bf6_ActionId">
    <vt:lpwstr>bb5d1edf-9443-40ef-8924-6be41d94b5f3</vt:lpwstr>
  </property>
  <property fmtid="{D5CDD505-2E9C-101B-9397-08002B2CF9AE}" pid="9" name="MSIP_Label_0b46f0c7-1e5b-43db-99eb-3257df1e5bf6_ContentBits">
    <vt:lpwstr>0</vt:lpwstr>
  </property>
</Properties>
</file>