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061D0" w14:textId="78941C24" w:rsidR="006E33C3" w:rsidRPr="001758A6" w:rsidRDefault="001758A6" w:rsidP="001758A6">
      <w:pPr>
        <w:bidi/>
        <w:rPr>
          <w:rFonts w:asciiTheme="majorBidi" w:hAnsiTheme="majorBidi" w:cstheme="majorBidi"/>
          <w:b/>
          <w:bCs/>
          <w:sz w:val="36"/>
          <w:szCs w:val="36"/>
          <w:u w:val="single"/>
          <w:rtl/>
          <w:lang w:bidi="he-IL"/>
        </w:rPr>
      </w:pPr>
      <w:r w:rsidRPr="001758A6">
        <w:rPr>
          <w:rFonts w:asciiTheme="majorBidi" w:hAnsiTheme="majorBidi" w:cstheme="majorBidi" w:hint="cs"/>
          <w:b/>
          <w:bCs/>
          <w:sz w:val="36"/>
          <w:szCs w:val="36"/>
          <w:u w:val="single"/>
          <w:rtl/>
          <w:lang w:bidi="he-IL"/>
        </w:rPr>
        <w:t>שאלה 1:</w:t>
      </w:r>
    </w:p>
    <w:p w14:paraId="164CB6CD" w14:textId="5037660D" w:rsidR="001758A6" w:rsidRDefault="001F0AE8" w:rsidP="001758A6">
      <w:pPr>
        <w:bidi/>
        <w:rPr>
          <w:rFonts w:asciiTheme="majorBidi" w:hAnsiTheme="majorBidi" w:cstheme="majorBidi"/>
          <w:b/>
          <w:bCs/>
          <w:sz w:val="28"/>
          <w:szCs w:val="28"/>
          <w:u w:val="single"/>
          <w:rtl/>
          <w:lang w:bidi="he-IL"/>
        </w:rPr>
      </w:pPr>
      <w:r w:rsidRPr="001F0AE8">
        <w:rPr>
          <w:rFonts w:asciiTheme="majorBidi" w:hAnsiTheme="majorBidi" w:cstheme="majorBidi" w:hint="cs"/>
          <w:b/>
          <w:bCs/>
          <w:sz w:val="28"/>
          <w:szCs w:val="28"/>
          <w:u w:val="single"/>
          <w:rtl/>
          <w:lang w:bidi="he-IL"/>
        </w:rPr>
        <w:t>חלק 1:</w:t>
      </w:r>
    </w:p>
    <w:p w14:paraId="5EE059DF" w14:textId="270CE7DC" w:rsidR="001F0AE8" w:rsidRDefault="001F0AE8" w:rsidP="00EC1CC3">
      <w:pPr>
        <w:pStyle w:val="ListParagraph"/>
        <w:numPr>
          <w:ilvl w:val="0"/>
          <w:numId w:val="2"/>
        </w:numPr>
        <w:bidi/>
        <w:rPr>
          <w:rFonts w:asciiTheme="majorBidi" w:hAnsiTheme="majorBidi" w:cstheme="majorBidi"/>
          <w:lang w:bidi="he-IL"/>
        </w:rPr>
      </w:pPr>
      <w:r w:rsidRPr="00EC1CC3">
        <w:rPr>
          <w:rFonts w:asciiTheme="majorBidi" w:hAnsiTheme="majorBidi" w:cstheme="majorBidi" w:hint="cs"/>
          <w:rtl/>
          <w:lang w:bidi="he-IL"/>
        </w:rPr>
        <w:t>ש</w:t>
      </w:r>
      <w:r w:rsidR="00B57B63" w:rsidRPr="00EC1CC3">
        <w:rPr>
          <w:rFonts w:asciiTheme="majorBidi" w:hAnsiTheme="majorBidi" w:cstheme="majorBidi" w:hint="cs"/>
          <w:rtl/>
          <w:lang w:bidi="he-IL"/>
        </w:rPr>
        <w:t xml:space="preserve">יטת התקפה זו </w:t>
      </w:r>
      <w:r w:rsidR="0087176C">
        <w:rPr>
          <w:rFonts w:asciiTheme="majorBidi" w:hAnsiTheme="majorBidi" w:cstheme="majorBidi" w:hint="cs"/>
          <w:rtl/>
          <w:lang w:bidi="he-IL"/>
        </w:rPr>
        <w:t xml:space="preserve">בקיצור "מרעלה את ה </w:t>
      </w:r>
      <w:r w:rsidR="0087176C">
        <w:rPr>
          <w:rFonts w:asciiTheme="majorBidi" w:hAnsiTheme="majorBidi" w:cstheme="majorBidi" w:hint="cs"/>
          <w:lang w:bidi="he-IL"/>
        </w:rPr>
        <w:t>DNS</w:t>
      </w:r>
      <w:r w:rsidR="0087176C">
        <w:rPr>
          <w:rFonts w:asciiTheme="majorBidi" w:hAnsiTheme="majorBidi" w:cstheme="majorBidi" w:hint="cs"/>
          <w:rtl/>
          <w:lang w:bidi="he-IL"/>
        </w:rPr>
        <w:t xml:space="preserve">" על ידי השתלטות על </w:t>
      </w:r>
      <w:r w:rsidR="0087176C">
        <w:rPr>
          <w:rFonts w:asciiTheme="majorBidi" w:hAnsiTheme="majorBidi" w:cstheme="majorBidi"/>
          <w:lang w:bidi="ar-JO"/>
        </w:rPr>
        <w:t>authority records</w:t>
      </w:r>
      <w:r w:rsidR="0087176C">
        <w:rPr>
          <w:rFonts w:asciiTheme="majorBidi" w:hAnsiTheme="majorBidi" w:cstheme="majorBidi" w:hint="cs"/>
          <w:rtl/>
          <w:lang w:bidi="he-IL"/>
        </w:rPr>
        <w:t xml:space="preserve">, כך שהתוקף מקים שרת שהוא </w:t>
      </w:r>
      <w:r w:rsidR="0087176C">
        <w:rPr>
          <w:rFonts w:asciiTheme="majorBidi" w:hAnsiTheme="majorBidi" w:cstheme="majorBidi"/>
          <w:lang w:bidi="ar-JO"/>
        </w:rPr>
        <w:t>authoritative</w:t>
      </w:r>
      <w:r w:rsidR="0087176C">
        <w:rPr>
          <w:rFonts w:asciiTheme="majorBidi" w:hAnsiTheme="majorBidi" w:cstheme="majorBidi" w:hint="cs"/>
          <w:rtl/>
          <w:lang w:bidi="he-IL"/>
        </w:rPr>
        <w:t xml:space="preserve"> ל </w:t>
      </w:r>
      <w:r w:rsidR="0087176C">
        <w:rPr>
          <w:rFonts w:asciiTheme="majorBidi" w:hAnsiTheme="majorBidi" w:cstheme="majorBidi"/>
          <w:lang w:bidi="ar-JO"/>
        </w:rPr>
        <w:t>domain</w:t>
      </w:r>
      <w:r w:rsidR="0087176C">
        <w:rPr>
          <w:rFonts w:asciiTheme="majorBidi" w:hAnsiTheme="majorBidi" w:cstheme="majorBidi" w:hint="cs"/>
          <w:rtl/>
          <w:lang w:bidi="he-IL"/>
        </w:rPr>
        <w:t xml:space="preserve"> שהוא רוצה לתקוף ומציף את הקורבן עם פקיטות מזויפות שאומרות לעשות </w:t>
      </w:r>
      <w:r w:rsidR="0087176C">
        <w:rPr>
          <w:rFonts w:asciiTheme="majorBidi" w:hAnsiTheme="majorBidi" w:cstheme="majorBidi"/>
          <w:lang w:bidi="ar-JO"/>
        </w:rPr>
        <w:t>authority delegation</w:t>
      </w:r>
      <w:r w:rsidR="0087176C">
        <w:rPr>
          <w:rFonts w:asciiTheme="majorBidi" w:hAnsiTheme="majorBidi" w:cstheme="majorBidi" w:hint="cs"/>
          <w:rtl/>
          <w:lang w:bidi="he-IL"/>
        </w:rPr>
        <w:t xml:space="preserve"> לשרת שהתוקף הקים, וכך כאשר הקורבן מקבל את הפקטה הזו הוא יאמין שהשרת הזה שנמצא בשליטת התוקף הוא </w:t>
      </w:r>
      <w:r w:rsidR="0087176C">
        <w:rPr>
          <w:rFonts w:asciiTheme="majorBidi" w:hAnsiTheme="majorBidi" w:cstheme="majorBidi"/>
          <w:lang w:bidi="ar-JO"/>
        </w:rPr>
        <w:t>authoritative</w:t>
      </w:r>
      <w:r w:rsidR="0087176C">
        <w:rPr>
          <w:rFonts w:asciiTheme="majorBidi" w:hAnsiTheme="majorBidi" w:cstheme="majorBidi" w:hint="cs"/>
          <w:rtl/>
          <w:lang w:bidi="he-IL"/>
        </w:rPr>
        <w:t xml:space="preserve"> ל </w:t>
      </w:r>
      <w:r w:rsidR="0087176C">
        <w:rPr>
          <w:rFonts w:asciiTheme="majorBidi" w:hAnsiTheme="majorBidi" w:cstheme="majorBidi"/>
          <w:lang w:bidi="ar-JO"/>
        </w:rPr>
        <w:t>domain</w:t>
      </w:r>
      <w:r w:rsidR="0087176C">
        <w:rPr>
          <w:rFonts w:asciiTheme="majorBidi" w:hAnsiTheme="majorBidi" w:cstheme="majorBidi" w:hint="cs"/>
          <w:rtl/>
          <w:lang w:bidi="he-IL"/>
        </w:rPr>
        <w:t xml:space="preserve"> שהוא מנסה לגשת אליו ויאמין לתשובות שלו אך לצערו הרב התוקף יכול להפנות אותו לאן שהוא רוצה.</w:t>
      </w:r>
      <w:r w:rsidR="00B13EAC">
        <w:rPr>
          <w:rFonts w:asciiTheme="majorBidi" w:hAnsiTheme="majorBidi" w:cstheme="majorBidi" w:hint="cs"/>
          <w:rtl/>
          <w:lang w:bidi="he-IL"/>
        </w:rPr>
        <w:t xml:space="preserve"> ההבדל מההתקפה שתוארה בהרצאה נובע מזה שבהרצאה ראינו איך מזייפים </w:t>
      </w:r>
      <w:r w:rsidR="00B13EAC">
        <w:rPr>
          <w:rFonts w:asciiTheme="majorBidi" w:hAnsiTheme="majorBidi" w:cstheme="majorBidi"/>
          <w:lang w:bidi="ar-JO"/>
        </w:rPr>
        <w:t>record</w:t>
      </w:r>
      <w:r w:rsidR="00B13EAC">
        <w:rPr>
          <w:rFonts w:asciiTheme="majorBidi" w:hAnsiTheme="majorBidi" w:cstheme="majorBidi" w:hint="cs"/>
          <w:rtl/>
          <w:lang w:bidi="he-IL"/>
        </w:rPr>
        <w:t xml:space="preserve"> אחד של אתר ספציפי אבל כאן ניתן להשתלט על </w:t>
      </w:r>
      <w:r w:rsidR="00B13EAC">
        <w:rPr>
          <w:rFonts w:asciiTheme="majorBidi" w:hAnsiTheme="majorBidi" w:cstheme="majorBidi"/>
          <w:lang w:bidi="ar-JO"/>
        </w:rPr>
        <w:t>domain</w:t>
      </w:r>
      <w:r w:rsidR="00B13EAC">
        <w:rPr>
          <w:rFonts w:asciiTheme="majorBidi" w:hAnsiTheme="majorBidi" w:cstheme="majorBidi" w:hint="cs"/>
          <w:rtl/>
          <w:lang w:bidi="he-IL"/>
        </w:rPr>
        <w:t xml:space="preserve"> שלם בגלל שבמקרה שההתקפה מצליחה הקורבן מאמין לתשובות של שרת שהתוקף הקים והוא יכול לשלוח לקורבן כל תשובה שהוא רוצה ב </w:t>
      </w:r>
      <w:r w:rsidR="00B13EAC">
        <w:rPr>
          <w:rFonts w:asciiTheme="majorBidi" w:hAnsiTheme="majorBidi" w:cstheme="majorBidi"/>
          <w:lang w:bidi="ar-JO"/>
        </w:rPr>
        <w:t>domain</w:t>
      </w:r>
      <w:r w:rsidR="00B13EAC">
        <w:rPr>
          <w:rFonts w:asciiTheme="majorBidi" w:hAnsiTheme="majorBidi" w:cstheme="majorBidi" w:hint="cs"/>
          <w:rtl/>
          <w:lang w:bidi="he-IL"/>
        </w:rPr>
        <w:t xml:space="preserve"> הזה ולא רק לאתר ספציפי כמו שראינו בכיתה וזה הרבה יותר חזק!</w:t>
      </w:r>
    </w:p>
    <w:p w14:paraId="5619B51D" w14:textId="03413355" w:rsidR="00EC1CC3" w:rsidRDefault="003503B5" w:rsidP="00EC1CC3">
      <w:pPr>
        <w:pStyle w:val="ListParagraph"/>
        <w:numPr>
          <w:ilvl w:val="0"/>
          <w:numId w:val="2"/>
        </w:numPr>
        <w:bidi/>
        <w:rPr>
          <w:rFonts w:asciiTheme="majorBidi" w:hAnsiTheme="majorBidi" w:cstheme="majorBidi"/>
          <w:lang w:bidi="he-IL"/>
        </w:rPr>
      </w:pPr>
      <w:r>
        <w:rPr>
          <w:rFonts w:asciiTheme="majorBidi" w:hAnsiTheme="majorBidi" w:cstheme="majorBidi" w:hint="cs"/>
          <w:rtl/>
          <w:lang w:bidi="he-IL"/>
        </w:rPr>
        <w:t xml:space="preserve">היתרונות של התקפה זו שהיא מאפשרת התשלטות על </w:t>
      </w:r>
      <w:r>
        <w:rPr>
          <w:rFonts w:asciiTheme="majorBidi" w:hAnsiTheme="majorBidi" w:cstheme="majorBidi"/>
          <w:lang w:bidi="ar-JO"/>
        </w:rPr>
        <w:t>domain</w:t>
      </w:r>
      <w:r>
        <w:rPr>
          <w:rFonts w:asciiTheme="majorBidi" w:hAnsiTheme="majorBidi" w:cstheme="majorBidi" w:hint="cs"/>
          <w:rtl/>
          <w:lang w:bidi="he-IL"/>
        </w:rPr>
        <w:t xml:space="preserve"> שלם ולא רק על אתר ספציפי כך שאחרי הצלחת ההתקפה התוקף יכול לתקוף הקורבן בכל פעם שהוא ניגש לאתר ב </w:t>
      </w:r>
      <w:r>
        <w:rPr>
          <w:rFonts w:asciiTheme="majorBidi" w:hAnsiTheme="majorBidi" w:cstheme="majorBidi"/>
          <w:lang w:bidi="ar-JO"/>
        </w:rPr>
        <w:t>domain</w:t>
      </w:r>
      <w:r>
        <w:rPr>
          <w:rFonts w:asciiTheme="majorBidi" w:hAnsiTheme="majorBidi" w:cstheme="majorBidi" w:hint="cs"/>
          <w:rtl/>
          <w:lang w:bidi="he-IL"/>
        </w:rPr>
        <w:t xml:space="preserve"> וכמובן שזה מעלה את הסיכויים שהתוקף יצליח בהשגת מטרותיו (למשל אם הן גניבת מידע מהקורבן).</w:t>
      </w:r>
    </w:p>
    <w:p w14:paraId="33ED22EF" w14:textId="1A9B814F" w:rsidR="00EC1CC3" w:rsidRPr="00EC1CC3" w:rsidRDefault="00EC1CC3" w:rsidP="00EC1CC3">
      <w:pPr>
        <w:pStyle w:val="ListParagraph"/>
        <w:numPr>
          <w:ilvl w:val="0"/>
          <w:numId w:val="2"/>
        </w:numPr>
        <w:bidi/>
        <w:rPr>
          <w:rFonts w:asciiTheme="majorBidi" w:hAnsiTheme="majorBidi" w:cstheme="majorBidi"/>
          <w:lang w:bidi="he-IL"/>
        </w:rPr>
      </w:pPr>
      <w:r>
        <w:rPr>
          <w:rFonts w:asciiTheme="majorBidi" w:hAnsiTheme="majorBidi" w:cstheme="majorBidi" w:hint="cs"/>
          <w:rtl/>
          <w:lang w:bidi="he-IL"/>
        </w:rPr>
        <w:t xml:space="preserve">כדי להגן מפני התקפה זו, הוצע להפוך את ה </w:t>
      </w:r>
      <w:r>
        <w:rPr>
          <w:rFonts w:asciiTheme="majorBidi" w:hAnsiTheme="majorBidi" w:cstheme="majorBidi"/>
          <w:lang w:bidi="ar-JO"/>
        </w:rPr>
        <w:t>source port</w:t>
      </w:r>
      <w:r>
        <w:rPr>
          <w:rFonts w:asciiTheme="majorBidi" w:hAnsiTheme="majorBidi" w:cstheme="majorBidi" w:hint="cs"/>
          <w:rtl/>
          <w:lang w:bidi="he-IL"/>
        </w:rPr>
        <w:t xml:space="preserve"> לרנדומלי</w:t>
      </w:r>
      <w:r w:rsidR="005C68AA">
        <w:rPr>
          <w:rFonts w:asciiTheme="majorBidi" w:hAnsiTheme="majorBidi" w:cstheme="majorBidi" w:hint="cs"/>
          <w:rtl/>
          <w:lang w:bidi="he-IL"/>
        </w:rPr>
        <w:t xml:space="preserve"> וגם את ה </w:t>
      </w:r>
      <w:r w:rsidR="005C68AA">
        <w:rPr>
          <w:rFonts w:asciiTheme="majorBidi" w:hAnsiTheme="majorBidi" w:cstheme="majorBidi"/>
          <w:lang w:bidi="ar-JO"/>
        </w:rPr>
        <w:t>query id</w:t>
      </w:r>
      <w:r w:rsidR="005C68AA">
        <w:rPr>
          <w:rFonts w:asciiTheme="majorBidi" w:hAnsiTheme="majorBidi" w:cstheme="majorBidi" w:hint="cs"/>
          <w:rtl/>
          <w:lang w:bidi="he-IL"/>
        </w:rPr>
        <w:t xml:space="preserve"> לרנדומלי כך שכאשר שניהם רנדומליים יש בערך </w:t>
      </w:r>
      <m:oMath>
        <m:sSup>
          <m:sSupPr>
            <m:ctrlPr>
              <w:rPr>
                <w:rFonts w:ascii="Cambria Math" w:hAnsi="Cambria Math" w:cstheme="majorBidi"/>
                <w:i/>
                <w:lang w:bidi="he-IL"/>
              </w:rPr>
            </m:ctrlPr>
          </m:sSupPr>
          <m:e>
            <m:r>
              <w:rPr>
                <w:rFonts w:ascii="Cambria Math" w:hAnsi="Cambria Math" w:cstheme="majorBidi"/>
                <w:lang w:bidi="he-IL"/>
              </w:rPr>
              <m:t>2</m:t>
            </m:r>
          </m:e>
          <m:sup>
            <m:r>
              <w:rPr>
                <w:rFonts w:ascii="Cambria Math" w:hAnsi="Cambria Math" w:cstheme="majorBidi"/>
                <w:lang w:bidi="he-IL"/>
              </w:rPr>
              <m:t>27</m:t>
            </m:r>
          </m:sup>
        </m:sSup>
      </m:oMath>
      <w:r w:rsidR="005C68AA">
        <w:rPr>
          <w:rFonts w:asciiTheme="majorBidi" w:eastAsiaTheme="minorEastAsia" w:hAnsiTheme="majorBidi" w:cstheme="majorBidi" w:hint="cs"/>
          <w:rtl/>
          <w:lang w:bidi="he-IL"/>
        </w:rPr>
        <w:t xml:space="preserve"> אפשרויות שונות לקומבנציה של שניהם וזה מנמיך את הסיכויים שכאשר תוקף מנסה לשלוח </w:t>
      </w:r>
      <w:r w:rsidR="005C68AA">
        <w:rPr>
          <w:rFonts w:asciiTheme="majorBidi" w:eastAsiaTheme="minorEastAsia" w:hAnsiTheme="majorBidi" w:cstheme="majorBidi"/>
          <w:lang w:bidi="ar-JO"/>
        </w:rPr>
        <w:t>query</w:t>
      </w:r>
      <w:r w:rsidR="005C68AA">
        <w:rPr>
          <w:rFonts w:asciiTheme="majorBidi" w:eastAsiaTheme="minorEastAsia" w:hAnsiTheme="majorBidi" w:cstheme="majorBidi" w:hint="cs"/>
          <w:rtl/>
          <w:lang w:bidi="he-IL"/>
        </w:rPr>
        <w:t xml:space="preserve"> להשתלט על </w:t>
      </w:r>
      <w:r w:rsidR="005C68AA">
        <w:rPr>
          <w:rFonts w:asciiTheme="majorBidi" w:eastAsiaTheme="minorEastAsia" w:hAnsiTheme="majorBidi" w:cstheme="majorBidi"/>
          <w:lang w:bidi="ar-JO"/>
        </w:rPr>
        <w:t>domain</w:t>
      </w:r>
      <w:r w:rsidR="005C68AA">
        <w:rPr>
          <w:rFonts w:asciiTheme="majorBidi" w:eastAsiaTheme="minorEastAsia" w:hAnsiTheme="majorBidi" w:cstheme="majorBidi" w:hint="cs"/>
          <w:rtl/>
          <w:lang w:bidi="he-IL"/>
        </w:rPr>
        <w:t xml:space="preserve"> הוא יצליח כי זה כבר מספר עצום בהשוואה למה שהיה קודם </w:t>
      </w:r>
      <m:oMath>
        <m:sSup>
          <m:sSupPr>
            <m:ctrlPr>
              <w:rPr>
                <w:rFonts w:ascii="Cambria Math" w:eastAsiaTheme="minorEastAsia" w:hAnsi="Cambria Math" w:cstheme="majorBidi"/>
                <w:i/>
                <w:lang w:bidi="he-IL"/>
              </w:rPr>
            </m:ctrlPr>
          </m:sSupPr>
          <m:e>
            <m:r>
              <w:rPr>
                <w:rFonts w:ascii="Cambria Math" w:eastAsiaTheme="minorEastAsia" w:hAnsi="Cambria Math" w:cstheme="majorBidi"/>
                <w:lang w:bidi="he-IL"/>
              </w:rPr>
              <m:t>2</m:t>
            </m:r>
          </m:e>
          <m:sup>
            <m:r>
              <w:rPr>
                <w:rFonts w:ascii="Cambria Math" w:eastAsiaTheme="minorEastAsia" w:hAnsi="Cambria Math" w:cstheme="majorBidi"/>
                <w:lang w:bidi="he-IL"/>
              </w:rPr>
              <m:t>16</m:t>
            </m:r>
          </m:sup>
        </m:sSup>
      </m:oMath>
      <w:r w:rsidR="005C68AA">
        <w:rPr>
          <w:rFonts w:asciiTheme="majorBidi" w:eastAsiaTheme="minorEastAsia" w:hAnsiTheme="majorBidi" w:cstheme="majorBidi" w:hint="cs"/>
          <w:rtl/>
          <w:lang w:bidi="he-IL"/>
        </w:rPr>
        <w:t xml:space="preserve"> שאפשר לתוקף להצליח בערך פעם ב 10 שניות.</w:t>
      </w:r>
    </w:p>
    <w:p w14:paraId="1BD16C6C" w14:textId="4E81D15E" w:rsidR="001F0AE8" w:rsidRDefault="001F0AE8" w:rsidP="001F0AE8">
      <w:pPr>
        <w:bidi/>
        <w:rPr>
          <w:rFonts w:asciiTheme="majorBidi" w:hAnsiTheme="majorBidi" w:cstheme="majorBidi"/>
          <w:b/>
          <w:bCs/>
          <w:sz w:val="28"/>
          <w:szCs w:val="28"/>
          <w:u w:val="single"/>
          <w:rtl/>
          <w:lang w:bidi="he-IL"/>
        </w:rPr>
      </w:pPr>
      <w:r w:rsidRPr="001F0AE8">
        <w:rPr>
          <w:rFonts w:asciiTheme="majorBidi" w:hAnsiTheme="majorBidi" w:cstheme="majorBidi" w:hint="cs"/>
          <w:b/>
          <w:bCs/>
          <w:sz w:val="28"/>
          <w:szCs w:val="28"/>
          <w:u w:val="single"/>
          <w:rtl/>
          <w:lang w:bidi="he-IL"/>
        </w:rPr>
        <w:t>חלק 2:</w:t>
      </w:r>
    </w:p>
    <w:p w14:paraId="4E4E553C" w14:textId="0322A769" w:rsidR="00496E6F" w:rsidRPr="0043483D" w:rsidRDefault="0021460B" w:rsidP="0021460B">
      <w:pPr>
        <w:pStyle w:val="ListParagraph"/>
        <w:bidi/>
        <w:rPr>
          <w:rFonts w:asciiTheme="majorBidi" w:hAnsiTheme="majorBidi" w:cstheme="majorBidi"/>
          <w:rtl/>
          <w:lang w:bidi="he-IL"/>
        </w:rPr>
      </w:pPr>
      <w:r>
        <w:rPr>
          <w:rFonts w:asciiTheme="majorBidi" w:hAnsiTheme="majorBidi" w:cstheme="majorBidi" w:hint="cs"/>
          <w:rtl/>
          <w:lang w:bidi="he-IL"/>
        </w:rPr>
        <w:t>נמצא בקבצי ההגשה האחרים!</w:t>
      </w:r>
    </w:p>
    <w:p w14:paraId="3F62D286" w14:textId="6120FFFE" w:rsidR="00182BF9" w:rsidRPr="001758A6" w:rsidRDefault="00182BF9" w:rsidP="00182BF9">
      <w:pPr>
        <w:bidi/>
        <w:rPr>
          <w:rFonts w:asciiTheme="majorBidi" w:hAnsiTheme="majorBidi" w:cstheme="majorBidi"/>
          <w:b/>
          <w:bCs/>
          <w:sz w:val="36"/>
          <w:szCs w:val="36"/>
          <w:u w:val="single"/>
          <w:rtl/>
          <w:lang w:bidi="he-IL"/>
        </w:rPr>
      </w:pPr>
      <w:r w:rsidRPr="001758A6">
        <w:rPr>
          <w:rFonts w:asciiTheme="majorBidi" w:hAnsiTheme="majorBidi" w:cstheme="majorBidi" w:hint="cs"/>
          <w:b/>
          <w:bCs/>
          <w:sz w:val="36"/>
          <w:szCs w:val="36"/>
          <w:u w:val="single"/>
          <w:rtl/>
          <w:lang w:bidi="he-IL"/>
        </w:rPr>
        <w:t xml:space="preserve">שאלה </w:t>
      </w:r>
      <w:r>
        <w:rPr>
          <w:rFonts w:asciiTheme="majorBidi" w:hAnsiTheme="majorBidi" w:cstheme="majorBidi" w:hint="cs"/>
          <w:b/>
          <w:bCs/>
          <w:sz w:val="36"/>
          <w:szCs w:val="36"/>
          <w:u w:val="single"/>
          <w:rtl/>
          <w:lang w:bidi="he-IL"/>
        </w:rPr>
        <w:t>2</w:t>
      </w:r>
      <w:r w:rsidRPr="001758A6">
        <w:rPr>
          <w:rFonts w:asciiTheme="majorBidi" w:hAnsiTheme="majorBidi" w:cstheme="majorBidi" w:hint="cs"/>
          <w:b/>
          <w:bCs/>
          <w:sz w:val="36"/>
          <w:szCs w:val="36"/>
          <w:u w:val="single"/>
          <w:rtl/>
          <w:lang w:bidi="he-IL"/>
        </w:rPr>
        <w:t>:</w:t>
      </w:r>
    </w:p>
    <w:p w14:paraId="574DF89A" w14:textId="3D99E7F8" w:rsidR="00F03E95" w:rsidRPr="00F03E95" w:rsidRDefault="00505FB1" w:rsidP="00182BF9">
      <w:pPr>
        <w:pStyle w:val="ListParagraph"/>
        <w:numPr>
          <w:ilvl w:val="0"/>
          <w:numId w:val="1"/>
        </w:numPr>
        <w:bidi/>
        <w:rPr>
          <w:rFonts w:asciiTheme="majorBidi" w:hAnsiTheme="majorBidi" w:cstheme="majorBidi"/>
          <w:lang w:bidi="he-IL"/>
        </w:rPr>
      </w:pPr>
      <w:r>
        <w:rPr>
          <w:rFonts w:asciiTheme="majorBidi" w:hAnsiTheme="majorBidi" w:cstheme="majorBidi" w:hint="cs"/>
          <w:rtl/>
          <w:lang w:bidi="he-IL"/>
        </w:rPr>
        <w:t xml:space="preserve">פעולת </w:t>
      </w:r>
      <w:r>
        <w:rPr>
          <w:rFonts w:asciiTheme="majorBidi" w:hAnsiTheme="majorBidi" w:cstheme="majorBidi" w:hint="cs"/>
          <w:lang w:bidi="he-IL"/>
        </w:rPr>
        <w:t>MI</w:t>
      </w:r>
      <w:r w:rsidR="001553EC">
        <w:rPr>
          <w:rFonts w:asciiTheme="majorBidi" w:hAnsiTheme="majorBidi" w:cstheme="majorBidi" w:hint="cs"/>
          <w:lang w:bidi="he-IL"/>
        </w:rPr>
        <w:t>X</w:t>
      </w:r>
      <w:r>
        <w:rPr>
          <w:rFonts w:asciiTheme="majorBidi" w:hAnsiTheme="majorBidi" w:cstheme="majorBidi" w:hint="cs"/>
          <w:lang w:bidi="he-IL"/>
        </w:rPr>
        <w:t>COLUMN</w:t>
      </w:r>
      <w:r>
        <w:rPr>
          <w:rFonts w:asciiTheme="majorBidi" w:hAnsiTheme="majorBidi" w:cstheme="majorBidi" w:hint="cs"/>
          <w:rtl/>
          <w:lang w:bidi="he-IL"/>
        </w:rPr>
        <w:t xml:space="preserve"> שראינו בתרגול משנה את כל העמודה אך פעלות </w:t>
      </w:r>
      <w:r>
        <w:rPr>
          <w:rFonts w:asciiTheme="majorBidi" w:hAnsiTheme="majorBidi" w:cstheme="majorBidi" w:hint="cs"/>
          <w:lang w:bidi="he-IL"/>
        </w:rPr>
        <w:t>ROTATECLOCKWISE</w:t>
      </w:r>
      <w:r w:rsidR="004F06EB">
        <w:rPr>
          <w:rFonts w:asciiTheme="majorBidi" w:hAnsiTheme="majorBidi" w:cstheme="majorBidi" w:hint="cs"/>
          <w:rtl/>
          <w:lang w:bidi="ar-JO"/>
        </w:rPr>
        <w:t xml:space="preserve"> </w:t>
      </w:r>
      <w:r w:rsidR="00D44310">
        <w:rPr>
          <w:rFonts w:asciiTheme="majorBidi" w:hAnsiTheme="majorBidi" w:cstheme="majorBidi" w:hint="cs"/>
          <w:rtl/>
          <w:lang w:bidi="he-IL"/>
        </w:rPr>
        <w:t xml:space="preserve">לא תמיד משנה את כל העמודה, למשל ניתן לראות </w:t>
      </w:r>
      <w:r w:rsidR="00FD6C50">
        <w:rPr>
          <w:rFonts w:asciiTheme="majorBidi" w:hAnsiTheme="majorBidi" w:cstheme="majorBidi" w:hint="cs"/>
          <w:rtl/>
          <w:lang w:bidi="he-IL"/>
        </w:rPr>
        <w:t>זאת בעמודה הראשונה בדוגמה שניתנת עם השאלה</w:t>
      </w:r>
      <w:r w:rsidR="00D44310">
        <w:rPr>
          <w:rFonts w:asciiTheme="majorBidi" w:hAnsiTheme="majorBidi" w:cstheme="majorBidi" w:hint="cs"/>
          <w:rtl/>
          <w:lang w:bidi="he-IL"/>
        </w:rPr>
        <w:t xml:space="preserve"> כך שיחסית יש פחות שינויים ולכן זה כבר רומז לנו שהצופן החדש פחות בטוח. נניח גודל של 128 סיביות ונקבל שיש לנו 16 בלוקים כל אחד בגודל 8 סיביות</w:t>
      </w:r>
      <w:r w:rsidR="00F319EB">
        <w:rPr>
          <w:rFonts w:asciiTheme="majorBidi" w:hAnsiTheme="majorBidi" w:cstheme="majorBidi" w:hint="cs"/>
          <w:rtl/>
          <w:lang w:bidi="he-IL"/>
        </w:rPr>
        <w:t xml:space="preserve"> כך שלכל בלוק מאלו יש </w:t>
      </w:r>
      <m:oMath>
        <m:sSup>
          <m:sSupPr>
            <m:ctrlPr>
              <w:rPr>
                <w:rFonts w:ascii="Cambria Math" w:hAnsi="Cambria Math" w:cstheme="majorBidi"/>
                <w:i/>
                <w:lang w:bidi="he-IL"/>
              </w:rPr>
            </m:ctrlPr>
          </m:sSupPr>
          <m:e>
            <m:r>
              <w:rPr>
                <w:rFonts w:ascii="Cambria Math" w:hAnsi="Cambria Math" w:cstheme="majorBidi"/>
                <w:lang w:bidi="he-IL"/>
              </w:rPr>
              <m:t>2</m:t>
            </m:r>
          </m:e>
          <m:sup>
            <m:r>
              <w:rPr>
                <w:rFonts w:ascii="Cambria Math" w:hAnsi="Cambria Math" w:cstheme="majorBidi"/>
                <w:lang w:bidi="he-IL"/>
              </w:rPr>
              <m:t>8</m:t>
            </m:r>
          </m:sup>
        </m:sSup>
      </m:oMath>
      <w:r w:rsidR="00F319EB">
        <w:rPr>
          <w:rFonts w:asciiTheme="majorBidi" w:eastAsiaTheme="minorEastAsia" w:hAnsiTheme="majorBidi" w:cstheme="majorBidi" w:hint="cs"/>
          <w:rtl/>
          <w:lang w:bidi="he-IL"/>
        </w:rPr>
        <w:t xml:space="preserve"> אפשרויות שונות.</w:t>
      </w:r>
      <w:r w:rsidR="00B47488">
        <w:rPr>
          <w:rFonts w:asciiTheme="majorBidi" w:eastAsiaTheme="minorEastAsia" w:hAnsiTheme="majorBidi" w:cstheme="majorBidi" w:hint="cs"/>
          <w:rtl/>
          <w:lang w:bidi="he-IL"/>
        </w:rPr>
        <w:t xml:space="preserve"> נציע לבצע את התקפת ה </w:t>
      </w:r>
      <w:r w:rsidR="00B47488">
        <w:rPr>
          <w:rFonts w:asciiTheme="majorBidi" w:eastAsiaTheme="minorEastAsia" w:hAnsiTheme="majorBidi" w:cstheme="majorBidi"/>
          <w:lang w:bidi="ar-JO"/>
        </w:rPr>
        <w:t>Chosen Plain text</w:t>
      </w:r>
      <w:r w:rsidR="00B47488">
        <w:rPr>
          <w:rFonts w:asciiTheme="majorBidi" w:eastAsiaTheme="minorEastAsia" w:hAnsiTheme="majorBidi" w:cstheme="majorBidi" w:hint="cs"/>
          <w:rtl/>
          <w:lang w:bidi="he-IL"/>
        </w:rPr>
        <w:t xml:space="preserve"> הבאה: כפי שתיארנו קודם יש </w:t>
      </w:r>
      <m:oMath>
        <m:sSup>
          <m:sSupPr>
            <m:ctrlPr>
              <w:rPr>
                <w:rFonts w:ascii="Cambria Math" w:eastAsiaTheme="minorEastAsia" w:hAnsi="Cambria Math" w:cstheme="majorBidi"/>
                <w:i/>
                <w:lang w:bidi="he-IL"/>
              </w:rPr>
            </m:ctrlPr>
          </m:sSupPr>
          <m:e>
            <m:r>
              <w:rPr>
                <w:rFonts w:ascii="Cambria Math" w:eastAsiaTheme="minorEastAsia" w:hAnsi="Cambria Math" w:cstheme="majorBidi"/>
                <w:lang w:bidi="he-IL"/>
              </w:rPr>
              <m:t>2</m:t>
            </m:r>
          </m:e>
          <m:sup>
            <m:r>
              <w:rPr>
                <w:rFonts w:ascii="Cambria Math" w:eastAsiaTheme="minorEastAsia" w:hAnsi="Cambria Math" w:cstheme="majorBidi"/>
                <w:lang w:bidi="he-IL"/>
              </w:rPr>
              <m:t>8</m:t>
            </m:r>
          </m:sup>
        </m:sSup>
      </m:oMath>
      <w:r w:rsidR="00B47488">
        <w:rPr>
          <w:rFonts w:asciiTheme="majorBidi" w:eastAsiaTheme="minorEastAsia" w:hAnsiTheme="majorBidi" w:cstheme="majorBidi" w:hint="cs"/>
          <w:rtl/>
          <w:lang w:bidi="he-IL"/>
        </w:rPr>
        <w:t xml:space="preserve"> אפשרויות לערכים של כל בלוק, ולכן </w:t>
      </w:r>
      <m:oMath>
        <m:sSup>
          <m:sSupPr>
            <m:ctrlPr>
              <w:rPr>
                <w:rFonts w:ascii="Cambria Math" w:eastAsiaTheme="minorEastAsia" w:hAnsi="Cambria Math" w:cstheme="majorBidi"/>
                <w:i/>
                <w:lang w:bidi="he-IL"/>
              </w:rPr>
            </m:ctrlPr>
          </m:sSupPr>
          <m:e>
            <m:r>
              <w:rPr>
                <w:rFonts w:ascii="Cambria Math" w:eastAsiaTheme="minorEastAsia" w:hAnsi="Cambria Math" w:cstheme="majorBidi"/>
                <w:lang w:bidi="he-IL"/>
              </w:rPr>
              <m:t>2</m:t>
            </m:r>
          </m:e>
          <m:sup>
            <m:r>
              <w:rPr>
                <w:rFonts w:ascii="Cambria Math" w:eastAsiaTheme="minorEastAsia" w:hAnsi="Cambria Math" w:cstheme="majorBidi"/>
                <w:lang w:bidi="he-IL"/>
              </w:rPr>
              <m:t>8</m:t>
            </m:r>
          </m:sup>
        </m:sSup>
      </m:oMath>
      <w:r w:rsidR="00B47488">
        <w:rPr>
          <w:rFonts w:asciiTheme="majorBidi" w:eastAsiaTheme="minorEastAsia" w:hAnsiTheme="majorBidi" w:cstheme="majorBidi" w:hint="cs"/>
          <w:rtl/>
          <w:lang w:bidi="he-IL"/>
        </w:rPr>
        <w:t xml:space="preserve"> זוגות של </w:t>
      </w:r>
      <m:oMath>
        <m:r>
          <w:rPr>
            <w:rFonts w:ascii="Cambria Math" w:eastAsiaTheme="minorEastAsia" w:hAnsi="Cambria Math" w:cstheme="majorBidi"/>
            <w:lang w:bidi="he-IL"/>
          </w:rPr>
          <m:t>(P,C)</m:t>
        </m:r>
      </m:oMath>
      <w:r w:rsidR="00B47488">
        <w:rPr>
          <w:rFonts w:asciiTheme="majorBidi" w:eastAsiaTheme="minorEastAsia" w:hAnsiTheme="majorBidi" w:cstheme="majorBidi" w:hint="cs"/>
          <w:rtl/>
          <w:lang w:bidi="he-IL"/>
        </w:rPr>
        <w:t xml:space="preserve"> מספיקות בשביל הפענוח.</w:t>
      </w:r>
    </w:p>
    <w:p w14:paraId="5BEBF477" w14:textId="5EBB9321" w:rsidR="00F03E95" w:rsidRDefault="00F03E95" w:rsidP="00F03E95">
      <w:pPr>
        <w:pStyle w:val="ListParagraph"/>
        <w:bidi/>
        <w:rPr>
          <w:rFonts w:asciiTheme="majorBidi" w:eastAsiaTheme="minorEastAsia" w:hAnsiTheme="majorBidi" w:cstheme="majorBidi"/>
          <w:rtl/>
          <w:lang w:bidi="he-IL"/>
        </w:rPr>
      </w:pPr>
      <w:r>
        <w:rPr>
          <w:rFonts w:asciiTheme="majorBidi" w:eastAsiaTheme="minorEastAsia" w:hAnsiTheme="majorBidi" w:cstheme="majorBidi" w:hint="cs"/>
          <w:rtl/>
          <w:lang w:bidi="he-IL"/>
        </w:rPr>
        <w:t xml:space="preserve">כלומר נצטרך </w:t>
      </w:r>
      <m:oMath>
        <m:r>
          <w:rPr>
            <w:rFonts w:ascii="Cambria Math" w:eastAsiaTheme="minorEastAsia" w:hAnsi="Cambria Math" w:cstheme="majorBidi"/>
            <w:lang w:bidi="he-IL"/>
          </w:rPr>
          <m:t>O</m:t>
        </m:r>
        <m:r>
          <w:rPr>
            <w:rFonts w:ascii="Cambria Math" w:eastAsiaTheme="minorEastAsia" w:hAnsi="Cambria Math" w:cstheme="majorBidi"/>
            <w:lang w:bidi="ar-JO"/>
          </w:rPr>
          <m:t>(</m:t>
        </m:r>
        <m:sSup>
          <m:sSupPr>
            <m:ctrlPr>
              <w:rPr>
                <w:rFonts w:ascii="Cambria Math" w:eastAsiaTheme="minorEastAsia" w:hAnsi="Cambria Math" w:cstheme="majorBidi"/>
                <w:i/>
                <w:lang w:bidi="ar-JO"/>
              </w:rPr>
            </m:ctrlPr>
          </m:sSupPr>
          <m:e>
            <m:r>
              <w:rPr>
                <w:rFonts w:ascii="Cambria Math" w:eastAsiaTheme="minorEastAsia" w:hAnsi="Cambria Math" w:cstheme="majorBidi"/>
                <w:lang w:bidi="ar-JO"/>
              </w:rPr>
              <m:t>2</m:t>
            </m:r>
          </m:e>
          <m:sup>
            <m:r>
              <w:rPr>
                <w:rFonts w:ascii="Cambria Math" w:eastAsiaTheme="minorEastAsia" w:hAnsi="Cambria Math" w:cstheme="majorBidi"/>
                <w:lang w:bidi="ar-JO"/>
              </w:rPr>
              <m:t>8</m:t>
            </m:r>
          </m:sup>
        </m:sSup>
        <m:r>
          <w:rPr>
            <w:rFonts w:ascii="Cambria Math" w:eastAsiaTheme="minorEastAsia" w:hAnsi="Cambria Math" w:cstheme="majorBidi"/>
            <w:lang w:bidi="ar-JO"/>
          </w:rPr>
          <m:t>)</m:t>
        </m:r>
      </m:oMath>
      <w:r>
        <w:rPr>
          <w:rFonts w:asciiTheme="majorBidi" w:eastAsiaTheme="minorEastAsia" w:hAnsiTheme="majorBidi" w:cstheme="majorBidi" w:hint="cs"/>
          <w:rtl/>
          <w:lang w:bidi="he-IL"/>
        </w:rPr>
        <w:t xml:space="preserve"> זמן בכדי </w:t>
      </w:r>
      <w:r w:rsidR="00224AEB">
        <w:rPr>
          <w:rFonts w:asciiTheme="majorBidi" w:eastAsiaTheme="minorEastAsia" w:hAnsiTheme="majorBidi" w:cstheme="majorBidi" w:hint="cs"/>
          <w:rtl/>
          <w:lang w:bidi="he-IL"/>
        </w:rPr>
        <w:t>להצפין ולפענח את הטבלה באופן דומה לתרגיל שנראה בכיתה.</w:t>
      </w:r>
    </w:p>
    <w:p w14:paraId="23610957" w14:textId="082CA835" w:rsidR="00224AEB" w:rsidRDefault="00224AEB" w:rsidP="00224AEB">
      <w:pPr>
        <w:pStyle w:val="ListParagraph"/>
        <w:bidi/>
        <w:rPr>
          <w:rFonts w:asciiTheme="majorBidi" w:eastAsiaTheme="minorEastAsia" w:hAnsiTheme="majorBidi" w:cstheme="majorBidi"/>
          <w:rtl/>
          <w:lang w:bidi="he-IL"/>
        </w:rPr>
      </w:pPr>
      <w:r>
        <w:rPr>
          <w:rFonts w:asciiTheme="majorBidi" w:eastAsiaTheme="minorEastAsia" w:hAnsiTheme="majorBidi" w:cstheme="majorBidi" w:hint="cs"/>
          <w:rtl/>
          <w:lang w:bidi="he-IL"/>
        </w:rPr>
        <w:t xml:space="preserve">ונצטרך לכל אחד מ </w:t>
      </w:r>
      <m:oMath>
        <m:r>
          <w:rPr>
            <w:rFonts w:ascii="Cambria Math" w:eastAsiaTheme="minorEastAsia" w:hAnsi="Cambria Math" w:cstheme="majorBidi"/>
            <w:lang w:bidi="he-IL"/>
          </w:rPr>
          <m:t>16</m:t>
        </m:r>
      </m:oMath>
      <w:r>
        <w:rPr>
          <w:rFonts w:asciiTheme="majorBidi" w:eastAsiaTheme="minorEastAsia" w:hAnsiTheme="majorBidi" w:cstheme="majorBidi" w:hint="cs"/>
          <w:rtl/>
          <w:lang w:bidi="he-IL"/>
        </w:rPr>
        <w:t xml:space="preserve"> הבלוקים טבלה בגודל </w:t>
      </w:r>
      <m:oMath>
        <m:sSup>
          <m:sSupPr>
            <m:ctrlPr>
              <w:rPr>
                <w:rFonts w:ascii="Cambria Math" w:eastAsiaTheme="minorEastAsia" w:hAnsi="Cambria Math" w:cstheme="majorBidi"/>
                <w:i/>
                <w:lang w:bidi="he-IL"/>
              </w:rPr>
            </m:ctrlPr>
          </m:sSupPr>
          <m:e>
            <m:r>
              <w:rPr>
                <w:rFonts w:ascii="Cambria Math" w:eastAsiaTheme="minorEastAsia" w:hAnsi="Cambria Math" w:cstheme="majorBidi"/>
                <w:lang w:bidi="he-IL"/>
              </w:rPr>
              <m:t>2</m:t>
            </m:r>
          </m:e>
          <m:sup>
            <m:r>
              <w:rPr>
                <w:rFonts w:ascii="Cambria Math" w:eastAsiaTheme="minorEastAsia" w:hAnsi="Cambria Math" w:cstheme="majorBidi"/>
                <w:lang w:bidi="he-IL"/>
              </w:rPr>
              <m:t>8</m:t>
            </m:r>
          </m:sup>
        </m:sSup>
      </m:oMath>
      <w:r>
        <w:rPr>
          <w:rFonts w:asciiTheme="majorBidi" w:eastAsiaTheme="minorEastAsia" w:hAnsiTheme="majorBidi" w:cstheme="majorBidi" w:hint="cs"/>
          <w:rtl/>
          <w:lang w:bidi="he-IL"/>
        </w:rPr>
        <w:t xml:space="preserve"> לפענוח, ואותה כמות של טבלאות ובאותן גדלים להצפנה.</w:t>
      </w:r>
    </w:p>
    <w:p w14:paraId="3DB0ACC0" w14:textId="48EED3A8" w:rsidR="00224AEB" w:rsidRPr="00FF0BCA" w:rsidRDefault="00224AEB" w:rsidP="00224AEB">
      <w:pPr>
        <w:pStyle w:val="ListParagraph"/>
        <w:bidi/>
        <w:rPr>
          <w:rFonts w:asciiTheme="majorBidi" w:hAnsiTheme="majorBidi" w:cstheme="majorBidi" w:hint="cs"/>
          <w:i/>
          <w:rtl/>
          <w:lang w:bidi="he-IL"/>
        </w:rPr>
      </w:pPr>
      <w:r w:rsidRPr="00FF0BCA">
        <w:rPr>
          <w:rFonts w:asciiTheme="majorBidi" w:eastAsiaTheme="minorEastAsia" w:hAnsiTheme="majorBidi" w:cstheme="majorBidi" w:hint="cs"/>
          <w:rtl/>
          <w:lang w:bidi="he-IL"/>
        </w:rPr>
        <w:t xml:space="preserve">כלומר נצטרך </w:t>
      </w:r>
      <m:oMath>
        <m:r>
          <w:rPr>
            <w:rFonts w:ascii="Cambria Math" w:eastAsiaTheme="minorEastAsia" w:hAnsi="Cambria Math" w:cstheme="majorBidi"/>
            <w:lang w:bidi="he-IL"/>
          </w:rPr>
          <m:t>O</m:t>
        </m:r>
        <m:d>
          <m:dPr>
            <m:ctrlPr>
              <w:rPr>
                <w:rFonts w:ascii="Cambria Math" w:eastAsiaTheme="minorEastAsia" w:hAnsi="Cambria Math" w:cstheme="majorBidi"/>
                <w:i/>
                <w:lang w:bidi="he-IL"/>
              </w:rPr>
            </m:ctrlPr>
          </m:dPr>
          <m:e>
            <m:r>
              <w:rPr>
                <w:rFonts w:ascii="Cambria Math" w:eastAsiaTheme="minorEastAsia" w:hAnsi="Cambria Math" w:cstheme="majorBidi"/>
                <w:lang w:bidi="he-IL"/>
              </w:rPr>
              <m:t>2</m:t>
            </m:r>
            <m:r>
              <w:rPr>
                <w:rFonts w:ascii="Cambria Math" w:eastAsiaTheme="minorEastAsia" w:hAnsi="Cambria Math" w:cstheme="majorBidi"/>
                <w:lang w:bidi="he-IL"/>
              </w:rPr>
              <m:t>⋅</m:t>
            </m:r>
            <m:sSup>
              <m:sSupPr>
                <m:ctrlPr>
                  <w:rPr>
                    <w:rFonts w:ascii="Cambria Math" w:eastAsiaTheme="minorEastAsia" w:hAnsi="Cambria Math" w:cstheme="majorBidi"/>
                    <w:i/>
                    <w:lang w:bidi="he-IL"/>
                  </w:rPr>
                </m:ctrlPr>
              </m:sSupPr>
              <m:e>
                <m:r>
                  <w:rPr>
                    <w:rFonts w:ascii="Cambria Math" w:eastAsiaTheme="minorEastAsia" w:hAnsi="Cambria Math" w:cstheme="majorBidi"/>
                    <w:lang w:bidi="he-IL"/>
                  </w:rPr>
                  <m:t>2</m:t>
                </m:r>
              </m:e>
              <m:sup>
                <m:r>
                  <w:rPr>
                    <w:rFonts w:ascii="Cambria Math" w:eastAsiaTheme="minorEastAsia" w:hAnsi="Cambria Math" w:cstheme="majorBidi"/>
                    <w:lang w:bidi="he-IL"/>
                  </w:rPr>
                  <m:t>8</m:t>
                </m:r>
              </m:sup>
            </m:sSup>
            <m:r>
              <w:rPr>
                <w:rFonts w:ascii="Cambria Math" w:eastAsiaTheme="minorEastAsia" w:hAnsi="Cambria Math" w:cstheme="majorBidi"/>
                <w:lang w:bidi="he-IL"/>
              </w:rPr>
              <m:t>⋅</m:t>
            </m:r>
            <m:r>
              <w:rPr>
                <w:rFonts w:ascii="Cambria Math" w:eastAsiaTheme="minorEastAsia" w:hAnsi="Cambria Math" w:cstheme="majorBidi"/>
                <w:lang w:bidi="he-IL"/>
              </w:rPr>
              <m:t>16</m:t>
            </m:r>
          </m:e>
        </m:d>
        <m:r>
          <w:rPr>
            <w:rFonts w:ascii="Cambria Math" w:eastAsiaTheme="minorEastAsia" w:hAnsi="Cambria Math" w:cstheme="majorBidi"/>
            <w:lang w:bidi="he-IL"/>
          </w:rPr>
          <m:t>=O(</m:t>
        </m:r>
        <m:sSup>
          <m:sSupPr>
            <m:ctrlPr>
              <w:rPr>
                <w:rFonts w:ascii="Cambria Math" w:eastAsiaTheme="minorEastAsia" w:hAnsi="Cambria Math" w:cstheme="majorBidi"/>
                <w:i/>
                <w:lang w:bidi="he-IL"/>
              </w:rPr>
            </m:ctrlPr>
          </m:sSupPr>
          <m:e>
            <m:r>
              <w:rPr>
                <w:rFonts w:ascii="Cambria Math" w:eastAsiaTheme="minorEastAsia" w:hAnsi="Cambria Math" w:cstheme="majorBidi"/>
                <w:lang w:bidi="he-IL"/>
              </w:rPr>
              <m:t>2</m:t>
            </m:r>
          </m:e>
          <m:sup>
            <m:r>
              <w:rPr>
                <w:rFonts w:ascii="Cambria Math" w:eastAsiaTheme="minorEastAsia" w:hAnsi="Cambria Math" w:cstheme="majorBidi"/>
                <w:lang w:bidi="he-IL"/>
              </w:rPr>
              <m:t>13</m:t>
            </m:r>
          </m:sup>
        </m:sSup>
        <m:r>
          <w:rPr>
            <w:rFonts w:ascii="Cambria Math" w:eastAsiaTheme="minorEastAsia" w:hAnsi="Cambria Math" w:cstheme="majorBidi"/>
            <w:lang w:bidi="he-IL"/>
          </w:rPr>
          <m:t>)</m:t>
        </m:r>
      </m:oMath>
      <w:r w:rsidRPr="00FF0BCA">
        <w:rPr>
          <w:rFonts w:asciiTheme="majorBidi" w:eastAsiaTheme="minorEastAsia" w:hAnsiTheme="majorBidi" w:cstheme="majorBidi" w:hint="cs"/>
          <w:rtl/>
          <w:lang w:bidi="he-IL"/>
        </w:rPr>
        <w:t>.</w:t>
      </w:r>
    </w:p>
    <w:p w14:paraId="690CDE58" w14:textId="49C065D3" w:rsidR="001F0AE8" w:rsidRPr="00FF0BCA" w:rsidRDefault="004510AE" w:rsidP="00F03E95">
      <w:pPr>
        <w:pStyle w:val="ListParagraph"/>
        <w:numPr>
          <w:ilvl w:val="0"/>
          <w:numId w:val="1"/>
        </w:numPr>
        <w:bidi/>
        <w:rPr>
          <w:rFonts w:asciiTheme="majorBidi" w:hAnsiTheme="majorBidi" w:cstheme="majorBidi"/>
          <w:lang w:bidi="he-IL"/>
        </w:rPr>
      </w:pPr>
      <w:r w:rsidRPr="00FF0BCA">
        <w:rPr>
          <w:rFonts w:asciiTheme="majorBidi" w:eastAsiaTheme="minorEastAsia" w:hAnsiTheme="majorBidi" w:cstheme="majorBidi" w:hint="cs"/>
          <w:rtl/>
          <w:lang w:bidi="he-IL"/>
        </w:rPr>
        <w:t xml:space="preserve">פעולת </w:t>
      </w:r>
      <w:r w:rsidRPr="00FF0BCA">
        <w:rPr>
          <w:rFonts w:asciiTheme="majorBidi" w:eastAsiaTheme="minorEastAsia" w:hAnsiTheme="majorBidi" w:cstheme="majorBidi" w:hint="cs"/>
          <w:lang w:bidi="he-IL"/>
        </w:rPr>
        <w:t>ROTATECLOCKWISE</w:t>
      </w:r>
      <w:r w:rsidRPr="00FF0BCA">
        <w:rPr>
          <w:rFonts w:asciiTheme="majorBidi" w:eastAsiaTheme="minorEastAsia" w:hAnsiTheme="majorBidi" w:cstheme="majorBidi" w:hint="cs"/>
          <w:rtl/>
          <w:lang w:bidi="ar-JO"/>
        </w:rPr>
        <w:t xml:space="preserve"> </w:t>
      </w:r>
      <w:r w:rsidRPr="00FF0BCA">
        <w:rPr>
          <w:rFonts w:asciiTheme="majorBidi" w:eastAsiaTheme="minorEastAsia" w:hAnsiTheme="majorBidi" w:cstheme="majorBidi" w:hint="cs"/>
          <w:rtl/>
          <w:lang w:bidi="he-IL"/>
        </w:rPr>
        <w:t xml:space="preserve">הינה פעולה לינארית כי מתקיים ש: </w:t>
      </w:r>
      <m:oMath>
        <m:r>
          <w:rPr>
            <w:rFonts w:ascii="Cambria Math" w:eastAsiaTheme="minorEastAsia" w:hAnsi="Cambria Math" w:cstheme="majorBidi"/>
            <w:lang w:bidi="he-IL"/>
          </w:rPr>
          <m:t>RC</m:t>
        </m:r>
        <m:d>
          <m:dPr>
            <m:ctrlPr>
              <w:rPr>
                <w:rFonts w:ascii="Cambria Math" w:eastAsiaTheme="minorEastAsia" w:hAnsi="Cambria Math" w:cstheme="majorBidi"/>
                <w:i/>
                <w:lang w:bidi="he-IL"/>
              </w:rPr>
            </m:ctrlPr>
          </m:dPr>
          <m:e>
            <m:r>
              <w:rPr>
                <w:rFonts w:ascii="Cambria Math" w:eastAsiaTheme="minorEastAsia" w:hAnsi="Cambria Math" w:cstheme="majorBidi"/>
                <w:lang w:bidi="he-IL"/>
              </w:rPr>
              <m:t>x⨁y</m:t>
            </m:r>
          </m:e>
        </m:d>
        <m:r>
          <w:rPr>
            <w:rFonts w:ascii="Cambria Math" w:eastAsiaTheme="minorEastAsia" w:hAnsi="Cambria Math" w:cstheme="majorBidi"/>
            <w:lang w:bidi="he-IL"/>
          </w:rPr>
          <m:t>=RC(x)⨁RC(y)</m:t>
        </m:r>
      </m:oMath>
      <w:r w:rsidRPr="00FF0BCA">
        <w:rPr>
          <w:rFonts w:asciiTheme="majorBidi" w:eastAsiaTheme="minorEastAsia" w:hAnsiTheme="majorBidi" w:cstheme="majorBidi" w:hint="cs"/>
          <w:rtl/>
          <w:lang w:bidi="he-IL"/>
        </w:rPr>
        <w:t xml:space="preserve"> כאשר </w:t>
      </w:r>
      <w:r w:rsidRPr="00FF0BCA">
        <w:rPr>
          <w:rFonts w:asciiTheme="majorBidi" w:eastAsiaTheme="minorEastAsia" w:hAnsiTheme="majorBidi" w:cstheme="majorBidi" w:hint="cs"/>
          <w:lang w:bidi="he-IL"/>
        </w:rPr>
        <w:t>RC</w:t>
      </w:r>
      <w:r w:rsidRPr="00FF0BCA">
        <w:rPr>
          <w:rFonts w:asciiTheme="majorBidi" w:eastAsiaTheme="minorEastAsia" w:hAnsiTheme="majorBidi" w:cstheme="majorBidi" w:hint="cs"/>
          <w:rtl/>
          <w:lang w:bidi="he-IL"/>
        </w:rPr>
        <w:t xml:space="preserve"> מציין </w:t>
      </w:r>
      <w:r w:rsidRPr="00FF0BCA">
        <w:rPr>
          <w:rFonts w:asciiTheme="majorBidi" w:eastAsiaTheme="minorEastAsia" w:hAnsiTheme="majorBidi" w:cstheme="majorBidi" w:hint="cs"/>
          <w:lang w:bidi="he-IL"/>
        </w:rPr>
        <w:t>ROTATECLOCKWISE</w:t>
      </w:r>
      <w:r w:rsidRPr="00FF0BCA">
        <w:rPr>
          <w:rFonts w:asciiTheme="majorBidi" w:eastAsiaTheme="minorEastAsia" w:hAnsiTheme="majorBidi" w:cstheme="majorBidi" w:hint="cs"/>
          <w:rtl/>
          <w:lang w:bidi="he-IL"/>
        </w:rPr>
        <w:t xml:space="preserve">, ראינו בכיתה ש </w:t>
      </w:r>
      <w:r w:rsidRPr="00FF0BCA">
        <w:rPr>
          <w:rFonts w:asciiTheme="majorBidi" w:eastAsiaTheme="minorEastAsia" w:hAnsiTheme="majorBidi" w:cstheme="majorBidi"/>
          <w:lang w:bidi="ar-JO"/>
        </w:rPr>
        <w:t>BYTESUBSTITUTION</w:t>
      </w:r>
      <w:r w:rsidRPr="00FF0BCA">
        <w:rPr>
          <w:rFonts w:asciiTheme="majorBidi" w:eastAsiaTheme="minorEastAsia" w:hAnsiTheme="majorBidi" w:cstheme="majorBidi" w:hint="cs"/>
          <w:rtl/>
          <w:lang w:bidi="he-IL"/>
        </w:rPr>
        <w:t xml:space="preserve"> הינה פעולה לא לינאראת ולכן היא מקשה על התוקפים. כיוון שהחלפנו פעולה לא לינארית בפעולה לינארית, נקבל שהצופן החדש הוא פחות בטוח מהצופן המקורי עקב לינאריות הפעולה החדשה.</w:t>
      </w:r>
      <w:r w:rsidR="00BD07FA" w:rsidRPr="00FF0BCA">
        <w:rPr>
          <w:rFonts w:asciiTheme="majorBidi" w:eastAsiaTheme="minorEastAsia" w:hAnsiTheme="majorBidi" w:cstheme="majorBidi" w:hint="cs"/>
          <w:rtl/>
          <w:lang w:bidi="he-IL"/>
        </w:rPr>
        <w:t xml:space="preserve"> הלינאריות כאן מורידה את הבטיחות של הצופן כי הפלט של פעולות לינאריות הינו יותר קל לצפות על ידי התוקף ולכן הוא יכול להשתמש בזה בכדי לנסות ולשבור את ההצפנה למשל בהתקפות </w:t>
      </w:r>
      <w:r w:rsidR="00BD07FA" w:rsidRPr="00FF0BCA">
        <w:rPr>
          <w:rFonts w:asciiTheme="majorBidi" w:eastAsiaTheme="minorEastAsia" w:hAnsiTheme="majorBidi" w:cstheme="majorBidi"/>
          <w:lang w:bidi="ar-JO"/>
        </w:rPr>
        <w:t>Chosen Plain Text</w:t>
      </w:r>
      <w:r w:rsidR="00BD07FA" w:rsidRPr="00FF0BCA">
        <w:rPr>
          <w:rFonts w:asciiTheme="majorBidi" w:eastAsiaTheme="minorEastAsia" w:hAnsiTheme="majorBidi" w:cstheme="majorBidi" w:hint="cs"/>
          <w:rtl/>
          <w:lang w:bidi="he-IL"/>
        </w:rPr>
        <w:t xml:space="preserve"> כיוון שניתן לתאר את הפעולות של האלגוריתם כפעולה לינארית ועכשיו יותר קל לשבור את זה על ידי מציאת פעולתה ההופכית.</w:t>
      </w:r>
    </w:p>
    <w:p w14:paraId="379D5252" w14:textId="2DDF725B" w:rsidR="007550C4" w:rsidRPr="007A72F8" w:rsidRDefault="007550C4" w:rsidP="007550C4">
      <w:pPr>
        <w:pStyle w:val="ListParagraph"/>
        <w:numPr>
          <w:ilvl w:val="0"/>
          <w:numId w:val="1"/>
        </w:numPr>
        <w:bidi/>
        <w:rPr>
          <w:rFonts w:asciiTheme="majorBidi" w:hAnsiTheme="majorBidi" w:cstheme="majorBidi"/>
          <w:lang w:bidi="he-IL"/>
        </w:rPr>
      </w:pPr>
      <w:r w:rsidRPr="00FF0BCA">
        <w:rPr>
          <w:rFonts w:asciiTheme="majorBidi" w:eastAsiaTheme="minorEastAsia" w:hAnsiTheme="majorBidi" w:cstheme="majorBidi" w:hint="cs"/>
          <w:rtl/>
          <w:lang w:bidi="he-IL"/>
        </w:rPr>
        <w:t>הצופן שהמרצה מציע יהי חזק לפחות באותה מידה</w:t>
      </w:r>
      <w:r>
        <w:rPr>
          <w:rFonts w:asciiTheme="majorBidi" w:eastAsiaTheme="minorEastAsia" w:hAnsiTheme="majorBidi" w:cstheme="majorBidi" w:hint="cs"/>
          <w:rtl/>
          <w:lang w:bidi="he-IL"/>
        </w:rPr>
        <w:t xml:space="preserve"> כמו הצופן המקורי כיוון שהפעולות של האלגוריתם שומרו כמו שהיו רק עשינו </w:t>
      </w:r>
      <w:r w:rsidR="00E1465E">
        <w:rPr>
          <w:rFonts w:asciiTheme="majorBidi" w:eastAsiaTheme="minorEastAsia" w:hAnsiTheme="majorBidi" w:cstheme="majorBidi"/>
          <w:lang w:bidi="ar-JO"/>
        </w:rPr>
        <w:t>ROTATECLOCKWOISE</w:t>
      </w:r>
      <w:r w:rsidR="00E1465E">
        <w:rPr>
          <w:rFonts w:asciiTheme="majorBidi" w:eastAsiaTheme="minorEastAsia" w:hAnsiTheme="majorBidi" w:cstheme="majorBidi" w:hint="cs"/>
          <w:rtl/>
          <w:lang w:bidi="he-IL"/>
        </w:rPr>
        <w:t xml:space="preserve"> למפתח כך שהשינוי העיקרי הוא באיזה מפתח מצפין כל בלוק אך ראינו בכיתה שזה לא באמת חשוב לנו</w:t>
      </w:r>
      <w:r w:rsidR="00E65792">
        <w:rPr>
          <w:rFonts w:asciiTheme="majorBidi" w:eastAsiaTheme="minorEastAsia" w:hAnsiTheme="majorBidi" w:cstheme="majorBidi" w:hint="cs"/>
          <w:rtl/>
          <w:lang w:bidi="he-IL"/>
        </w:rPr>
        <w:t xml:space="preserve"> ולכן לא פגענו באמינות של האלגוריתם המקורי ומתקבל שהצופן החדש הוא לפחות חזק באותה מידה!</w:t>
      </w:r>
    </w:p>
    <w:p w14:paraId="7C8F791F" w14:textId="32F0F10D" w:rsidR="007A72F8" w:rsidRPr="002E177B" w:rsidRDefault="002E177B" w:rsidP="007A72F8">
      <w:pPr>
        <w:pStyle w:val="ListParagraph"/>
        <w:numPr>
          <w:ilvl w:val="0"/>
          <w:numId w:val="1"/>
        </w:numPr>
        <w:bidi/>
        <w:rPr>
          <w:rFonts w:asciiTheme="majorBidi" w:hAnsiTheme="majorBidi" w:cstheme="majorBidi"/>
          <w:lang w:bidi="he-IL"/>
        </w:rPr>
      </w:pPr>
      <w:r>
        <w:rPr>
          <w:rFonts w:asciiTheme="majorBidi" w:eastAsiaTheme="minorEastAsia" w:hAnsiTheme="majorBidi" w:cstheme="majorBidi" w:hint="cs"/>
          <w:rtl/>
          <w:lang w:bidi="he-IL"/>
        </w:rPr>
        <w:t xml:space="preserve">הצפנה לא מאובטחת של </w:t>
      </w:r>
      <w:r>
        <w:rPr>
          <w:rFonts w:asciiTheme="majorBidi" w:eastAsiaTheme="minorEastAsia" w:hAnsiTheme="majorBidi" w:cstheme="majorBidi"/>
          <w:lang w:bidi="ar-JO"/>
        </w:rPr>
        <w:t>zoom</w:t>
      </w:r>
      <w:r>
        <w:rPr>
          <w:rFonts w:asciiTheme="majorBidi" w:eastAsiaTheme="minorEastAsia" w:hAnsiTheme="majorBidi" w:cstheme="majorBidi" w:hint="cs"/>
          <w:rtl/>
          <w:lang w:bidi="he-IL"/>
        </w:rPr>
        <w:t>:</w:t>
      </w:r>
    </w:p>
    <w:p w14:paraId="6A5FF710" w14:textId="0DCEDB2B" w:rsidR="002E177B" w:rsidRPr="00627114" w:rsidRDefault="00A37DB8" w:rsidP="002E177B">
      <w:pPr>
        <w:pStyle w:val="ListParagraph"/>
        <w:numPr>
          <w:ilvl w:val="0"/>
          <w:numId w:val="3"/>
        </w:numPr>
        <w:bidi/>
        <w:rPr>
          <w:rFonts w:asciiTheme="majorBidi" w:hAnsiTheme="majorBidi" w:cstheme="majorBidi"/>
          <w:lang w:bidi="ar-JO"/>
        </w:rPr>
      </w:pPr>
      <w:r>
        <w:rPr>
          <w:rFonts w:asciiTheme="majorBidi" w:hAnsiTheme="majorBidi" w:cstheme="majorBidi" w:hint="cs"/>
          <w:rtl/>
          <w:lang w:bidi="he-IL"/>
        </w:rPr>
        <w:lastRenderedPageBreak/>
        <w:t xml:space="preserve">ראינו בתרגול שכאשר משתמשים בהצפנה של </w:t>
      </w:r>
      <w:r>
        <w:rPr>
          <w:rFonts w:asciiTheme="majorBidi" w:hAnsiTheme="majorBidi" w:cstheme="majorBidi" w:hint="cs"/>
          <w:lang w:bidi="he-IL"/>
        </w:rPr>
        <w:t>ECB</w:t>
      </w:r>
      <w:r w:rsidRPr="00A37DB8">
        <w:rPr>
          <w:rFonts w:asciiTheme="majorBidi" w:hAnsiTheme="majorBidi" w:cstheme="majorBidi" w:hint="cs"/>
          <w:rtl/>
          <w:lang w:bidi="he-IL"/>
        </w:rPr>
        <w:t xml:space="preserve"> </w:t>
      </w:r>
      <w:r>
        <w:rPr>
          <w:rFonts w:asciiTheme="majorBidi" w:hAnsiTheme="majorBidi" w:cstheme="majorBidi" w:hint="cs"/>
          <w:rtl/>
          <w:lang w:bidi="he-IL"/>
        </w:rPr>
        <w:t>מתקיים</w:t>
      </w:r>
      <w:r>
        <w:rPr>
          <w:rFonts w:asciiTheme="majorBidi" w:hAnsiTheme="majorBidi" w:cstheme="majorBidi" w:hint="cs"/>
          <w:rtl/>
          <w:lang w:bidi="he-IL"/>
        </w:rPr>
        <w:t xml:space="preserve">: </w:t>
      </w:r>
      <m:oMath>
        <m:sSub>
          <m:sSubPr>
            <m:ctrlPr>
              <w:rPr>
                <w:rFonts w:ascii="Cambria Math" w:hAnsi="Cambria Math" w:cstheme="majorBidi"/>
                <w:i/>
                <w:lang w:bidi="he-IL"/>
              </w:rPr>
            </m:ctrlPr>
          </m:sSubPr>
          <m:e>
            <m:r>
              <w:rPr>
                <w:rFonts w:ascii="Cambria Math" w:hAnsi="Cambria Math" w:cstheme="majorBidi"/>
                <w:lang w:bidi="he-IL"/>
              </w:rPr>
              <m:t>C</m:t>
            </m:r>
          </m:e>
          <m:sub>
            <m:r>
              <w:rPr>
                <w:rFonts w:ascii="Cambria Math" w:hAnsi="Cambria Math" w:cstheme="majorBidi"/>
                <w:lang w:bidi="he-IL"/>
              </w:rPr>
              <m:t>i</m:t>
            </m:r>
          </m:sub>
        </m:sSub>
        <m:r>
          <w:rPr>
            <w:rFonts w:ascii="Cambria Math" w:hAnsi="Cambria Math" w:cstheme="majorBidi"/>
            <w:lang w:bidi="he-IL"/>
          </w:rPr>
          <m:t>=</m:t>
        </m:r>
        <m:sSub>
          <m:sSubPr>
            <m:ctrlPr>
              <w:rPr>
                <w:rFonts w:ascii="Cambria Math" w:hAnsi="Cambria Math" w:cstheme="majorBidi"/>
                <w:i/>
                <w:lang w:bidi="he-IL"/>
              </w:rPr>
            </m:ctrlPr>
          </m:sSubPr>
          <m:e>
            <m:r>
              <w:rPr>
                <w:rFonts w:ascii="Cambria Math" w:hAnsi="Cambria Math" w:cstheme="majorBidi"/>
                <w:lang w:bidi="he-IL"/>
              </w:rPr>
              <m:t>E</m:t>
            </m:r>
          </m:e>
          <m:sub>
            <m:r>
              <w:rPr>
                <w:rFonts w:ascii="Cambria Math" w:hAnsi="Cambria Math" w:cstheme="majorBidi"/>
                <w:lang w:bidi="he-IL"/>
              </w:rPr>
              <m:t>k</m:t>
            </m:r>
          </m:sub>
        </m:sSub>
        <m:r>
          <w:rPr>
            <w:rFonts w:ascii="Cambria Math" w:hAnsi="Cambria Math" w:cstheme="majorBidi"/>
            <w:lang w:bidi="he-IL"/>
          </w:rPr>
          <m:t>(</m:t>
        </m:r>
        <m:sSub>
          <m:sSubPr>
            <m:ctrlPr>
              <w:rPr>
                <w:rFonts w:ascii="Cambria Math" w:hAnsi="Cambria Math" w:cstheme="majorBidi"/>
                <w:i/>
                <w:lang w:bidi="he-IL"/>
              </w:rPr>
            </m:ctrlPr>
          </m:sSubPr>
          <m:e>
            <m:r>
              <w:rPr>
                <w:rFonts w:ascii="Cambria Math" w:hAnsi="Cambria Math" w:cstheme="majorBidi"/>
                <w:lang w:bidi="he-IL"/>
              </w:rPr>
              <m:t>M</m:t>
            </m:r>
          </m:e>
          <m:sub>
            <m:r>
              <w:rPr>
                <w:rFonts w:ascii="Cambria Math" w:hAnsi="Cambria Math" w:cstheme="majorBidi"/>
                <w:lang w:bidi="he-IL"/>
              </w:rPr>
              <m:t>i</m:t>
            </m:r>
          </m:sub>
        </m:sSub>
        <m:r>
          <w:rPr>
            <w:rFonts w:ascii="Cambria Math" w:hAnsi="Cambria Math" w:cstheme="majorBidi"/>
            <w:lang w:bidi="he-IL"/>
          </w:rPr>
          <m:t>)</m:t>
        </m:r>
      </m:oMath>
      <w:r>
        <w:rPr>
          <w:rFonts w:asciiTheme="majorBidi" w:eastAsiaTheme="minorEastAsia" w:hAnsiTheme="majorBidi" w:cstheme="majorBidi" w:hint="cs"/>
          <w:rtl/>
          <w:lang w:bidi="he-IL"/>
        </w:rPr>
        <w:t xml:space="preserve"> </w:t>
      </w:r>
      <w:r w:rsidR="006802DA">
        <w:rPr>
          <w:rFonts w:asciiTheme="majorBidi" w:eastAsiaTheme="minorEastAsia" w:hAnsiTheme="majorBidi" w:cstheme="majorBidi" w:hint="cs"/>
          <w:rtl/>
          <w:lang w:bidi="he-IL"/>
        </w:rPr>
        <w:t xml:space="preserve">ו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i</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k</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i</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k</m:t>
            </m:r>
          </m:sub>
        </m:sSub>
      </m:oMath>
      <w:r w:rsidR="006802DA">
        <w:rPr>
          <w:rFonts w:asciiTheme="majorBidi" w:eastAsiaTheme="minorEastAsia" w:hAnsiTheme="majorBidi" w:cstheme="majorBidi" w:hint="cs"/>
          <w:rtl/>
          <w:lang w:bidi="he-IL"/>
        </w:rPr>
        <w:t xml:space="preserve"> כך שתוצאת הצפנה של שני בלוקים היא זהה אם יש להם אותו ערך כיוון שאין תלות בבלוקים אחרים. ובמקרה שיש הרה בלוקים שחוזרים על עצמם אז התוקף יוכל לזהות אותם דרך התכונה שהזכרנו</w:t>
      </w:r>
      <w:r w:rsidR="00D56843">
        <w:rPr>
          <w:rFonts w:asciiTheme="majorBidi" w:eastAsiaTheme="minorEastAsia" w:hAnsiTheme="majorBidi" w:cstheme="majorBidi" w:hint="cs"/>
          <w:rtl/>
          <w:lang w:bidi="he-IL"/>
        </w:rPr>
        <w:t xml:space="preserve"> למעלה. ובאופן דומה לתמונה של </w:t>
      </w:r>
      <w:r w:rsidR="00D56843">
        <w:rPr>
          <w:rFonts w:asciiTheme="majorBidi" w:eastAsiaTheme="minorEastAsia" w:hAnsiTheme="majorBidi" w:cstheme="majorBidi" w:hint="cs"/>
          <w:lang w:bidi="he-IL"/>
        </w:rPr>
        <w:t>TUX</w:t>
      </w:r>
      <w:r w:rsidR="00D56843">
        <w:rPr>
          <w:rFonts w:asciiTheme="majorBidi" w:eastAsiaTheme="minorEastAsia" w:hAnsiTheme="majorBidi" w:cstheme="majorBidi" w:hint="cs"/>
          <w:rtl/>
          <w:lang w:bidi="he-IL"/>
        </w:rPr>
        <w:t xml:space="preserve"> שראינו בכיתה, התוקף יהיה מסוגל לראות את התבנית, ומכאן נובעת החולשה שהחוקרים טועינם.</w:t>
      </w:r>
    </w:p>
    <w:p w14:paraId="3A984221" w14:textId="058773D0" w:rsidR="00627114" w:rsidRPr="002E177B" w:rsidRDefault="005D4A79" w:rsidP="00627114">
      <w:pPr>
        <w:pStyle w:val="ListParagraph"/>
        <w:numPr>
          <w:ilvl w:val="0"/>
          <w:numId w:val="3"/>
        </w:numPr>
        <w:bidi/>
        <w:rPr>
          <w:rFonts w:asciiTheme="majorBidi" w:hAnsiTheme="majorBidi" w:cstheme="majorBidi"/>
          <w:lang w:bidi="ar-JO"/>
        </w:rPr>
      </w:pPr>
      <w:r>
        <w:rPr>
          <w:rFonts w:asciiTheme="majorBidi" w:eastAsiaTheme="minorEastAsia" w:hAnsiTheme="majorBidi" w:cstheme="majorBidi" w:hint="cs"/>
          <w:rtl/>
          <w:lang w:bidi="he-IL"/>
        </w:rPr>
        <w:t xml:space="preserve">בכדי להיפטר הבעיה שלהם, אני מציע לחברת </w:t>
      </w:r>
      <w:r>
        <w:rPr>
          <w:rFonts w:asciiTheme="majorBidi" w:eastAsiaTheme="minorEastAsia" w:hAnsiTheme="majorBidi" w:cstheme="majorBidi"/>
          <w:lang w:bidi="ar-JO"/>
        </w:rPr>
        <w:t>zoom</w:t>
      </w:r>
      <w:r>
        <w:rPr>
          <w:rFonts w:asciiTheme="majorBidi" w:eastAsiaTheme="minorEastAsia" w:hAnsiTheme="majorBidi" w:cstheme="majorBidi" w:hint="cs"/>
          <w:rtl/>
          <w:lang w:bidi="he-IL"/>
        </w:rPr>
        <w:t xml:space="preserve"> להשתמש בהצפנה של </w:t>
      </w:r>
      <w:r>
        <w:rPr>
          <w:rFonts w:asciiTheme="majorBidi" w:eastAsiaTheme="minorEastAsia" w:hAnsiTheme="majorBidi" w:cstheme="majorBidi" w:hint="cs"/>
          <w:lang w:bidi="he-IL"/>
        </w:rPr>
        <w:t>CBC</w:t>
      </w:r>
      <w:r>
        <w:rPr>
          <w:rFonts w:asciiTheme="majorBidi" w:eastAsiaTheme="minorEastAsia" w:hAnsiTheme="majorBidi" w:cstheme="majorBidi" w:hint="cs"/>
          <w:rtl/>
          <w:lang w:bidi="he-IL"/>
        </w:rPr>
        <w:t xml:space="preserve"> אשר בה יש תלות בהצפנה של בלוק עם הצפנת זה שנמצא לפניו כך שמתקיים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i</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i</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i-1</m:t>
            </m:r>
          </m:sub>
        </m:sSub>
        <m:r>
          <w:rPr>
            <w:rFonts w:ascii="Cambria Math" w:eastAsiaTheme="minorEastAsia" w:hAnsi="Cambria Math" w:cstheme="majorBidi"/>
            <w:lang w:bidi="he-IL"/>
          </w:rPr>
          <m:t>)</m:t>
        </m:r>
      </m:oMath>
      <w:r>
        <w:rPr>
          <w:rFonts w:asciiTheme="majorBidi" w:eastAsiaTheme="minorEastAsia" w:hAnsiTheme="majorBidi" w:cstheme="majorBidi" w:hint="cs"/>
          <w:rtl/>
          <w:lang w:bidi="he-IL"/>
        </w:rPr>
        <w:t xml:space="preserve"> ולכן עכשיו הסיכוי שהצפנה של בלוקים זהים היא זהה שואף לאפס</w:t>
      </w:r>
      <w:r w:rsidR="00E80E1C">
        <w:rPr>
          <w:rFonts w:asciiTheme="majorBidi" w:eastAsiaTheme="minorEastAsia" w:hAnsiTheme="majorBidi" w:cstheme="majorBidi" w:hint="cs"/>
          <w:rtl/>
          <w:lang w:bidi="he-IL"/>
        </w:rPr>
        <w:t xml:space="preserve"> ויקשה על התוקף לזהות את הבלוקים הללו באופן דומה למה שהוא יכל לעשות ב </w:t>
      </w:r>
      <w:r w:rsidR="00E80E1C">
        <w:rPr>
          <w:rFonts w:asciiTheme="majorBidi" w:eastAsiaTheme="minorEastAsia" w:hAnsiTheme="majorBidi" w:cstheme="majorBidi" w:hint="cs"/>
          <w:lang w:bidi="he-IL"/>
        </w:rPr>
        <w:t>ECB</w:t>
      </w:r>
      <w:r w:rsidR="00E80E1C">
        <w:rPr>
          <w:rFonts w:asciiTheme="majorBidi" w:eastAsiaTheme="minorEastAsia" w:hAnsiTheme="majorBidi" w:cstheme="majorBidi" w:hint="cs"/>
          <w:rtl/>
          <w:lang w:bidi="he-IL"/>
        </w:rPr>
        <w:t>.</w:t>
      </w:r>
      <w:r>
        <w:rPr>
          <w:rFonts w:asciiTheme="majorBidi" w:eastAsiaTheme="minorEastAsia" w:hAnsiTheme="majorBidi" w:cstheme="majorBidi" w:hint="cs"/>
          <w:rtl/>
          <w:lang w:bidi="he-IL"/>
        </w:rPr>
        <w:t xml:space="preserve"> </w:t>
      </w:r>
    </w:p>
    <w:p w14:paraId="50272F07" w14:textId="44AD1D39" w:rsidR="002E177B" w:rsidRPr="00D72091" w:rsidRDefault="00D72091" w:rsidP="002E177B">
      <w:pPr>
        <w:pStyle w:val="ListParagraph"/>
        <w:numPr>
          <w:ilvl w:val="0"/>
          <w:numId w:val="1"/>
        </w:numPr>
        <w:bidi/>
        <w:rPr>
          <w:rFonts w:asciiTheme="majorBidi" w:hAnsiTheme="majorBidi" w:cstheme="majorBidi"/>
          <w:lang w:bidi="he-IL"/>
        </w:rPr>
      </w:pPr>
      <w:r>
        <w:rPr>
          <w:rFonts w:asciiTheme="majorBidi" w:eastAsiaTheme="minorEastAsia" w:hAnsiTheme="majorBidi" w:cstheme="majorBidi" w:hint="cs"/>
          <w:rtl/>
          <w:lang w:bidi="he-IL"/>
        </w:rPr>
        <w:t>איזו הודעה הוצפנה:</w:t>
      </w:r>
    </w:p>
    <w:p w14:paraId="030D45BE" w14:textId="0018D42E" w:rsidR="00D72091" w:rsidRPr="00D72091" w:rsidRDefault="00D72091" w:rsidP="00D72091">
      <w:pPr>
        <w:pStyle w:val="ListParagraph"/>
        <w:numPr>
          <w:ilvl w:val="0"/>
          <w:numId w:val="4"/>
        </w:numPr>
        <w:bidi/>
        <w:rPr>
          <w:rFonts w:asciiTheme="majorBidi" w:hAnsiTheme="majorBidi" w:cstheme="majorBidi"/>
          <w:lang w:bidi="ar-JO"/>
        </w:rPr>
      </w:pPr>
      <w:r>
        <w:rPr>
          <w:rFonts w:asciiTheme="majorBidi" w:eastAsiaTheme="minorEastAsia" w:hAnsiTheme="majorBidi" w:cstheme="majorBidi" w:hint="cs"/>
          <w:rtl/>
          <w:lang w:bidi="he-IL"/>
        </w:rPr>
        <w:t xml:space="preserve">כאשר משתמשים ב </w:t>
      </w:r>
      <w:r>
        <w:rPr>
          <w:rFonts w:asciiTheme="majorBidi" w:eastAsiaTheme="minorEastAsia" w:hAnsiTheme="majorBidi" w:cstheme="majorBidi" w:hint="cs"/>
          <w:lang w:bidi="he-IL"/>
        </w:rPr>
        <w:t>ECB</w:t>
      </w:r>
      <w:r>
        <w:rPr>
          <w:rFonts w:asciiTheme="majorBidi" w:eastAsiaTheme="minorEastAsia" w:hAnsiTheme="majorBidi" w:cstheme="majorBidi" w:hint="cs"/>
          <w:rtl/>
          <w:lang w:bidi="he-IL"/>
        </w:rPr>
        <w:t>:</w:t>
      </w:r>
    </w:p>
    <w:p w14:paraId="066242FB" w14:textId="487F64C9" w:rsidR="00D72091" w:rsidRPr="00D72091" w:rsidRDefault="00697677" w:rsidP="00D72091">
      <w:pPr>
        <w:pStyle w:val="ListParagraph"/>
        <w:bidi/>
        <w:ind w:left="1440"/>
        <w:rPr>
          <w:rFonts w:asciiTheme="majorBidi" w:hAnsiTheme="majorBidi" w:cstheme="majorBidi" w:hint="cs"/>
          <w:lang w:bidi="he-IL"/>
        </w:rPr>
      </w:pPr>
      <w:r>
        <w:rPr>
          <w:rFonts w:asciiTheme="majorBidi" w:hAnsiTheme="majorBidi" w:cstheme="majorBidi" w:hint="cs"/>
          <w:rtl/>
          <w:lang w:bidi="he-IL"/>
        </w:rPr>
        <w:t xml:space="preserve">כפי שהזכרנו מקודם, </w:t>
      </w:r>
      <w:r>
        <w:rPr>
          <w:rFonts w:asciiTheme="majorBidi" w:hAnsiTheme="majorBidi" w:cstheme="majorBidi" w:hint="cs"/>
          <w:rtl/>
          <w:lang w:bidi="he-IL"/>
        </w:rPr>
        <w:t xml:space="preserve">בהצפנה של </w:t>
      </w:r>
      <w:r>
        <w:rPr>
          <w:rFonts w:asciiTheme="majorBidi" w:hAnsiTheme="majorBidi" w:cstheme="majorBidi" w:hint="cs"/>
          <w:lang w:bidi="he-IL"/>
        </w:rPr>
        <w:t>ECB</w:t>
      </w:r>
      <w:r w:rsidRPr="00A37DB8">
        <w:rPr>
          <w:rFonts w:asciiTheme="majorBidi" w:hAnsiTheme="majorBidi" w:cstheme="majorBidi" w:hint="cs"/>
          <w:rtl/>
          <w:lang w:bidi="he-IL"/>
        </w:rPr>
        <w:t xml:space="preserve"> </w:t>
      </w:r>
      <w:r>
        <w:rPr>
          <w:rFonts w:asciiTheme="majorBidi" w:hAnsiTheme="majorBidi" w:cstheme="majorBidi" w:hint="cs"/>
          <w:rtl/>
          <w:lang w:bidi="he-IL"/>
        </w:rPr>
        <w:t xml:space="preserve">מתקיים: </w:t>
      </w:r>
      <m:oMath>
        <m:sSub>
          <m:sSubPr>
            <m:ctrlPr>
              <w:rPr>
                <w:rFonts w:ascii="Cambria Math" w:hAnsi="Cambria Math" w:cstheme="majorBidi"/>
                <w:i/>
                <w:lang w:bidi="he-IL"/>
              </w:rPr>
            </m:ctrlPr>
          </m:sSubPr>
          <m:e>
            <m:r>
              <w:rPr>
                <w:rFonts w:ascii="Cambria Math" w:hAnsi="Cambria Math" w:cstheme="majorBidi"/>
                <w:lang w:bidi="he-IL"/>
              </w:rPr>
              <m:t>C</m:t>
            </m:r>
          </m:e>
          <m:sub>
            <m:r>
              <w:rPr>
                <w:rFonts w:ascii="Cambria Math" w:hAnsi="Cambria Math" w:cstheme="majorBidi"/>
                <w:lang w:bidi="he-IL"/>
              </w:rPr>
              <m:t>i</m:t>
            </m:r>
          </m:sub>
        </m:sSub>
        <m:r>
          <w:rPr>
            <w:rFonts w:ascii="Cambria Math" w:hAnsi="Cambria Math" w:cstheme="majorBidi"/>
            <w:lang w:bidi="he-IL"/>
          </w:rPr>
          <m:t>=</m:t>
        </m:r>
        <m:sSub>
          <m:sSubPr>
            <m:ctrlPr>
              <w:rPr>
                <w:rFonts w:ascii="Cambria Math" w:hAnsi="Cambria Math" w:cstheme="majorBidi"/>
                <w:i/>
                <w:lang w:bidi="he-IL"/>
              </w:rPr>
            </m:ctrlPr>
          </m:sSubPr>
          <m:e>
            <m:r>
              <w:rPr>
                <w:rFonts w:ascii="Cambria Math" w:hAnsi="Cambria Math" w:cstheme="majorBidi"/>
                <w:lang w:bidi="he-IL"/>
              </w:rPr>
              <m:t>E</m:t>
            </m:r>
          </m:e>
          <m:sub>
            <m:r>
              <w:rPr>
                <w:rFonts w:ascii="Cambria Math" w:hAnsi="Cambria Math" w:cstheme="majorBidi"/>
                <w:lang w:bidi="he-IL"/>
              </w:rPr>
              <m:t>k</m:t>
            </m:r>
          </m:sub>
        </m:sSub>
        <m:r>
          <w:rPr>
            <w:rFonts w:ascii="Cambria Math" w:hAnsi="Cambria Math" w:cstheme="majorBidi"/>
            <w:lang w:bidi="he-IL"/>
          </w:rPr>
          <m:t>(</m:t>
        </m:r>
        <m:sSub>
          <m:sSubPr>
            <m:ctrlPr>
              <w:rPr>
                <w:rFonts w:ascii="Cambria Math" w:hAnsi="Cambria Math" w:cstheme="majorBidi"/>
                <w:i/>
                <w:lang w:bidi="he-IL"/>
              </w:rPr>
            </m:ctrlPr>
          </m:sSubPr>
          <m:e>
            <m:r>
              <w:rPr>
                <w:rFonts w:ascii="Cambria Math" w:hAnsi="Cambria Math" w:cstheme="majorBidi"/>
                <w:lang w:bidi="he-IL"/>
              </w:rPr>
              <m:t>M</m:t>
            </m:r>
          </m:e>
          <m:sub>
            <m:r>
              <w:rPr>
                <w:rFonts w:ascii="Cambria Math" w:hAnsi="Cambria Math" w:cstheme="majorBidi"/>
                <w:lang w:bidi="he-IL"/>
              </w:rPr>
              <m:t>i</m:t>
            </m:r>
          </m:sub>
        </m:sSub>
        <m:r>
          <w:rPr>
            <w:rFonts w:ascii="Cambria Math" w:hAnsi="Cambria Math" w:cstheme="majorBidi"/>
            <w:lang w:bidi="he-IL"/>
          </w:rPr>
          <m:t>)</m:t>
        </m:r>
      </m:oMath>
      <w:r>
        <w:rPr>
          <w:rFonts w:asciiTheme="majorBidi" w:eastAsiaTheme="minorEastAsia" w:hAnsiTheme="majorBidi" w:cstheme="majorBidi" w:hint="cs"/>
          <w:rtl/>
          <w:lang w:bidi="he-IL"/>
        </w:rPr>
        <w:t xml:space="preserve"> ו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i</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k</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i</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k</m:t>
            </m:r>
          </m:sub>
        </m:sSub>
      </m:oMath>
      <w:r w:rsidR="00E375AA">
        <w:rPr>
          <w:rFonts w:asciiTheme="majorBidi" w:eastAsiaTheme="minorEastAsia" w:hAnsiTheme="majorBidi" w:cstheme="majorBidi" w:hint="cs"/>
          <w:rtl/>
          <w:lang w:bidi="he-IL"/>
        </w:rPr>
        <w:t xml:space="preserve"> ולכן אם נכניס ש</w:t>
      </w:r>
      <w:r w:rsidR="00DA274E">
        <w:rPr>
          <w:rFonts w:asciiTheme="majorBidi" w:eastAsiaTheme="minorEastAsia" w:hAnsiTheme="majorBidi" w:cstheme="majorBidi" w:hint="cs"/>
          <w:rtl/>
          <w:lang w:bidi="he-IL"/>
        </w:rPr>
        <w:t>נ</w:t>
      </w:r>
      <w:r w:rsidR="00E375AA">
        <w:rPr>
          <w:rFonts w:asciiTheme="majorBidi" w:eastAsiaTheme="minorEastAsia" w:hAnsiTheme="majorBidi" w:cstheme="majorBidi" w:hint="cs"/>
          <w:rtl/>
          <w:lang w:bidi="he-IL"/>
        </w:rPr>
        <w:t xml:space="preserve">י </w:t>
      </w:r>
      <w:r w:rsidR="00DA274E">
        <w:rPr>
          <w:rFonts w:asciiTheme="majorBidi" w:eastAsiaTheme="minorEastAsia" w:hAnsiTheme="majorBidi" w:cstheme="majorBidi" w:hint="cs"/>
          <w:rtl/>
          <w:lang w:bidi="he-IL"/>
        </w:rPr>
        <w:t>בלוקים זהים,</w:t>
      </w:r>
      <w:r w:rsidR="00E375AA">
        <w:rPr>
          <w:rFonts w:asciiTheme="majorBidi" w:eastAsiaTheme="minorEastAsia" w:hAnsiTheme="majorBidi" w:cstheme="majorBidi" w:hint="cs"/>
          <w:rtl/>
          <w:lang w:bidi="he-IL"/>
        </w:rPr>
        <w:t xml:space="preserve"> נקבל שיש להן הצפנה זהה</w:t>
      </w:r>
      <w:r w:rsidR="00DA274E">
        <w:rPr>
          <w:rFonts w:asciiTheme="majorBidi" w:eastAsiaTheme="minorEastAsia" w:hAnsiTheme="majorBidi" w:cstheme="majorBidi" w:hint="cs"/>
          <w:rtl/>
          <w:lang w:bidi="he-IL"/>
        </w:rPr>
        <w:t>.</w:t>
      </w:r>
      <w:r w:rsidR="00E375AA">
        <w:rPr>
          <w:rFonts w:asciiTheme="majorBidi" w:eastAsiaTheme="minorEastAsia" w:hAnsiTheme="majorBidi" w:cstheme="majorBidi" w:hint="cs"/>
          <w:rtl/>
          <w:lang w:bidi="he-IL"/>
        </w:rPr>
        <w:t xml:space="preserve"> ואם נכניס ש</w:t>
      </w:r>
      <w:r w:rsidR="00031A09">
        <w:rPr>
          <w:rFonts w:asciiTheme="majorBidi" w:eastAsiaTheme="minorEastAsia" w:hAnsiTheme="majorBidi" w:cstheme="majorBidi" w:hint="cs"/>
          <w:rtl/>
          <w:lang w:bidi="he-IL"/>
        </w:rPr>
        <w:t>ני בלוקים שונים</w:t>
      </w:r>
      <w:r w:rsidR="00DA274E">
        <w:rPr>
          <w:rFonts w:asciiTheme="majorBidi" w:eastAsiaTheme="minorEastAsia" w:hAnsiTheme="majorBidi" w:cstheme="majorBidi" w:hint="cs"/>
          <w:rtl/>
          <w:lang w:bidi="he-IL"/>
        </w:rPr>
        <w:t>,</w:t>
      </w:r>
      <w:r w:rsidR="00E375AA">
        <w:rPr>
          <w:rFonts w:asciiTheme="majorBidi" w:eastAsiaTheme="minorEastAsia" w:hAnsiTheme="majorBidi" w:cstheme="majorBidi" w:hint="cs"/>
          <w:rtl/>
          <w:lang w:bidi="he-IL"/>
        </w:rPr>
        <w:t xml:space="preserve"> נקבל שהצפנתן שונה!</w:t>
      </w:r>
      <w:r w:rsidR="00442527">
        <w:rPr>
          <w:rFonts w:asciiTheme="majorBidi" w:eastAsiaTheme="minorEastAsia" w:hAnsiTheme="majorBidi" w:cstheme="majorBidi" w:hint="cs"/>
          <w:rtl/>
          <w:lang w:bidi="he-IL"/>
        </w:rPr>
        <w:t xml:space="preserve"> כלומר נסתכל על תוצאת ההצפנה ואם התקבלה הצפנה שמורכבת משני בלוקים זהים אז אנחנו יודעים ששני הבלוקים שהיו זהים הם אלו שהוצפנו, אחרת הבלוקים השונים הם אלו שהוצפנו.</w:t>
      </w:r>
    </w:p>
    <w:p w14:paraId="6F3A5E4C" w14:textId="648D028B" w:rsidR="00D72091" w:rsidRPr="00236EEF" w:rsidRDefault="00D72091" w:rsidP="00D72091">
      <w:pPr>
        <w:pStyle w:val="ListParagraph"/>
        <w:numPr>
          <w:ilvl w:val="0"/>
          <w:numId w:val="4"/>
        </w:numPr>
        <w:bidi/>
        <w:rPr>
          <w:rFonts w:asciiTheme="majorBidi" w:hAnsiTheme="majorBidi" w:cstheme="majorBidi"/>
          <w:lang w:bidi="ar-JO"/>
        </w:rPr>
      </w:pPr>
      <w:r>
        <w:rPr>
          <w:rFonts w:asciiTheme="majorBidi" w:eastAsiaTheme="minorEastAsia" w:hAnsiTheme="majorBidi" w:cstheme="majorBidi" w:hint="cs"/>
          <w:rtl/>
          <w:lang w:bidi="he-IL"/>
        </w:rPr>
        <w:t xml:space="preserve">כאשר משתמשים ב </w:t>
      </w:r>
      <w:r>
        <w:rPr>
          <w:rFonts w:asciiTheme="majorBidi" w:eastAsiaTheme="minorEastAsia" w:hAnsiTheme="majorBidi" w:cstheme="majorBidi"/>
          <w:lang w:bidi="ar-JO"/>
        </w:rPr>
        <w:t>Interleaved-CBC</w:t>
      </w:r>
      <w:r>
        <w:rPr>
          <w:rFonts w:asciiTheme="majorBidi" w:eastAsiaTheme="minorEastAsia" w:hAnsiTheme="majorBidi" w:cstheme="majorBidi" w:hint="cs"/>
          <w:rtl/>
          <w:lang w:bidi="he-IL"/>
        </w:rPr>
        <w:t>:</w:t>
      </w:r>
    </w:p>
    <w:p w14:paraId="423DF0CF" w14:textId="7D4AD7A9" w:rsidR="00236EEF" w:rsidRDefault="00236EEF" w:rsidP="00236EEF">
      <w:pPr>
        <w:pStyle w:val="ListParagraph"/>
        <w:bidi/>
        <w:ind w:left="1440"/>
        <w:rPr>
          <w:rFonts w:asciiTheme="majorBidi" w:eastAsiaTheme="minorEastAsia" w:hAnsiTheme="majorBidi" w:cstheme="majorBidi"/>
          <w:rtl/>
          <w:lang w:bidi="he-IL"/>
        </w:rPr>
      </w:pPr>
      <w:r>
        <w:rPr>
          <w:rFonts w:asciiTheme="majorBidi" w:eastAsiaTheme="minorEastAsia" w:hAnsiTheme="majorBidi" w:cstheme="majorBidi" w:hint="cs"/>
          <w:rtl/>
          <w:lang w:bidi="he-IL"/>
        </w:rPr>
        <w:t>נגדיר שתי הודעות בתבניות הבאות:</w:t>
      </w:r>
    </w:p>
    <w:p w14:paraId="30B1E2FC" w14:textId="732887FE" w:rsidR="00236EEF" w:rsidRPr="008C7056" w:rsidRDefault="00236EEF" w:rsidP="00236EEF">
      <w:pPr>
        <w:pStyle w:val="ListParagraph"/>
        <w:bidi/>
        <w:ind w:left="1440"/>
        <w:rPr>
          <w:rFonts w:asciiTheme="majorBidi" w:eastAsiaTheme="minorEastAsia" w:hAnsiTheme="majorBidi" w:cstheme="majorBidi"/>
          <w:i/>
          <w:rtl/>
          <w:lang w:bidi="ar-JO"/>
        </w:rPr>
      </w:pPr>
      <m:oMathPara>
        <m:oMath>
          <m:sSub>
            <m:sSubPr>
              <m:ctrlPr>
                <w:rPr>
                  <w:rFonts w:ascii="Cambria Math" w:hAnsi="Cambria Math" w:cstheme="majorBidi"/>
                  <w:i/>
                  <w:lang w:bidi="ar-JO"/>
                </w:rPr>
              </m:ctrlPr>
            </m:sSubPr>
            <m:e>
              <m:r>
                <w:rPr>
                  <w:rFonts w:ascii="Cambria Math" w:hAnsi="Cambria Math" w:cstheme="majorBidi"/>
                  <w:lang w:bidi="ar-JO"/>
                </w:rPr>
                <m:t>M</m:t>
              </m:r>
            </m:e>
            <m:sub>
              <m:r>
                <w:rPr>
                  <w:rFonts w:ascii="Cambria Math" w:hAnsi="Cambria Math" w:cstheme="majorBidi"/>
                  <w:lang w:bidi="ar-JO"/>
                </w:rPr>
                <m:t>1</m:t>
              </m:r>
            </m:sub>
          </m:sSub>
          <m:r>
            <w:rPr>
              <w:rFonts w:ascii="Cambria Math" w:hAnsi="Cambria Math" w:cstheme="majorBidi"/>
              <w:lang w:bidi="ar-JO"/>
            </w:rPr>
            <m:t xml:space="preserve">=M M, </m:t>
          </m:r>
          <m:sSub>
            <m:sSubPr>
              <m:ctrlPr>
                <w:rPr>
                  <w:rFonts w:ascii="Cambria Math" w:hAnsi="Cambria Math" w:cstheme="majorBidi"/>
                  <w:i/>
                  <w:lang w:bidi="ar-JO"/>
                </w:rPr>
              </m:ctrlPr>
            </m:sSubPr>
            <m:e>
              <m:r>
                <w:rPr>
                  <w:rFonts w:ascii="Cambria Math" w:hAnsi="Cambria Math" w:cstheme="majorBidi"/>
                  <w:lang w:bidi="ar-JO"/>
                </w:rPr>
                <m:t>M</m:t>
              </m:r>
            </m:e>
            <m:sub>
              <m:r>
                <w:rPr>
                  <w:rFonts w:ascii="Cambria Math" w:hAnsi="Cambria Math" w:cstheme="majorBidi"/>
                  <w:lang w:bidi="ar-JO"/>
                </w:rPr>
                <m:t>2</m:t>
              </m:r>
            </m:sub>
          </m:sSub>
          <m:r>
            <w:rPr>
              <w:rFonts w:ascii="Cambria Math" w:hAnsi="Cambria Math" w:cstheme="majorBidi"/>
              <w:lang w:bidi="ar-JO"/>
            </w:rPr>
            <m:t>=M M ⊕</m:t>
          </m:r>
          <m:r>
            <w:rPr>
              <w:rFonts w:ascii="Cambria Math" w:hAnsi="Cambria Math" w:cstheme="majorBidi"/>
              <w:lang w:bidi="ar-JO"/>
            </w:rPr>
            <m:t>2</m:t>
          </m:r>
          <m:r>
            <w:rPr>
              <w:rFonts w:ascii="Cambria Math" w:hAnsi="Cambria Math" w:cstheme="majorBidi"/>
              <w:lang w:bidi="ar-JO"/>
            </w:rPr>
            <m:t>7</m:t>
          </m:r>
        </m:oMath>
      </m:oMathPara>
    </w:p>
    <w:p w14:paraId="7AB43D5E" w14:textId="500D7DA1" w:rsidR="008C7056" w:rsidRDefault="00B81A4E" w:rsidP="008C7056">
      <w:pPr>
        <w:pStyle w:val="ListParagraph"/>
        <w:bidi/>
        <w:ind w:left="1440"/>
        <w:rPr>
          <w:rFonts w:asciiTheme="majorBidi" w:hAnsiTheme="majorBidi" w:cstheme="majorBidi"/>
          <w:i/>
          <w:rtl/>
          <w:lang w:bidi="he-IL"/>
        </w:rPr>
      </w:pPr>
      <w:r>
        <w:rPr>
          <w:rFonts w:asciiTheme="majorBidi" w:hAnsiTheme="majorBidi" w:cstheme="majorBidi" w:hint="cs"/>
          <w:i/>
          <w:rtl/>
          <w:lang w:bidi="he-IL"/>
        </w:rPr>
        <w:t xml:space="preserve">נתאר את התוצאות של </w:t>
      </w:r>
      <w:r>
        <w:rPr>
          <w:rFonts w:asciiTheme="majorBidi" w:hAnsiTheme="majorBidi" w:cstheme="majorBidi"/>
          <w:i/>
          <w:lang w:bidi="ar-JO"/>
        </w:rPr>
        <w:t>Interleaved-CBC</w:t>
      </w:r>
      <w:r>
        <w:rPr>
          <w:rFonts w:asciiTheme="majorBidi" w:hAnsiTheme="majorBidi" w:cstheme="majorBidi" w:hint="cs"/>
          <w:i/>
          <w:rtl/>
          <w:lang w:bidi="he-IL"/>
        </w:rPr>
        <w:t>:</w:t>
      </w:r>
    </w:p>
    <w:p w14:paraId="0AA65B1C" w14:textId="49556F70" w:rsidR="00B81A4E" w:rsidRPr="00B81A4E" w:rsidRDefault="00B81A4E" w:rsidP="00B81A4E">
      <w:pPr>
        <w:pStyle w:val="ListParagraph"/>
        <w:numPr>
          <w:ilvl w:val="0"/>
          <w:numId w:val="5"/>
        </w:numPr>
        <w:bidi/>
        <w:rPr>
          <w:rFonts w:asciiTheme="majorBidi" w:hAnsiTheme="majorBidi" w:cstheme="majorBidi"/>
          <w:i/>
          <w:lang w:bidi="ar-JO"/>
        </w:rPr>
      </w:pPr>
      <w:r>
        <w:rPr>
          <w:rFonts w:asciiTheme="majorBidi" w:hAnsiTheme="majorBidi" w:cstheme="majorBidi" w:hint="cs"/>
          <w:i/>
          <w:rtl/>
          <w:lang w:bidi="he-IL"/>
        </w:rPr>
        <w:t xml:space="preserve">על </w:t>
      </w:r>
      <m:oMath>
        <m:sSub>
          <m:sSubPr>
            <m:ctrlPr>
              <w:rPr>
                <w:rFonts w:ascii="Cambria Math" w:hAnsi="Cambria Math" w:cstheme="majorBidi"/>
                <w:i/>
                <w:lang w:bidi="he-IL"/>
              </w:rPr>
            </m:ctrlPr>
          </m:sSubPr>
          <m:e>
            <m:r>
              <w:rPr>
                <w:rFonts w:ascii="Cambria Math" w:hAnsi="Cambria Math" w:cstheme="majorBidi"/>
                <w:lang w:bidi="he-IL"/>
              </w:rPr>
              <m:t>M</m:t>
            </m:r>
          </m:e>
          <m:sub>
            <m:r>
              <w:rPr>
                <w:rFonts w:ascii="Cambria Math" w:hAnsi="Cambria Math" w:cstheme="majorBidi"/>
                <w:lang w:bidi="he-IL"/>
              </w:rPr>
              <m:t>1</m:t>
            </m:r>
          </m:sub>
        </m:sSub>
      </m:oMath>
      <w:r>
        <w:rPr>
          <w:rFonts w:asciiTheme="majorBidi" w:eastAsiaTheme="minorEastAsia" w:hAnsiTheme="majorBidi" w:cstheme="majorBidi" w:hint="cs"/>
          <w:i/>
          <w:rtl/>
          <w:lang w:bidi="he-IL"/>
        </w:rPr>
        <w:t xml:space="preserve">: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1</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ar-JO"/>
              </w:rPr>
              <m:t>k</m:t>
            </m:r>
          </m:sub>
        </m:sSub>
        <m:d>
          <m:dPr>
            <m:ctrlPr>
              <w:rPr>
                <w:rFonts w:ascii="Cambria Math" w:eastAsiaTheme="minorEastAsia" w:hAnsi="Cambria Math" w:cstheme="majorBidi"/>
                <w:i/>
                <w:lang w:bidi="he-IL"/>
              </w:rPr>
            </m:ctrlPr>
          </m:dPr>
          <m:e>
            <m:r>
              <w:rPr>
                <w:rFonts w:ascii="Cambria Math" w:eastAsiaTheme="minorEastAsia" w:hAnsi="Cambria Math" w:cstheme="majorBidi"/>
                <w:lang w:bidi="he-IL"/>
              </w:rPr>
              <m:t>M⊕I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e>
        </m:d>
        <m:r>
          <w:rPr>
            <w:rFonts w:ascii="Cambria Math" w:eastAsiaTheme="minorEastAsia" w:hAnsi="Cambria Math" w:cstheme="majorBidi"/>
            <w:lang w:bidi="he-IL"/>
          </w:rPr>
          <m:t xml:space="preserve">, </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2</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r>
          <w:rPr>
            <w:rFonts w:ascii="Cambria Math" w:eastAsiaTheme="minorEastAsia" w:hAnsi="Cambria Math" w:cstheme="majorBidi"/>
            <w:lang w:bidi="he-IL"/>
          </w:rPr>
          <m:t>(M⊕I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r>
          <w:rPr>
            <w:rFonts w:ascii="Cambria Math" w:eastAsiaTheme="minorEastAsia" w:hAnsi="Cambria Math" w:cstheme="majorBidi"/>
            <w:lang w:bidi="he-IL"/>
          </w:rPr>
          <m:t>)</m:t>
        </m:r>
      </m:oMath>
      <w:r w:rsidR="009D455A">
        <w:rPr>
          <w:rFonts w:asciiTheme="majorBidi" w:eastAsiaTheme="minorEastAsia" w:hAnsiTheme="majorBidi" w:cstheme="majorBidi" w:hint="cs"/>
          <w:i/>
          <w:rtl/>
          <w:lang w:bidi="he-IL"/>
        </w:rPr>
        <w:t xml:space="preserve"> כך שבעצם שניהם שונים זה מזה כיוון ש </w:t>
      </w:r>
      <m:oMath>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oMath>
      <w:r w:rsidR="009D455A">
        <w:rPr>
          <w:rFonts w:asciiTheme="majorBidi" w:eastAsiaTheme="minorEastAsia" w:hAnsiTheme="majorBidi" w:cstheme="majorBidi" w:hint="cs"/>
          <w:i/>
          <w:rtl/>
          <w:lang w:bidi="he-IL"/>
        </w:rPr>
        <w:t xml:space="preserve"> כפי שנתון בשאלה כי </w:t>
      </w:r>
      <m:oMath>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r>
          <w:rPr>
            <w:rFonts w:ascii="Cambria Math" w:eastAsiaTheme="minorEastAsia" w:hAnsi="Cambria Math" w:cstheme="majorBidi"/>
            <w:lang w:bidi="he-IL"/>
          </w:rPr>
          <m:t>⊕</m:t>
        </m:r>
        <m:r>
          <w:rPr>
            <w:rFonts w:ascii="Cambria Math" w:eastAsiaTheme="minorEastAsia" w:hAnsi="Cambria Math" w:cstheme="majorBidi"/>
            <w:lang w:bidi="ar-JO"/>
          </w:rPr>
          <m:t>27</m:t>
        </m:r>
      </m:oMath>
    </w:p>
    <w:p w14:paraId="3BC0747E" w14:textId="7FEEA974" w:rsidR="00B81A4E" w:rsidRPr="00CD769D" w:rsidRDefault="00B81A4E" w:rsidP="00B81A4E">
      <w:pPr>
        <w:pStyle w:val="ListParagraph"/>
        <w:numPr>
          <w:ilvl w:val="0"/>
          <w:numId w:val="5"/>
        </w:numPr>
        <w:bidi/>
        <w:rPr>
          <w:rFonts w:asciiTheme="majorBidi" w:hAnsiTheme="majorBidi" w:cstheme="majorBidi"/>
          <w:i/>
          <w:lang w:bidi="ar-JO"/>
        </w:rPr>
      </w:pPr>
      <w:r>
        <w:rPr>
          <w:rFonts w:asciiTheme="majorBidi" w:eastAsiaTheme="minorEastAsia" w:hAnsiTheme="majorBidi" w:cstheme="majorBidi" w:hint="cs"/>
          <w:i/>
          <w:rtl/>
          <w:lang w:bidi="he-IL"/>
        </w:rPr>
        <w:t xml:space="preserve">על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2</m:t>
            </m:r>
          </m:sub>
        </m:sSub>
      </m:oMath>
      <w:r>
        <w:rPr>
          <w:rFonts w:asciiTheme="majorBidi" w:eastAsiaTheme="minorEastAsia" w:hAnsiTheme="majorBidi" w:cstheme="majorBidi" w:hint="cs"/>
          <w:i/>
          <w:rtl/>
          <w:lang w:bidi="he-IL"/>
        </w:rPr>
        <w:t>:</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1</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d>
          <m:dPr>
            <m:ctrlPr>
              <w:rPr>
                <w:rFonts w:ascii="Cambria Math" w:eastAsiaTheme="minorEastAsia" w:hAnsi="Cambria Math" w:cstheme="majorBidi"/>
                <w:i/>
                <w:lang w:bidi="he-IL"/>
              </w:rPr>
            </m:ctrlPr>
          </m:dPr>
          <m:e>
            <m:r>
              <w:rPr>
                <w:rFonts w:ascii="Cambria Math" w:eastAsiaTheme="minorEastAsia" w:hAnsi="Cambria Math" w:cstheme="majorBidi"/>
                <w:lang w:bidi="he-IL"/>
              </w:rPr>
              <m:t>M⊕I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e>
        </m:d>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2</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d>
          <m:dPr>
            <m:ctrlPr>
              <w:rPr>
                <w:rFonts w:ascii="Cambria Math" w:eastAsiaTheme="minorEastAsia" w:hAnsi="Cambria Math" w:cstheme="majorBidi"/>
                <w:i/>
                <w:lang w:bidi="he-IL"/>
              </w:rPr>
            </m:ctrlPr>
          </m:dPr>
          <m:e>
            <m:r>
              <w:rPr>
                <w:rFonts w:ascii="Cambria Math" w:eastAsiaTheme="minorEastAsia" w:hAnsi="Cambria Math" w:cstheme="majorBidi"/>
                <w:lang w:bidi="he-IL"/>
              </w:rPr>
              <m:t>M⊕27⊕I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e>
        </m:d>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d>
          <m:dPr>
            <m:ctrlPr>
              <w:rPr>
                <w:rFonts w:ascii="Cambria Math" w:eastAsiaTheme="minorEastAsia" w:hAnsi="Cambria Math" w:cstheme="majorBidi"/>
                <w:i/>
                <w:lang w:bidi="he-IL"/>
              </w:rPr>
            </m:ctrlPr>
          </m:dPr>
          <m:e>
            <m:r>
              <w:rPr>
                <w:rFonts w:ascii="Cambria Math" w:eastAsiaTheme="minorEastAsia" w:hAnsi="Cambria Math" w:cstheme="majorBidi"/>
                <w:lang w:bidi="he-IL"/>
              </w:rPr>
              <m:t>M⊕27⊕I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r>
              <w:rPr>
                <w:rFonts w:ascii="Cambria Math" w:eastAsiaTheme="minorEastAsia" w:hAnsi="Cambria Math" w:cstheme="majorBidi"/>
                <w:lang w:bidi="he-IL"/>
              </w:rPr>
              <m:t>⊕27</m:t>
            </m:r>
          </m:e>
        </m:d>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d>
          <m:dPr>
            <m:ctrlPr>
              <w:rPr>
                <w:rFonts w:ascii="Cambria Math" w:eastAsiaTheme="minorEastAsia" w:hAnsi="Cambria Math" w:cstheme="majorBidi"/>
                <w:i/>
                <w:lang w:bidi="he-IL"/>
              </w:rPr>
            </m:ctrlPr>
          </m:dPr>
          <m:e>
            <m:r>
              <w:rPr>
                <w:rFonts w:ascii="Cambria Math" w:eastAsiaTheme="minorEastAsia" w:hAnsi="Cambria Math" w:cstheme="majorBidi"/>
                <w:lang w:bidi="he-IL"/>
              </w:rPr>
              <m:t>M⊕I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e>
        </m:d>
      </m:oMath>
    </w:p>
    <w:p w14:paraId="1D6112F4" w14:textId="7116D179" w:rsidR="00CD769D" w:rsidRDefault="00CD769D" w:rsidP="00CD769D">
      <w:pPr>
        <w:pStyle w:val="ListParagraph"/>
        <w:bidi/>
        <w:ind w:left="1800"/>
        <w:rPr>
          <w:rFonts w:asciiTheme="majorBidi" w:eastAsiaTheme="minorEastAsia" w:hAnsiTheme="majorBidi" w:cstheme="majorBidi"/>
          <w:i/>
          <w:rtl/>
          <w:lang w:bidi="he-IL"/>
        </w:rPr>
      </w:pPr>
      <w:r>
        <w:rPr>
          <w:rFonts w:asciiTheme="majorBidi" w:eastAsiaTheme="minorEastAsia" w:hAnsiTheme="majorBidi" w:cstheme="majorBidi" w:hint="cs"/>
          <w:i/>
          <w:rtl/>
          <w:lang w:bidi="he-IL"/>
        </w:rPr>
        <w:t xml:space="preserve">כלומר התקבל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1</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2</m:t>
            </m:r>
          </m:sub>
        </m:sSub>
      </m:oMath>
      <w:r>
        <w:rPr>
          <w:rFonts w:asciiTheme="majorBidi" w:eastAsiaTheme="minorEastAsia" w:hAnsiTheme="majorBidi" w:cstheme="majorBidi" w:hint="cs"/>
          <w:i/>
          <w:rtl/>
          <w:lang w:bidi="he-IL"/>
        </w:rPr>
        <w:t xml:space="preserve"> עבור הודעות מסוג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2</m:t>
            </m:r>
          </m:sub>
        </m:sSub>
      </m:oMath>
      <w:r>
        <w:rPr>
          <w:rFonts w:asciiTheme="majorBidi" w:eastAsiaTheme="minorEastAsia" w:hAnsiTheme="majorBidi" w:cstheme="majorBidi" w:hint="cs"/>
          <w:i/>
          <w:rtl/>
          <w:lang w:bidi="ar-JO"/>
        </w:rPr>
        <w:t xml:space="preserve"> </w:t>
      </w:r>
      <w:r>
        <w:rPr>
          <w:rFonts w:asciiTheme="majorBidi" w:eastAsiaTheme="minorEastAsia" w:hAnsiTheme="majorBidi" w:cstheme="majorBidi" w:hint="cs"/>
          <w:i/>
          <w:rtl/>
          <w:lang w:bidi="he-IL"/>
        </w:rPr>
        <w:t xml:space="preserve">ו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1</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2</m:t>
            </m:r>
          </m:sub>
        </m:sSub>
      </m:oMath>
      <w:r w:rsidR="008E3A3B">
        <w:rPr>
          <w:rFonts w:asciiTheme="majorBidi" w:eastAsiaTheme="minorEastAsia" w:hAnsiTheme="majorBidi" w:cstheme="majorBidi" w:hint="cs"/>
          <w:i/>
          <w:rtl/>
          <w:lang w:bidi="he-IL"/>
        </w:rPr>
        <w:t xml:space="preserve"> עבור הודעות מסוג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1</m:t>
            </m:r>
          </m:sub>
        </m:sSub>
      </m:oMath>
      <w:r w:rsidR="008E3A3B">
        <w:rPr>
          <w:rFonts w:asciiTheme="majorBidi" w:eastAsiaTheme="minorEastAsia" w:hAnsiTheme="majorBidi" w:cstheme="majorBidi" w:hint="cs"/>
          <w:i/>
          <w:rtl/>
          <w:lang w:bidi="he-IL"/>
        </w:rPr>
        <w:t>.</w:t>
      </w:r>
    </w:p>
    <w:p w14:paraId="1470CE0F" w14:textId="07F52E15" w:rsidR="0024248E" w:rsidRPr="008E3A3B" w:rsidRDefault="0024248E" w:rsidP="0024248E">
      <w:pPr>
        <w:pStyle w:val="ListParagraph"/>
        <w:bidi/>
        <w:ind w:left="1800"/>
        <w:rPr>
          <w:rFonts w:asciiTheme="majorBidi" w:hAnsiTheme="majorBidi" w:cstheme="majorBidi" w:hint="cs"/>
          <w:i/>
          <w:rtl/>
          <w:lang w:bidi="he-IL"/>
        </w:rPr>
      </w:pPr>
      <w:r>
        <w:rPr>
          <w:rFonts w:asciiTheme="majorBidi" w:eastAsiaTheme="minorEastAsia" w:hAnsiTheme="majorBidi" w:cstheme="majorBidi" w:hint="cs"/>
          <w:i/>
          <w:rtl/>
          <w:lang w:bidi="he-IL"/>
        </w:rPr>
        <w:t>כך, אם ההצפנות של הבלוקים אחרי ההצפנה הם זהים אז נידע שזו הודעה מסוג 2, אחרת זאת הודעה מסוג 1 כפי שתיארנו למעלה.</w:t>
      </w:r>
    </w:p>
    <w:p w14:paraId="320D5D9D" w14:textId="523A4AD2" w:rsidR="001220E8" w:rsidRPr="001220E8" w:rsidRDefault="009076B0" w:rsidP="00D72091">
      <w:pPr>
        <w:pStyle w:val="ListParagraph"/>
        <w:numPr>
          <w:ilvl w:val="0"/>
          <w:numId w:val="1"/>
        </w:numPr>
        <w:bidi/>
        <w:rPr>
          <w:rFonts w:asciiTheme="majorBidi" w:hAnsiTheme="majorBidi" w:cstheme="majorBidi"/>
          <w:lang w:bidi="he-IL"/>
        </w:rPr>
      </w:pPr>
      <w:r>
        <w:rPr>
          <w:rFonts w:asciiTheme="majorBidi" w:eastAsiaTheme="minorEastAsia" w:hAnsiTheme="majorBidi" w:cstheme="majorBidi" w:hint="cs"/>
          <w:rtl/>
          <w:lang w:bidi="he-IL"/>
        </w:rPr>
        <w:t xml:space="preserve">בהתחלה עומר מאזין להודעה שנשלחת על ידי רועי והוא יודע שהיא "כן" או "לא" והמערכת שולחת את הערך של </w:t>
      </w:r>
      <m:oMath>
        <m:r>
          <w:rPr>
            <w:rFonts w:ascii="Cambria Math" w:eastAsiaTheme="minorEastAsia" w:hAnsi="Cambria Math" w:cstheme="majorBidi"/>
            <w:lang w:bidi="he-IL"/>
          </w:rPr>
          <m:t>I</m:t>
        </m:r>
        <m:sSub>
          <m:sSubPr>
            <m:ctrlPr>
              <w:rPr>
                <w:rFonts w:ascii="Cambria Math" w:eastAsiaTheme="minorEastAsia" w:hAnsi="Cambria Math" w:cstheme="majorBidi"/>
                <w:i/>
                <w:lang w:bidi="ar-JO"/>
              </w:rPr>
            </m:ctrlPr>
          </m:sSubPr>
          <m:e>
            <m:r>
              <w:rPr>
                <w:rFonts w:ascii="Cambria Math" w:eastAsiaTheme="minorEastAsia" w:hAnsi="Cambria Math" w:cstheme="majorBidi"/>
                <w:lang w:bidi="he-IL"/>
              </w:rPr>
              <m:t>V</m:t>
            </m:r>
            <m:ctrlPr>
              <w:rPr>
                <w:rFonts w:ascii="Cambria Math" w:eastAsiaTheme="minorEastAsia" w:hAnsi="Cambria Math" w:cstheme="majorBidi"/>
                <w:i/>
                <w:lang w:bidi="he-IL"/>
              </w:rPr>
            </m:ctrlPr>
          </m:e>
          <m:sub>
            <m:r>
              <w:rPr>
                <w:rFonts w:ascii="Cambria Math" w:eastAsiaTheme="minorEastAsia" w:hAnsi="Cambria Math" w:cstheme="majorBidi"/>
                <w:lang w:bidi="ar-JO"/>
              </w:rPr>
              <m:t>0</m:t>
            </m:r>
          </m:sub>
        </m:sSub>
      </m:oMath>
      <w:r>
        <w:rPr>
          <w:rFonts w:asciiTheme="majorBidi" w:eastAsiaTheme="minorEastAsia" w:hAnsiTheme="majorBidi" w:cstheme="majorBidi" w:hint="cs"/>
          <w:rtl/>
          <w:lang w:bidi="he-IL"/>
        </w:rPr>
        <w:t xml:space="preserve"> שהיא הולכת להשתמש בו בגלוי ולכן הוא יודע את ערכו גם כן</w:t>
      </w:r>
      <w:r w:rsidR="006A5B1E">
        <w:rPr>
          <w:rFonts w:asciiTheme="majorBidi" w:eastAsiaTheme="minorEastAsia" w:hAnsiTheme="majorBidi" w:cstheme="majorBidi" w:hint="cs"/>
          <w:rtl/>
          <w:lang w:bidi="he-IL"/>
        </w:rPr>
        <w:t xml:space="preserve"> ששומש להצפנת ההודעה הראשונה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0</m:t>
            </m:r>
          </m:sub>
        </m:sSub>
      </m:oMath>
      <w:r w:rsidR="001519BD">
        <w:rPr>
          <w:rFonts w:asciiTheme="majorBidi" w:eastAsiaTheme="minorEastAsia" w:hAnsiTheme="majorBidi" w:cstheme="majorBidi" w:hint="cs"/>
          <w:rtl/>
          <w:lang w:bidi="he-IL"/>
        </w:rPr>
        <w:t xml:space="preserve"> אשר שווה ל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0</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0</m:t>
            </m:r>
          </m:sub>
        </m:sSub>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r>
          <w:rPr>
            <w:rFonts w:ascii="Cambria Math" w:eastAsiaTheme="minorEastAsia" w:hAnsi="Cambria Math" w:cstheme="majorBidi"/>
            <w:lang w:bidi="he-IL"/>
          </w:rPr>
          <m:t>)</m:t>
        </m:r>
      </m:oMath>
      <w:r>
        <w:rPr>
          <w:rFonts w:asciiTheme="majorBidi" w:eastAsiaTheme="minorEastAsia" w:hAnsiTheme="majorBidi" w:cstheme="majorBidi" w:hint="cs"/>
          <w:rtl/>
          <w:lang w:bidi="he-IL"/>
        </w:rPr>
        <w:t>,</w:t>
      </w:r>
      <w:r w:rsidR="005F7936">
        <w:rPr>
          <w:rFonts w:asciiTheme="majorBidi" w:eastAsiaTheme="minorEastAsia" w:hAnsiTheme="majorBidi" w:cstheme="majorBidi" w:hint="cs"/>
          <w:rtl/>
          <w:lang w:bidi="he-IL"/>
        </w:rPr>
        <w:t xml:space="preserve"> לאחר השידור והגרלת ערך</w:t>
      </w:r>
      <w:r w:rsidR="001519BD">
        <w:rPr>
          <w:rFonts w:asciiTheme="majorBidi" w:eastAsiaTheme="minorEastAsia" w:hAnsiTheme="majorBidi" w:cstheme="majorBidi" w:hint="cs"/>
          <w:rtl/>
          <w:lang w:bidi="he-IL"/>
        </w:rPr>
        <w:t xml:space="preserve"> חדש</w:t>
      </w:r>
      <w:r w:rsidR="005F7936">
        <w:rPr>
          <w:rFonts w:asciiTheme="majorBidi" w:eastAsiaTheme="minorEastAsia" w:hAnsiTheme="majorBidi" w:cstheme="majorBidi" w:hint="cs"/>
          <w:rtl/>
          <w:lang w:bidi="he-IL"/>
        </w:rPr>
        <w:t xml:space="preserve">, הוא יודע את הערך של </w:t>
      </w:r>
      <m:oMath>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oMath>
      <w:r w:rsidR="005F7936">
        <w:rPr>
          <w:rFonts w:asciiTheme="majorBidi" w:eastAsiaTheme="minorEastAsia" w:hAnsiTheme="majorBidi" w:cstheme="majorBidi" w:hint="cs"/>
          <w:rtl/>
          <w:lang w:bidi="he-IL"/>
        </w:rPr>
        <w:t xml:space="preserve"> </w:t>
      </w:r>
      <w:r w:rsidR="00354CFD">
        <w:rPr>
          <w:rFonts w:asciiTheme="majorBidi" w:eastAsiaTheme="minorEastAsia" w:hAnsiTheme="majorBidi" w:cstheme="majorBidi" w:hint="cs"/>
          <w:rtl/>
          <w:lang w:bidi="he-IL"/>
        </w:rPr>
        <w:t>כיוון שהמערכת משדרת אותו בגלוי.</w:t>
      </w:r>
      <w:r w:rsidR="001220E8">
        <w:rPr>
          <w:rFonts w:asciiTheme="majorBidi" w:eastAsiaTheme="minorEastAsia" w:hAnsiTheme="majorBidi" w:cstheme="majorBidi" w:hint="cs"/>
          <w:rtl/>
          <w:lang w:bidi="he-IL"/>
        </w:rPr>
        <w:t xml:space="preserve"> עכשיו הוא יכול לנצל את העובדה שהמסר המועבר הוא מסר בינארי ו להכניס המסר הבא:</w:t>
      </w:r>
      <w:r w:rsidR="009F5A8E">
        <w:rPr>
          <w:rFonts w:asciiTheme="majorBidi" w:eastAsiaTheme="minorEastAsia" w:hAnsiTheme="majorBidi" w:cstheme="majorBidi" w:hint="cs"/>
          <w:rtl/>
          <w:lang w:bidi="he-IL"/>
        </w:rPr>
        <w:t xml:space="preserve"> כאשר </w:t>
      </w:r>
      <m:oMath>
        <m:r>
          <w:rPr>
            <w:rFonts w:ascii="Cambria Math" w:eastAsiaTheme="minorEastAsia" w:hAnsi="Cambria Math" w:cstheme="majorBidi"/>
            <w:lang w:bidi="he-IL"/>
          </w:rPr>
          <m:t>y</m:t>
        </m:r>
      </m:oMath>
      <w:r w:rsidR="009F5A8E">
        <w:rPr>
          <w:rFonts w:asciiTheme="majorBidi" w:eastAsiaTheme="minorEastAsia" w:hAnsiTheme="majorBidi" w:cstheme="majorBidi" w:hint="cs"/>
          <w:rtl/>
          <w:lang w:bidi="he-IL"/>
        </w:rPr>
        <w:t xml:space="preserve"> מסמן "כן",</w:t>
      </w:r>
    </w:p>
    <w:p w14:paraId="7DB792A5" w14:textId="2E5DBBE4" w:rsidR="00D72091" w:rsidRPr="00782B97" w:rsidRDefault="001220E8" w:rsidP="001220E8">
      <w:pPr>
        <w:pStyle w:val="ListParagraph"/>
        <w:bidi/>
        <w:rPr>
          <w:rFonts w:asciiTheme="majorBidi" w:hAnsiTheme="majorBidi" w:cstheme="majorBidi" w:hint="cs"/>
          <w:i/>
          <w:rtl/>
          <w:lang w:bidi="ar-JO"/>
        </w:rPr>
      </w:pPr>
      <w:r>
        <w:rPr>
          <w:rFonts w:asciiTheme="majorBidi" w:eastAsiaTheme="minorEastAsia" w:hAnsiTheme="majorBidi" w:cstheme="majorBidi" w:hint="cs"/>
          <w:rtl/>
          <w:lang w:bidi="he-IL"/>
        </w:rPr>
        <w:t xml:space="preserve">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M</m:t>
            </m:r>
          </m:e>
          <m:sub>
            <m:r>
              <w:rPr>
                <w:rFonts w:ascii="Cambria Math" w:eastAsiaTheme="minorEastAsia" w:hAnsi="Cambria Math" w:cstheme="majorBidi"/>
                <w:lang w:bidi="he-IL"/>
              </w:rPr>
              <m:t>attack</m:t>
            </m:r>
          </m:sub>
        </m:sSub>
        <m:r>
          <w:rPr>
            <w:rFonts w:ascii="Cambria Math" w:eastAsiaTheme="minorEastAsia" w:hAnsi="Cambria Math" w:cstheme="majorBidi"/>
            <w:lang w:bidi="he-IL"/>
          </w:rPr>
          <m:t>=y⊕I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oMath>
      <w:r w:rsidR="009F5A8E">
        <w:rPr>
          <w:rFonts w:asciiTheme="majorBidi" w:eastAsiaTheme="minorEastAsia" w:hAnsiTheme="majorBidi" w:cstheme="majorBidi" w:hint="cs"/>
          <w:rtl/>
          <w:lang w:bidi="he-IL"/>
        </w:rPr>
        <w:t xml:space="preserve"> כך כאשר הוא מוכנס לצופן אז</w:t>
      </w:r>
      <w:r w:rsidR="00782B97">
        <w:rPr>
          <w:rFonts w:asciiTheme="majorBidi" w:eastAsiaTheme="minorEastAsia" w:hAnsiTheme="majorBidi" w:cstheme="majorBidi" w:hint="cs"/>
          <w:rtl/>
          <w:lang w:bidi="he-IL"/>
        </w:rPr>
        <w:t xml:space="preserve"> מתקבל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ar-JO"/>
              </w:rPr>
              <m:t>attack</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r>
          <w:rPr>
            <w:rFonts w:ascii="Cambria Math" w:eastAsiaTheme="minorEastAsia" w:hAnsi="Cambria Math" w:cstheme="majorBidi"/>
            <w:lang w:bidi="he-IL"/>
          </w:rPr>
          <m:t>(</m:t>
        </m:r>
        <m:r>
          <w:rPr>
            <w:rFonts w:ascii="Cambria Math" w:eastAsiaTheme="minorEastAsia" w:hAnsi="Cambria Math" w:cstheme="majorBidi"/>
            <w:lang w:bidi="he-IL"/>
          </w:rPr>
          <m:t>y⊕I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r>
          <w:rPr>
            <w:rFonts w:ascii="Cambria Math" w:eastAsiaTheme="minorEastAsia" w:hAnsi="Cambria Math" w:cstheme="majorBidi"/>
            <w:lang w:bidi="he-IL"/>
          </w:rPr>
          <m:t>⊕I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1</m:t>
            </m:r>
          </m:sub>
        </m:sSub>
        <m:r>
          <w:rPr>
            <w:rFonts w:ascii="Cambria Math" w:eastAsiaTheme="minorEastAsia" w:hAnsi="Cambria Math" w:cstheme="majorBidi"/>
            <w:lang w:bidi="he-IL"/>
          </w:rPr>
          <m:t>)</m:t>
        </m:r>
      </m:oMath>
      <w:r w:rsidR="00782B97">
        <w:rPr>
          <w:rFonts w:asciiTheme="majorBidi" w:eastAsiaTheme="minorEastAsia" w:hAnsiTheme="majorBidi" w:cstheme="majorBidi" w:hint="cs"/>
          <w:rtl/>
          <w:lang w:bidi="he-IL"/>
        </w:rPr>
        <w:t xml:space="preserve"> ולכן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attack</m:t>
            </m:r>
          </m:sub>
        </m:sSub>
        <m:r>
          <w:rPr>
            <w:rFonts w:ascii="Cambria Math" w:eastAsiaTheme="minorEastAsia" w:hAnsi="Cambria Math" w:cstheme="majorBidi"/>
            <w:lang w:bidi="he-IL"/>
          </w:rPr>
          <m:t>=</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E</m:t>
            </m:r>
          </m:e>
          <m:sub>
            <m:r>
              <w:rPr>
                <w:rFonts w:ascii="Cambria Math" w:eastAsiaTheme="minorEastAsia" w:hAnsi="Cambria Math" w:cstheme="majorBidi"/>
                <w:lang w:bidi="he-IL"/>
              </w:rPr>
              <m:t>k</m:t>
            </m:r>
          </m:sub>
        </m:sSub>
        <m:r>
          <w:rPr>
            <w:rFonts w:ascii="Cambria Math" w:eastAsiaTheme="minorEastAsia" w:hAnsi="Cambria Math" w:cstheme="majorBidi"/>
            <w:lang w:bidi="he-IL"/>
          </w:rPr>
          <m:t>(y⊕I</m:t>
        </m:r>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V</m:t>
            </m:r>
          </m:e>
          <m:sub>
            <m:r>
              <w:rPr>
                <w:rFonts w:ascii="Cambria Math" w:eastAsiaTheme="minorEastAsia" w:hAnsi="Cambria Math" w:cstheme="majorBidi"/>
                <w:lang w:bidi="he-IL"/>
              </w:rPr>
              <m:t>0</m:t>
            </m:r>
          </m:sub>
        </m:sSub>
        <m:r>
          <w:rPr>
            <w:rFonts w:ascii="Cambria Math" w:eastAsiaTheme="minorEastAsia" w:hAnsi="Cambria Math" w:cstheme="majorBidi"/>
            <w:lang w:bidi="he-IL"/>
          </w:rPr>
          <m:t>)</m:t>
        </m:r>
      </m:oMath>
      <w:r w:rsidR="00782B97">
        <w:rPr>
          <w:rFonts w:asciiTheme="majorBidi" w:eastAsiaTheme="minorEastAsia" w:hAnsiTheme="majorBidi" w:cstheme="majorBidi" w:hint="cs"/>
          <w:rtl/>
          <w:lang w:bidi="he-IL"/>
        </w:rPr>
        <w:t xml:space="preserve"> ועכשיו שיש לנו את זה אז נשווה את זה עם </w:t>
      </w:r>
      <m:oMath>
        <m:sSub>
          <m:sSubPr>
            <m:ctrlPr>
              <w:rPr>
                <w:rFonts w:ascii="Cambria Math" w:eastAsiaTheme="minorEastAsia" w:hAnsi="Cambria Math" w:cstheme="majorBidi"/>
                <w:i/>
                <w:lang w:bidi="he-IL"/>
              </w:rPr>
            </m:ctrlPr>
          </m:sSubPr>
          <m:e>
            <m:r>
              <w:rPr>
                <w:rFonts w:ascii="Cambria Math" w:eastAsiaTheme="minorEastAsia" w:hAnsi="Cambria Math" w:cstheme="majorBidi"/>
                <w:lang w:bidi="he-IL"/>
              </w:rPr>
              <m:t>C</m:t>
            </m:r>
          </m:e>
          <m:sub>
            <m:r>
              <w:rPr>
                <w:rFonts w:ascii="Cambria Math" w:eastAsiaTheme="minorEastAsia" w:hAnsi="Cambria Math" w:cstheme="majorBidi"/>
                <w:lang w:bidi="he-IL"/>
              </w:rPr>
              <m:t>0</m:t>
            </m:r>
          </m:sub>
        </m:sSub>
      </m:oMath>
      <w:r w:rsidR="00782B97">
        <w:rPr>
          <w:rFonts w:asciiTheme="majorBidi" w:eastAsiaTheme="minorEastAsia" w:hAnsiTheme="majorBidi" w:cstheme="majorBidi" w:hint="cs"/>
          <w:rtl/>
          <w:lang w:bidi="he-IL"/>
        </w:rPr>
        <w:t xml:space="preserve"> ההצפנה של ההודעה הראשונה שנשלחה ואם הם שווים אז נדע שההודעה שנשלחה היא "כן". אירת, נדע שההודעה שנשלחה היא "לא".</w:t>
      </w:r>
      <w:r w:rsidR="00312505">
        <w:rPr>
          <w:rFonts w:asciiTheme="majorBidi" w:eastAsiaTheme="minorEastAsia" w:hAnsiTheme="majorBidi" w:cstheme="majorBidi" w:hint="cs"/>
          <w:rtl/>
          <w:lang w:bidi="he-IL"/>
        </w:rPr>
        <w:t xml:space="preserve"> כאן זה אפשרי כיוון שההודעה מורכבת מבלוק אחד ויש למסר ערך בינארי, במציאות זה לא מתקיים ברוב המקרים ולכן אינו ישים כל כך.</w:t>
      </w:r>
    </w:p>
    <w:sectPr w:rsidR="00D72091" w:rsidRPr="0078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3EAC"/>
    <w:multiLevelType w:val="hybridMultilevel"/>
    <w:tmpl w:val="4F563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F1F3E"/>
    <w:multiLevelType w:val="hybridMultilevel"/>
    <w:tmpl w:val="EB76D1D0"/>
    <w:lvl w:ilvl="0" w:tplc="58F41D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874C44"/>
    <w:multiLevelType w:val="hybridMultilevel"/>
    <w:tmpl w:val="1810948E"/>
    <w:lvl w:ilvl="0" w:tplc="87C0786A">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C40F24"/>
    <w:multiLevelType w:val="hybridMultilevel"/>
    <w:tmpl w:val="CAB28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E5F85"/>
    <w:multiLevelType w:val="hybridMultilevel"/>
    <w:tmpl w:val="F85EC4B8"/>
    <w:lvl w:ilvl="0" w:tplc="9C44817C">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8440718">
    <w:abstractNumId w:val="3"/>
  </w:num>
  <w:num w:numId="2" w16cid:durableId="282544440">
    <w:abstractNumId w:val="0"/>
  </w:num>
  <w:num w:numId="3" w16cid:durableId="1873881749">
    <w:abstractNumId w:val="4"/>
  </w:num>
  <w:num w:numId="4" w16cid:durableId="1816992984">
    <w:abstractNumId w:val="2"/>
  </w:num>
  <w:num w:numId="5" w16cid:durableId="17762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AC"/>
    <w:rsid w:val="00031A09"/>
    <w:rsid w:val="00112F81"/>
    <w:rsid w:val="001220E8"/>
    <w:rsid w:val="001519BD"/>
    <w:rsid w:val="001553EC"/>
    <w:rsid w:val="001758A6"/>
    <w:rsid w:val="00182BF9"/>
    <w:rsid w:val="001A40A7"/>
    <w:rsid w:val="001F0AE8"/>
    <w:rsid w:val="0021460B"/>
    <w:rsid w:val="00224AEB"/>
    <w:rsid w:val="00236EEF"/>
    <w:rsid w:val="0024248E"/>
    <w:rsid w:val="002E177B"/>
    <w:rsid w:val="00312505"/>
    <w:rsid w:val="003503B5"/>
    <w:rsid w:val="00354CFD"/>
    <w:rsid w:val="003E1098"/>
    <w:rsid w:val="003F199B"/>
    <w:rsid w:val="0043483D"/>
    <w:rsid w:val="00442527"/>
    <w:rsid w:val="004510AE"/>
    <w:rsid w:val="004851FF"/>
    <w:rsid w:val="00496E6F"/>
    <w:rsid w:val="004A5820"/>
    <w:rsid w:val="004A777B"/>
    <w:rsid w:val="004F06EB"/>
    <w:rsid w:val="00505FB1"/>
    <w:rsid w:val="005C68AA"/>
    <w:rsid w:val="005D4A79"/>
    <w:rsid w:val="005F7936"/>
    <w:rsid w:val="00627114"/>
    <w:rsid w:val="006802DA"/>
    <w:rsid w:val="00697677"/>
    <w:rsid w:val="006A5B1E"/>
    <w:rsid w:val="006E33C3"/>
    <w:rsid w:val="007550C4"/>
    <w:rsid w:val="00781904"/>
    <w:rsid w:val="00782B97"/>
    <w:rsid w:val="0079478C"/>
    <w:rsid w:val="007A72F8"/>
    <w:rsid w:val="0087176C"/>
    <w:rsid w:val="008C7056"/>
    <w:rsid w:val="008E3A3B"/>
    <w:rsid w:val="009076B0"/>
    <w:rsid w:val="009473FE"/>
    <w:rsid w:val="009D455A"/>
    <w:rsid w:val="009F5A8E"/>
    <w:rsid w:val="00A37DB8"/>
    <w:rsid w:val="00B13EAC"/>
    <w:rsid w:val="00B47488"/>
    <w:rsid w:val="00B57B63"/>
    <w:rsid w:val="00B81A4E"/>
    <w:rsid w:val="00BD07FA"/>
    <w:rsid w:val="00CD769D"/>
    <w:rsid w:val="00D0146B"/>
    <w:rsid w:val="00D44310"/>
    <w:rsid w:val="00D56843"/>
    <w:rsid w:val="00D72091"/>
    <w:rsid w:val="00D9509A"/>
    <w:rsid w:val="00DA274E"/>
    <w:rsid w:val="00E1465E"/>
    <w:rsid w:val="00E375AA"/>
    <w:rsid w:val="00E479AC"/>
    <w:rsid w:val="00E65792"/>
    <w:rsid w:val="00E80E1C"/>
    <w:rsid w:val="00EC1CC3"/>
    <w:rsid w:val="00ED6AF3"/>
    <w:rsid w:val="00F02D70"/>
    <w:rsid w:val="00F03E95"/>
    <w:rsid w:val="00F319EB"/>
    <w:rsid w:val="00F56F4A"/>
    <w:rsid w:val="00FD6C50"/>
    <w:rsid w:val="00FF0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9E81"/>
  <w15:chartTrackingRefBased/>
  <w15:docId w15:val="{E5BE775F-F16F-4604-B05F-8769A07C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F9"/>
    <w:pPr>
      <w:ind w:left="720"/>
      <w:contextualSpacing/>
    </w:pPr>
  </w:style>
  <w:style w:type="character" w:styleId="PlaceholderText">
    <w:name w:val="Placeholder Text"/>
    <w:basedOn w:val="DefaultParagraphFont"/>
    <w:uiPriority w:val="99"/>
    <w:semiHidden/>
    <w:rsid w:val="005C68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TotalTime>
  <Pages>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72</cp:revision>
  <dcterms:created xsi:type="dcterms:W3CDTF">2024-03-05T22:04:00Z</dcterms:created>
  <dcterms:modified xsi:type="dcterms:W3CDTF">2024-03-07T21:27:00Z</dcterms:modified>
</cp:coreProperties>
</file>