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roject-report"/>
    <w:p>
      <w:pPr>
        <w:pStyle w:val="Heading1"/>
      </w:pPr>
      <w:r>
        <w:t xml:space="preserve">617 Project Report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project focuses on collecting NYISO load data and weather data, merging them, and preparing a dataset for analysis.</w:t>
      </w:r>
    </w:p>
    <w:bookmarkEnd w:id="20"/>
    <w:bookmarkStart w:id="21" w:name="data-sources"/>
    <w:p>
      <w:pPr>
        <w:pStyle w:val="Heading2"/>
      </w:pPr>
      <w:r>
        <w:t xml:space="preserve">2. Data Sources</w:t>
      </w:r>
    </w:p>
    <w:p>
      <w:pPr>
        <w:numPr>
          <w:ilvl w:val="0"/>
          <w:numId w:val="1001"/>
        </w:numPr>
        <w:pStyle w:val="Compact"/>
      </w:pPr>
      <w:r>
        <w:t xml:space="preserve">NYISO Load Data (EIA API / MIS fallback)</w:t>
      </w:r>
    </w:p>
    <w:p>
      <w:pPr>
        <w:numPr>
          <w:ilvl w:val="0"/>
          <w:numId w:val="1001"/>
        </w:numPr>
        <w:pStyle w:val="Compact"/>
      </w:pPr>
      <w:r>
        <w:t xml:space="preserve">Open-Meteo Weather API</w:t>
      </w:r>
    </w:p>
    <w:bookmarkEnd w:id="21"/>
    <w:bookmarkStart w:id="22" w:name="methodology"/>
    <w:p>
      <w:pPr>
        <w:pStyle w:val="Heading2"/>
      </w:pPr>
      <w:r>
        <w:t xml:space="preserve">3. Methodology</w:t>
      </w:r>
    </w:p>
    <w:p>
      <w:pPr>
        <w:numPr>
          <w:ilvl w:val="0"/>
          <w:numId w:val="1002"/>
        </w:numPr>
        <w:pStyle w:val="Compact"/>
      </w:pPr>
      <w:r>
        <w:t xml:space="preserve">Fetch load data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Fetch weather data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Clean and preprocess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Merge datasets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Feature engineering</w:t>
      </w:r>
    </w:p>
    <w:bookmarkEnd w:id="22"/>
    <w:bookmarkStart w:id="23" w:name="features-added"/>
    <w:p>
      <w:pPr>
        <w:pStyle w:val="Heading2"/>
      </w:pPr>
      <w:r>
        <w:t xml:space="preserve">4. Features Added</w:t>
      </w:r>
    </w:p>
    <w:p>
      <w:pPr>
        <w:numPr>
          <w:ilvl w:val="0"/>
          <w:numId w:val="1003"/>
        </w:numPr>
        <w:pStyle w:val="Compact"/>
      </w:pPr>
      <w:r>
        <w:t xml:space="preserve">Holiday indicator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Extreme temperature flag</w:t>
      </w:r>
    </w:p>
    <w:bookmarkEnd w:id="23"/>
    <w:bookmarkStart w:id="24" w:name="output"/>
    <w:p>
      <w:pPr>
        <w:pStyle w:val="Heading2"/>
      </w:pPr>
      <w:r>
        <w:t xml:space="preserve">5. Output</w:t>
      </w:r>
    </w:p>
    <w:p>
      <w:pPr>
        <w:pStyle w:val="FirstParagraph"/>
      </w:pPr>
      <w:r>
        <w:t xml:space="preserve">Final dataset is saved as a Parquet file for further modeling.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2026-03-18T05:28:18Z</dcterms:created>
  <dcterms:modified xsi:type="dcterms:W3CDTF">2026-03-18T05:28:18Z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