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12CB" w14:textId="6C25566E" w:rsidR="008253D9" w:rsidRDefault="008253D9" w:rsidP="008253D9">
      <w:pPr>
        <w:bidi/>
        <w:jc w:val="center"/>
        <w:rPr>
          <w:rFonts w:cs="B Nazanin"/>
          <w:sz w:val="52"/>
          <w:szCs w:val="52"/>
          <w:rtl/>
          <w:lang w:bidi="fa-IR"/>
        </w:rPr>
      </w:pPr>
      <w:r>
        <w:rPr>
          <w:noProof/>
        </w:rPr>
        <w:drawing>
          <wp:inline distT="0" distB="0" distL="0" distR="0" wp14:anchorId="244E9DE0" wp14:editId="0E9D96DF">
            <wp:extent cx="1397000" cy="1397000"/>
            <wp:effectExtent l="0" t="0" r="0" b="0"/>
            <wp:docPr id="535299110" name="Picture 4" descr="دانشگاه خلیج فارس - ویکی‌پدیا، دانشنامهٔ آزا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دانشگاه خلیج فارس - ویکی‌پدیا، دانشنامهٔ آزا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inline>
        </w:drawing>
      </w:r>
    </w:p>
    <w:p w14:paraId="1DB4CE8D" w14:textId="58349189" w:rsidR="00F03B6B" w:rsidRPr="00F03B6B" w:rsidRDefault="00F03B6B" w:rsidP="008253D9">
      <w:pPr>
        <w:bidi/>
        <w:jc w:val="center"/>
        <w:rPr>
          <w:rFonts w:cs="B Nazanin"/>
          <w:sz w:val="52"/>
          <w:szCs w:val="52"/>
          <w:rtl/>
          <w:lang w:bidi="fa-IR"/>
        </w:rPr>
      </w:pPr>
      <w:r w:rsidRPr="00F03B6B">
        <w:rPr>
          <w:rFonts w:cs="B Nazanin" w:hint="cs"/>
          <w:sz w:val="52"/>
          <w:szCs w:val="52"/>
          <w:rtl/>
          <w:lang w:bidi="fa-IR"/>
        </w:rPr>
        <w:t xml:space="preserve">گزارش </w:t>
      </w:r>
      <w:r w:rsidR="00B012BD">
        <w:rPr>
          <w:rFonts w:cs="B Nazanin"/>
          <w:sz w:val="52"/>
          <w:szCs w:val="52"/>
          <w:lang w:bidi="fa-IR"/>
        </w:rPr>
        <w:t>5</w:t>
      </w:r>
      <w:r w:rsidRPr="00F03B6B">
        <w:rPr>
          <w:rFonts w:cs="B Nazanin" w:hint="cs"/>
          <w:sz w:val="52"/>
          <w:szCs w:val="52"/>
          <w:rtl/>
          <w:lang w:bidi="fa-IR"/>
        </w:rPr>
        <w:t xml:space="preserve"> آزمایشگاه مخابرات دیجیتال</w:t>
      </w:r>
    </w:p>
    <w:p w14:paraId="3AA6F2EF" w14:textId="7AEFEA48" w:rsidR="008253D9" w:rsidRDefault="008253D9" w:rsidP="008253D9">
      <w:pPr>
        <w:bidi/>
        <w:jc w:val="center"/>
        <w:rPr>
          <w:rFonts w:cs="B Nazanin"/>
          <w:sz w:val="44"/>
          <w:szCs w:val="44"/>
          <w:rtl/>
          <w:lang w:bidi="fa-IR"/>
        </w:rPr>
      </w:pPr>
      <w:r>
        <w:rPr>
          <w:rFonts w:cs="B Nazanin" w:hint="cs"/>
          <w:sz w:val="44"/>
          <w:szCs w:val="44"/>
          <w:rtl/>
          <w:lang w:bidi="fa-IR"/>
        </w:rPr>
        <w:t>دانشگاه خلیج فارس</w:t>
      </w:r>
    </w:p>
    <w:p w14:paraId="01313121" w14:textId="77777777" w:rsidR="008253D9" w:rsidRDefault="008253D9" w:rsidP="008253D9">
      <w:pPr>
        <w:bidi/>
        <w:jc w:val="center"/>
        <w:rPr>
          <w:rFonts w:cs="B Nazanin"/>
          <w:sz w:val="44"/>
          <w:szCs w:val="44"/>
          <w:rtl/>
          <w:lang w:bidi="fa-IR"/>
        </w:rPr>
      </w:pPr>
    </w:p>
    <w:p w14:paraId="3DB25127" w14:textId="18053F57" w:rsidR="008253D9" w:rsidRPr="008253D9" w:rsidRDefault="00F03B6B" w:rsidP="008253D9">
      <w:pPr>
        <w:bidi/>
        <w:rPr>
          <w:rFonts w:cs="B Nazanin"/>
          <w:sz w:val="40"/>
          <w:szCs w:val="40"/>
          <w:rtl/>
          <w:lang w:bidi="fa-IR"/>
        </w:rPr>
      </w:pPr>
      <w:r w:rsidRPr="008253D9">
        <w:rPr>
          <w:rFonts w:cs="B Nazanin" w:hint="cs"/>
          <w:sz w:val="40"/>
          <w:szCs w:val="40"/>
          <w:rtl/>
          <w:lang w:bidi="fa-IR"/>
        </w:rPr>
        <w:t xml:space="preserve">نام: محمد صالح رایانی                  </w:t>
      </w:r>
      <w:r w:rsidR="008253D9">
        <w:rPr>
          <w:rFonts w:cs="B Nazanin" w:hint="cs"/>
          <w:sz w:val="40"/>
          <w:szCs w:val="40"/>
          <w:rtl/>
          <w:lang w:bidi="fa-IR"/>
        </w:rPr>
        <w:t xml:space="preserve">        </w:t>
      </w:r>
      <w:r w:rsidRPr="008253D9">
        <w:rPr>
          <w:rFonts w:cs="B Nazanin" w:hint="cs"/>
          <w:sz w:val="40"/>
          <w:szCs w:val="40"/>
          <w:rtl/>
          <w:lang w:bidi="fa-IR"/>
        </w:rPr>
        <w:t>شماره دانشجویی: 990291614</w:t>
      </w:r>
    </w:p>
    <w:p w14:paraId="1C643DDC" w14:textId="6EA3F8A2" w:rsidR="003468C2" w:rsidRPr="008253D9" w:rsidRDefault="00F03B6B" w:rsidP="00F03B6B">
      <w:pPr>
        <w:bidi/>
        <w:rPr>
          <w:rFonts w:cs="B Nazanin"/>
          <w:sz w:val="40"/>
          <w:szCs w:val="40"/>
          <w:rtl/>
          <w:lang w:bidi="fa-IR"/>
        </w:rPr>
      </w:pPr>
      <w:r w:rsidRPr="008253D9">
        <w:rPr>
          <w:rFonts w:cs="B Nazanin" w:hint="cs"/>
          <w:sz w:val="40"/>
          <w:szCs w:val="40"/>
          <w:rtl/>
          <w:lang w:bidi="fa-IR"/>
        </w:rPr>
        <w:t xml:space="preserve">هدف: شبیه سازی </w:t>
      </w:r>
      <w:r w:rsidR="00267A4F">
        <w:rPr>
          <w:rFonts w:cs="B Nazanin" w:hint="cs"/>
          <w:sz w:val="40"/>
          <w:szCs w:val="40"/>
          <w:rtl/>
          <w:lang w:bidi="fa-IR"/>
        </w:rPr>
        <w:t xml:space="preserve">مدولاسیون </w:t>
      </w:r>
      <w:r w:rsidR="00B012BD">
        <w:rPr>
          <w:rFonts w:cs="B Nazanin" w:hint="cs"/>
          <w:sz w:val="40"/>
          <w:szCs w:val="40"/>
          <w:rtl/>
          <w:lang w:bidi="fa-IR"/>
        </w:rPr>
        <w:t>فرکانس</w:t>
      </w:r>
      <w:r w:rsidR="00FC4717">
        <w:rPr>
          <w:rFonts w:cs="B Nazanin" w:hint="cs"/>
          <w:sz w:val="40"/>
          <w:szCs w:val="40"/>
          <w:rtl/>
          <w:lang w:bidi="fa-IR"/>
        </w:rPr>
        <w:t xml:space="preserve"> دیجیتال (</w:t>
      </w:r>
      <w:r w:rsidR="00B012BD">
        <w:rPr>
          <w:rFonts w:cs="B Nazanin"/>
          <w:sz w:val="40"/>
          <w:szCs w:val="40"/>
          <w:lang w:bidi="fa-IR"/>
        </w:rPr>
        <w:t>FSK</w:t>
      </w:r>
      <w:r w:rsidR="00FC4717">
        <w:rPr>
          <w:rFonts w:cs="B Nazanin" w:hint="cs"/>
          <w:sz w:val="40"/>
          <w:szCs w:val="40"/>
          <w:rtl/>
          <w:lang w:bidi="fa-IR"/>
        </w:rPr>
        <w:t>)</w:t>
      </w:r>
    </w:p>
    <w:p w14:paraId="08A66FFE" w14:textId="77777777" w:rsidR="00672084" w:rsidRDefault="00672084" w:rsidP="00672084">
      <w:pPr>
        <w:bidi/>
        <w:rPr>
          <w:rFonts w:cs="B Nazanin"/>
          <w:sz w:val="44"/>
          <w:szCs w:val="44"/>
          <w:lang w:bidi="fa-IR"/>
        </w:rPr>
      </w:pPr>
    </w:p>
    <w:p w14:paraId="024368E2" w14:textId="77777777" w:rsidR="00672084" w:rsidRDefault="00672084" w:rsidP="00672084">
      <w:pPr>
        <w:bidi/>
        <w:rPr>
          <w:rFonts w:cs="B Nazanin"/>
          <w:sz w:val="44"/>
          <w:szCs w:val="44"/>
          <w:lang w:bidi="fa-IR"/>
        </w:rPr>
      </w:pPr>
    </w:p>
    <w:p w14:paraId="04CFF0E5" w14:textId="77777777" w:rsidR="00672084" w:rsidRDefault="00672084" w:rsidP="00672084">
      <w:pPr>
        <w:bidi/>
        <w:rPr>
          <w:rFonts w:cs="B Nazanin"/>
          <w:sz w:val="44"/>
          <w:szCs w:val="44"/>
          <w:lang w:bidi="fa-IR"/>
        </w:rPr>
      </w:pPr>
    </w:p>
    <w:p w14:paraId="528E070D" w14:textId="77777777" w:rsidR="00672084" w:rsidRDefault="00672084" w:rsidP="00672084">
      <w:pPr>
        <w:bidi/>
        <w:rPr>
          <w:rFonts w:cs="B Nazanin"/>
          <w:sz w:val="44"/>
          <w:szCs w:val="44"/>
          <w:lang w:bidi="fa-IR"/>
        </w:rPr>
      </w:pPr>
    </w:p>
    <w:p w14:paraId="05FD920F" w14:textId="77777777" w:rsidR="00672084" w:rsidRDefault="00672084" w:rsidP="00672084">
      <w:pPr>
        <w:bidi/>
        <w:rPr>
          <w:rFonts w:cs="B Nazanin"/>
          <w:sz w:val="44"/>
          <w:szCs w:val="44"/>
          <w:lang w:bidi="fa-IR"/>
        </w:rPr>
      </w:pPr>
    </w:p>
    <w:p w14:paraId="7F6316A5" w14:textId="77777777" w:rsidR="00672084" w:rsidRDefault="00672084" w:rsidP="00672084">
      <w:pPr>
        <w:bidi/>
        <w:rPr>
          <w:rFonts w:cs="B Nazanin"/>
          <w:sz w:val="44"/>
          <w:szCs w:val="44"/>
          <w:lang w:bidi="fa-IR"/>
        </w:rPr>
      </w:pPr>
    </w:p>
    <w:p w14:paraId="25FD45BE" w14:textId="77777777" w:rsidR="00672084" w:rsidRDefault="00672084" w:rsidP="00672084">
      <w:pPr>
        <w:bidi/>
        <w:rPr>
          <w:rFonts w:cs="B Nazanin"/>
          <w:sz w:val="44"/>
          <w:szCs w:val="44"/>
          <w:lang w:bidi="fa-IR"/>
        </w:rPr>
      </w:pPr>
    </w:p>
    <w:p w14:paraId="0CA74085" w14:textId="6F72F48A" w:rsidR="00797D88" w:rsidRDefault="00797D88" w:rsidP="00797D88">
      <w:pPr>
        <w:bidi/>
        <w:rPr>
          <w:rFonts w:cs="B Nazanin"/>
          <w:sz w:val="32"/>
          <w:szCs w:val="32"/>
          <w:rtl/>
          <w:lang w:bidi="fa-IR"/>
        </w:rPr>
      </w:pPr>
    </w:p>
    <w:p w14:paraId="07776876" w14:textId="77777777" w:rsidR="009717C2" w:rsidRPr="009717C2" w:rsidRDefault="009717C2" w:rsidP="009717C2">
      <w:pPr>
        <w:bidi/>
        <w:jc w:val="both"/>
        <w:rPr>
          <w:rFonts w:cs="B Nazanin"/>
          <w:sz w:val="28"/>
          <w:szCs w:val="28"/>
          <w:rtl/>
        </w:rPr>
      </w:pPr>
      <w:r w:rsidRPr="009717C2">
        <w:rPr>
          <w:rFonts w:cs="B Nazanin"/>
          <w:sz w:val="28"/>
          <w:szCs w:val="28"/>
          <w:rtl/>
        </w:rPr>
        <w:lastRenderedPageBreak/>
        <w:t xml:space="preserve">مدولاسیون </w:t>
      </w:r>
      <w:r w:rsidRPr="009717C2">
        <w:rPr>
          <w:rFonts w:cs="B Nazanin"/>
          <w:sz w:val="28"/>
          <w:szCs w:val="28"/>
          <w:lang w:bidi="fa-IR"/>
        </w:rPr>
        <w:t>FSK (Frequency Shift Keying)</w:t>
      </w:r>
      <w:r w:rsidRPr="009717C2">
        <w:rPr>
          <w:rFonts w:cs="B Nazanin"/>
          <w:sz w:val="28"/>
          <w:szCs w:val="28"/>
          <w:rtl/>
        </w:rPr>
        <w:t xml:space="preserve"> یک روش مدولاسیون دیجیتال در سیستم‌های فرستنده و گیرنده رادیویی است. در این روش، اطلاعات دیجیتال به صورت دنباله‌ای از بیت‌ها (صفر و یک) تمثیل می‌شوند و با استفاده از تغییر فرکانس در موج </w:t>
      </w:r>
      <w:r w:rsidRPr="009717C2">
        <w:rPr>
          <w:rFonts w:cs="B Nazanin" w:hint="cs"/>
          <w:sz w:val="28"/>
          <w:szCs w:val="28"/>
          <w:rtl/>
        </w:rPr>
        <w:t>حامل</w:t>
      </w:r>
      <w:r w:rsidRPr="009717C2">
        <w:rPr>
          <w:rFonts w:cs="B Nazanin"/>
          <w:sz w:val="28"/>
          <w:szCs w:val="28"/>
          <w:rtl/>
        </w:rPr>
        <w:t xml:space="preserve"> رادیویی ارسال می‌شوند.</w:t>
      </w:r>
      <w:r w:rsidRPr="009717C2">
        <w:rPr>
          <w:rFonts w:ascii="Calibri" w:hAnsi="Calibri" w:cs="Calibri" w:hint="cs"/>
          <w:sz w:val="28"/>
          <w:szCs w:val="28"/>
          <w:rtl/>
        </w:rPr>
        <w:t> </w:t>
      </w:r>
      <w:r w:rsidRPr="009717C2">
        <w:rPr>
          <w:rFonts w:cs="B Nazanin" w:hint="cs"/>
          <w:sz w:val="28"/>
          <w:szCs w:val="28"/>
          <w:rtl/>
        </w:rPr>
        <w:t>در</w:t>
      </w:r>
      <w:r w:rsidRPr="009717C2">
        <w:rPr>
          <w:rFonts w:cs="B Nazanin"/>
          <w:sz w:val="28"/>
          <w:szCs w:val="28"/>
          <w:rtl/>
        </w:rPr>
        <w:t xml:space="preserve"> </w:t>
      </w:r>
      <w:r w:rsidRPr="009717C2">
        <w:rPr>
          <w:rFonts w:cs="B Nazanin" w:hint="cs"/>
          <w:sz w:val="28"/>
          <w:szCs w:val="28"/>
          <w:rtl/>
        </w:rPr>
        <w:t>فرستنده</w:t>
      </w:r>
      <w:r w:rsidRPr="009717C2">
        <w:rPr>
          <w:rFonts w:cs="B Nazanin"/>
          <w:sz w:val="28"/>
          <w:szCs w:val="28"/>
          <w:rtl/>
        </w:rPr>
        <w:t xml:space="preserve"> </w:t>
      </w:r>
      <w:r w:rsidRPr="009717C2">
        <w:rPr>
          <w:rFonts w:cs="B Nazanin"/>
          <w:sz w:val="28"/>
          <w:szCs w:val="28"/>
          <w:lang w:bidi="fa-IR"/>
        </w:rPr>
        <w:t>FSK</w:t>
      </w:r>
      <w:r w:rsidRPr="009717C2">
        <w:rPr>
          <w:rFonts w:cs="B Nazanin"/>
          <w:sz w:val="28"/>
          <w:szCs w:val="28"/>
          <w:rtl/>
        </w:rPr>
        <w:t>، سیگنال ورودی (بیت‌های دیجیتال) به سیگنال بیتی تبدیل می‌شود که برای هر بیت یک دوره زمانی مشخص دارد. در صورت وجود بیت یک، سیگنال بیتی برای آن دوره زمانی به فرکانس مدولاسیون یک می‌رسد؛ و در صورت وجود بیت صفر، سیگنال بیتی برای آن دوره زمانی به فرکانس مدولاسیون دیگری می‌رسد. به عبارت دیگر، فرکانس موج حامل در هر دوره زمانی برای نمایش بیت‌های دیجیتال تغییر می‌کند.</w:t>
      </w:r>
    </w:p>
    <w:p w14:paraId="67E7D55B" w14:textId="5A660077" w:rsidR="00B1189D" w:rsidRPr="009717C2" w:rsidRDefault="009717C2" w:rsidP="009717C2">
      <w:pPr>
        <w:bidi/>
        <w:jc w:val="both"/>
        <w:rPr>
          <w:rFonts w:ascii="Calibri" w:hAnsi="Calibri" w:cs="Calibri"/>
          <w:sz w:val="28"/>
          <w:szCs w:val="28"/>
          <w:rtl/>
        </w:rPr>
      </w:pPr>
      <w:r w:rsidRPr="009717C2">
        <w:rPr>
          <w:rFonts w:cs="B Nazanin" w:hint="cs"/>
          <w:sz w:val="28"/>
          <w:szCs w:val="28"/>
          <w:rtl/>
        </w:rPr>
        <w:t>در</w:t>
      </w:r>
      <w:r w:rsidRPr="009717C2">
        <w:rPr>
          <w:rFonts w:cs="B Nazanin"/>
          <w:sz w:val="28"/>
          <w:szCs w:val="28"/>
          <w:rtl/>
        </w:rPr>
        <w:t xml:space="preserve"> </w:t>
      </w:r>
      <w:r w:rsidRPr="009717C2">
        <w:rPr>
          <w:rFonts w:cs="B Nazanin" w:hint="cs"/>
          <w:sz w:val="28"/>
          <w:szCs w:val="28"/>
          <w:rtl/>
        </w:rPr>
        <w:t>گیرنده</w:t>
      </w:r>
      <w:r w:rsidRPr="009717C2">
        <w:rPr>
          <w:rFonts w:cs="B Nazanin"/>
          <w:sz w:val="28"/>
          <w:szCs w:val="28"/>
          <w:rtl/>
        </w:rPr>
        <w:t xml:space="preserve"> </w:t>
      </w:r>
      <w:r w:rsidRPr="009717C2">
        <w:rPr>
          <w:rFonts w:cs="B Nazanin"/>
          <w:sz w:val="28"/>
          <w:szCs w:val="28"/>
          <w:lang w:bidi="fa-IR"/>
        </w:rPr>
        <w:t>FSK</w:t>
      </w:r>
      <w:r w:rsidRPr="009717C2">
        <w:rPr>
          <w:rFonts w:cs="B Nazanin"/>
          <w:sz w:val="28"/>
          <w:szCs w:val="28"/>
          <w:rtl/>
        </w:rPr>
        <w:t>، سیگنال دریافت شده توسط آنتن رادیویی تقویت و پس از تقسیم بندی به دوره‌های زمانی، آنالیز می‌شود. با تشخیص تغییر فرکانس موج در هر دوره زمانی، بیت‌های دیجیتال اصلی بازیابی می‌شوند.</w:t>
      </w:r>
      <w:r w:rsidRPr="009717C2">
        <w:rPr>
          <w:rFonts w:ascii="Calibri" w:hAnsi="Calibri" w:cs="Calibri" w:hint="cs"/>
          <w:sz w:val="28"/>
          <w:szCs w:val="28"/>
          <w:rtl/>
        </w:rPr>
        <w:t> </w:t>
      </w:r>
      <w:r w:rsidRPr="009717C2">
        <w:rPr>
          <w:rFonts w:cs="B Nazanin" w:hint="cs"/>
          <w:sz w:val="28"/>
          <w:szCs w:val="28"/>
          <w:rtl/>
        </w:rPr>
        <w:t>مدولاسیون</w:t>
      </w:r>
      <w:r w:rsidRPr="009717C2">
        <w:rPr>
          <w:rFonts w:cs="B Nazanin"/>
          <w:sz w:val="28"/>
          <w:szCs w:val="28"/>
          <w:rtl/>
        </w:rPr>
        <w:t xml:space="preserve"> </w:t>
      </w:r>
      <w:r w:rsidRPr="009717C2">
        <w:rPr>
          <w:rFonts w:cs="B Nazanin"/>
          <w:sz w:val="28"/>
          <w:szCs w:val="28"/>
          <w:lang w:bidi="fa-IR"/>
        </w:rPr>
        <w:t>FSK</w:t>
      </w:r>
      <w:r w:rsidRPr="009717C2">
        <w:rPr>
          <w:rFonts w:cs="B Nazanin"/>
          <w:sz w:val="28"/>
          <w:szCs w:val="28"/>
          <w:rtl/>
        </w:rPr>
        <w:t xml:space="preserve"> به دلیل قابلیت تحمل به نویز بالا و مقاومت در برابر اختلالات محیطی، برای انتقال داده‌های با سرعت بالا و در فواصل بزرگتر میان فرستنده و گیرنده استفاده می‌شود. همچنین، به دلیل ساختار ساده و عملکرد استاندارد، در بسیاری از سیستم‌های ارتباطات بی‌سیم استفاده می‌شود.</w:t>
      </w:r>
      <w:r w:rsidRPr="009717C2">
        <w:rPr>
          <w:rFonts w:ascii="Calibri" w:hAnsi="Calibri" w:cs="Calibri" w:hint="cs"/>
          <w:sz w:val="28"/>
          <w:szCs w:val="28"/>
          <w:rtl/>
        </w:rPr>
        <w:t> </w:t>
      </w:r>
      <w:r w:rsidRPr="009717C2">
        <w:rPr>
          <w:rFonts w:cs="B Nazanin" w:hint="cs"/>
          <w:sz w:val="28"/>
          <w:szCs w:val="28"/>
          <w:rtl/>
        </w:rPr>
        <w:t>در</w:t>
      </w:r>
      <w:r w:rsidRPr="009717C2">
        <w:rPr>
          <w:rFonts w:cs="B Nazanin"/>
          <w:sz w:val="28"/>
          <w:szCs w:val="28"/>
          <w:rtl/>
        </w:rPr>
        <w:t xml:space="preserve"> </w:t>
      </w:r>
      <w:r w:rsidRPr="009717C2">
        <w:rPr>
          <w:rFonts w:cs="B Nazanin" w:hint="cs"/>
          <w:sz w:val="28"/>
          <w:szCs w:val="28"/>
          <w:rtl/>
        </w:rPr>
        <w:t>تصویر</w:t>
      </w:r>
      <w:r w:rsidRPr="009717C2">
        <w:rPr>
          <w:rFonts w:cs="B Nazanin"/>
          <w:sz w:val="28"/>
          <w:szCs w:val="28"/>
          <w:rtl/>
        </w:rPr>
        <w:t xml:space="preserve"> </w:t>
      </w:r>
      <w:r w:rsidRPr="009717C2">
        <w:rPr>
          <w:rFonts w:cs="B Nazanin" w:hint="cs"/>
          <w:sz w:val="28"/>
          <w:szCs w:val="28"/>
          <w:rtl/>
        </w:rPr>
        <w:t>زیر</w:t>
      </w:r>
      <w:r w:rsidRPr="009717C2">
        <w:rPr>
          <w:rFonts w:cs="B Nazanin"/>
          <w:sz w:val="28"/>
          <w:szCs w:val="28"/>
          <w:rtl/>
        </w:rPr>
        <w:t xml:space="preserve"> </w:t>
      </w:r>
      <w:r w:rsidRPr="009717C2">
        <w:rPr>
          <w:rFonts w:cs="B Nazanin" w:hint="cs"/>
          <w:sz w:val="28"/>
          <w:szCs w:val="28"/>
          <w:rtl/>
        </w:rPr>
        <w:t>شکل</w:t>
      </w:r>
      <w:r w:rsidRPr="009717C2">
        <w:rPr>
          <w:rFonts w:cs="B Nazanin"/>
          <w:sz w:val="28"/>
          <w:szCs w:val="28"/>
          <w:rtl/>
        </w:rPr>
        <w:t xml:space="preserve"> </w:t>
      </w:r>
      <w:r w:rsidRPr="009717C2">
        <w:rPr>
          <w:rFonts w:cs="B Nazanin" w:hint="cs"/>
          <w:sz w:val="28"/>
          <w:szCs w:val="28"/>
          <w:rtl/>
        </w:rPr>
        <w:t>امواج</w:t>
      </w:r>
      <w:r w:rsidRPr="009717C2">
        <w:rPr>
          <w:rFonts w:cs="B Nazanin"/>
          <w:sz w:val="28"/>
          <w:szCs w:val="28"/>
          <w:rtl/>
        </w:rPr>
        <w:t xml:space="preserve"> </w:t>
      </w:r>
      <w:r w:rsidRPr="009717C2">
        <w:rPr>
          <w:rFonts w:cs="B Nazanin" w:hint="cs"/>
          <w:sz w:val="28"/>
          <w:szCs w:val="28"/>
          <w:rtl/>
        </w:rPr>
        <w:t>رادیویی</w:t>
      </w:r>
      <w:r w:rsidRPr="009717C2">
        <w:rPr>
          <w:rFonts w:cs="B Nazanin"/>
          <w:sz w:val="28"/>
          <w:szCs w:val="28"/>
          <w:rtl/>
        </w:rPr>
        <w:t xml:space="preserve"> </w:t>
      </w:r>
      <w:r w:rsidRPr="009717C2">
        <w:rPr>
          <w:rFonts w:cs="B Nazanin" w:hint="cs"/>
          <w:sz w:val="28"/>
          <w:szCs w:val="28"/>
          <w:rtl/>
        </w:rPr>
        <w:t>در</w:t>
      </w:r>
      <w:r w:rsidRPr="009717C2">
        <w:rPr>
          <w:rFonts w:cs="B Nazanin"/>
          <w:sz w:val="28"/>
          <w:szCs w:val="28"/>
          <w:rtl/>
        </w:rPr>
        <w:t xml:space="preserve"> </w:t>
      </w:r>
      <w:r w:rsidRPr="009717C2">
        <w:rPr>
          <w:rFonts w:cs="B Nazanin" w:hint="cs"/>
          <w:sz w:val="28"/>
          <w:szCs w:val="28"/>
          <w:rtl/>
        </w:rPr>
        <w:t>مدولاسیون</w:t>
      </w:r>
      <w:r w:rsidRPr="009717C2">
        <w:rPr>
          <w:rFonts w:cs="B Nazanin"/>
          <w:sz w:val="28"/>
          <w:szCs w:val="28"/>
          <w:rtl/>
        </w:rPr>
        <w:t xml:space="preserve"> </w:t>
      </w:r>
      <w:r w:rsidRPr="009717C2">
        <w:rPr>
          <w:rFonts w:cs="B Nazanin"/>
          <w:sz w:val="28"/>
          <w:szCs w:val="28"/>
          <w:lang w:bidi="fa-IR"/>
        </w:rPr>
        <w:t>FSK</w:t>
      </w:r>
      <w:r w:rsidRPr="009717C2">
        <w:rPr>
          <w:rFonts w:cs="B Nazanin"/>
          <w:sz w:val="28"/>
          <w:szCs w:val="28"/>
          <w:rtl/>
        </w:rPr>
        <w:t xml:space="preserve"> را که از سایت </w:t>
      </w:r>
      <w:r w:rsidRPr="009717C2">
        <w:rPr>
          <w:rFonts w:cs="B Nazanin"/>
          <w:sz w:val="28"/>
          <w:szCs w:val="28"/>
          <w:lang w:bidi="fa-IR"/>
        </w:rPr>
        <w:t>Electronics coach</w:t>
      </w:r>
      <w:r w:rsidRPr="009717C2">
        <w:rPr>
          <w:rFonts w:cs="B Nazanin"/>
          <w:sz w:val="28"/>
          <w:szCs w:val="28"/>
          <w:rtl/>
        </w:rPr>
        <w:t xml:space="preserve"> برداشته شده است، می</w:t>
      </w:r>
      <w:r w:rsidRPr="009717C2">
        <w:rPr>
          <w:rFonts w:cs="B Nazanin" w:hint="cs"/>
          <w:sz w:val="28"/>
          <w:szCs w:val="28"/>
          <w:rtl/>
        </w:rPr>
        <w:t>‌</w:t>
      </w:r>
      <w:r w:rsidRPr="009717C2">
        <w:rPr>
          <w:rFonts w:cs="B Nazanin"/>
          <w:sz w:val="28"/>
          <w:szCs w:val="28"/>
          <w:rtl/>
        </w:rPr>
        <w:t>توانید مشاهده کنید.</w:t>
      </w:r>
      <w:r w:rsidRPr="009717C2">
        <w:rPr>
          <w:rFonts w:ascii="Calibri" w:hAnsi="Calibri" w:cs="Calibri" w:hint="cs"/>
          <w:sz w:val="28"/>
          <w:szCs w:val="28"/>
          <w:rtl/>
        </w:rPr>
        <w:t> </w:t>
      </w:r>
    </w:p>
    <w:p w14:paraId="4D6FDE40" w14:textId="5BCE1C83" w:rsidR="009717C2" w:rsidRDefault="009717C2" w:rsidP="009717C2">
      <w:pPr>
        <w:bidi/>
        <w:jc w:val="center"/>
        <w:rPr>
          <w:rFonts w:cs="B Nazanin"/>
          <w:sz w:val="32"/>
          <w:szCs w:val="32"/>
          <w:rtl/>
          <w:lang w:bidi="fa-IR"/>
        </w:rPr>
      </w:pPr>
      <w:r>
        <w:rPr>
          <w:noProof/>
        </w:rPr>
        <w:drawing>
          <wp:inline distT="0" distB="0" distL="0" distR="0" wp14:anchorId="67DDA838" wp14:editId="6D8F0215">
            <wp:extent cx="2260600" cy="2375683"/>
            <wp:effectExtent l="0" t="0" r="6350" b="5715"/>
            <wp:docPr id="64341377" name="Picture 1" descr="شکل موج مدولاسیون FSK در فرستنده گیرنده های رادیویی - دانشجو کی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کل موج مدولاسیون FSK در فرستنده گیرنده های رادیویی - دانشجو کی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433" cy="2430154"/>
                    </a:xfrm>
                    <a:prstGeom prst="rect">
                      <a:avLst/>
                    </a:prstGeom>
                    <a:noFill/>
                    <a:ln>
                      <a:noFill/>
                    </a:ln>
                  </pic:spPr>
                </pic:pic>
              </a:graphicData>
            </a:graphic>
          </wp:inline>
        </w:drawing>
      </w:r>
    </w:p>
    <w:p w14:paraId="02E58C97" w14:textId="66FB1F33" w:rsidR="00275661" w:rsidRDefault="00275661" w:rsidP="00275661">
      <w:pPr>
        <w:bidi/>
        <w:rPr>
          <w:rFonts w:cs="B Nazanin"/>
          <w:sz w:val="32"/>
          <w:szCs w:val="32"/>
          <w:rtl/>
          <w:lang w:bidi="fa-IR"/>
        </w:rPr>
      </w:pPr>
      <w:r>
        <w:rPr>
          <w:rFonts w:cs="B Nazanin" w:hint="cs"/>
          <w:sz w:val="32"/>
          <w:szCs w:val="32"/>
          <w:rtl/>
          <w:lang w:bidi="fa-IR"/>
        </w:rPr>
        <w:t>کد متلب:</w:t>
      </w:r>
    </w:p>
    <w:p w14:paraId="0B7A9F0D"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clc;clear</w:t>
      </w:r>
      <w:proofErr w:type="gramEnd"/>
      <w:r>
        <w:rPr>
          <w:color w:val="000000"/>
          <w:sz w:val="18"/>
          <w:szCs w:val="18"/>
        </w:rPr>
        <w:t>;close</w:t>
      </w:r>
      <w:proofErr w:type="spellEnd"/>
      <w:r>
        <w:rPr>
          <w:color w:val="000000"/>
          <w:sz w:val="18"/>
          <w:szCs w:val="18"/>
        </w:rPr>
        <w:t xml:space="preserve"> </w:t>
      </w:r>
      <w:r>
        <w:rPr>
          <w:rStyle w:val="string"/>
          <w:color w:val="A020F0"/>
          <w:sz w:val="18"/>
          <w:szCs w:val="18"/>
          <w:bdr w:val="none" w:sz="0" w:space="0" w:color="auto" w:frame="1"/>
        </w:rPr>
        <w:t>all</w:t>
      </w:r>
      <w:r>
        <w:rPr>
          <w:color w:val="000000"/>
          <w:sz w:val="18"/>
          <w:szCs w:val="18"/>
        </w:rPr>
        <w:t>;</w:t>
      </w:r>
    </w:p>
    <w:p w14:paraId="7A346560"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472201CB"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b = [1 0 0 1 1 1 0 1 0 1 1 0</w:t>
      </w:r>
      <w:proofErr w:type="gramStart"/>
      <w:r>
        <w:rPr>
          <w:color w:val="000000"/>
          <w:sz w:val="18"/>
          <w:szCs w:val="18"/>
        </w:rPr>
        <w:t>];</w:t>
      </w:r>
      <w:proofErr w:type="gramEnd"/>
    </w:p>
    <w:p w14:paraId="7EABB490"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t = 0:0.001:</w:t>
      </w:r>
      <w:proofErr w:type="gramStart"/>
      <w:r>
        <w:rPr>
          <w:color w:val="000000"/>
          <w:sz w:val="18"/>
          <w:szCs w:val="18"/>
        </w:rPr>
        <w:t>1;</w:t>
      </w:r>
      <w:proofErr w:type="gramEnd"/>
    </w:p>
    <w:p w14:paraId="1C3B0721"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T = 0:0.</w:t>
      </w:r>
      <w:proofErr w:type="gramStart"/>
      <w:r>
        <w:rPr>
          <w:color w:val="000000"/>
          <w:sz w:val="18"/>
          <w:szCs w:val="18"/>
        </w:rPr>
        <w:t>001:length</w:t>
      </w:r>
      <w:proofErr w:type="gramEnd"/>
      <w:r>
        <w:rPr>
          <w:color w:val="000000"/>
          <w:sz w:val="18"/>
          <w:szCs w:val="18"/>
        </w:rPr>
        <w:t>(b);</w:t>
      </w:r>
    </w:p>
    <w:p w14:paraId="1F8D388F"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Signal1 = [</w:t>
      </w:r>
      <w:proofErr w:type="gramStart"/>
      <w:r>
        <w:rPr>
          <w:color w:val="000000"/>
          <w:sz w:val="18"/>
          <w:szCs w:val="18"/>
        </w:rPr>
        <w:t>];</w:t>
      </w:r>
      <w:proofErr w:type="gramEnd"/>
    </w:p>
    <w:p w14:paraId="07BF88F0"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Signal2 = [</w:t>
      </w:r>
      <w:proofErr w:type="gramStart"/>
      <w:r>
        <w:rPr>
          <w:color w:val="000000"/>
          <w:sz w:val="18"/>
          <w:szCs w:val="18"/>
        </w:rPr>
        <w:t>];</w:t>
      </w:r>
      <w:proofErr w:type="gramEnd"/>
    </w:p>
    <w:p w14:paraId="59F5217F"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Fi = [2 10</w:t>
      </w:r>
      <w:proofErr w:type="gramStart"/>
      <w:r>
        <w:rPr>
          <w:color w:val="000000"/>
          <w:sz w:val="18"/>
          <w:szCs w:val="18"/>
        </w:rPr>
        <w:t>];</w:t>
      </w:r>
      <w:proofErr w:type="gramEnd"/>
    </w:p>
    <w:p w14:paraId="2C12FBD3"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Fc = </w:t>
      </w:r>
      <w:proofErr w:type="gramStart"/>
      <w:r>
        <w:rPr>
          <w:color w:val="000000"/>
          <w:sz w:val="18"/>
          <w:szCs w:val="18"/>
        </w:rPr>
        <w:t>5;</w:t>
      </w:r>
      <w:proofErr w:type="gramEnd"/>
    </w:p>
    <w:p w14:paraId="3EB39398" w14:textId="24F0FFDE" w:rsidR="009717C2" w:rsidRPr="004E0E98" w:rsidRDefault="00275661" w:rsidP="009717C2">
      <w:pPr>
        <w:bidi/>
        <w:rPr>
          <w:rFonts w:cs="B Nazanin"/>
          <w:sz w:val="28"/>
          <w:szCs w:val="28"/>
          <w:rtl/>
          <w:lang w:bidi="fa-IR"/>
        </w:rPr>
      </w:pPr>
      <w:r w:rsidRPr="004E0E98">
        <w:rPr>
          <w:rFonts w:cs="B Nazanin" w:hint="cs"/>
          <w:sz w:val="28"/>
          <w:szCs w:val="28"/>
          <w:rtl/>
          <w:lang w:bidi="fa-IR"/>
        </w:rPr>
        <w:lastRenderedPageBreak/>
        <w:t xml:space="preserve">خط اول کد، پنجره فرمان، متغیر ها و فیگر ها را می‌بندد. متغیر </w:t>
      </w:r>
      <w:r w:rsidRPr="004E0E98">
        <w:rPr>
          <w:rFonts w:cs="B Nazanin"/>
          <w:i/>
          <w:iCs/>
          <w:sz w:val="28"/>
          <w:szCs w:val="28"/>
          <w:lang w:bidi="fa-IR"/>
        </w:rPr>
        <w:t>b</w:t>
      </w:r>
      <w:r w:rsidRPr="004E0E98">
        <w:rPr>
          <w:rFonts w:cs="B Nazanin" w:hint="cs"/>
          <w:sz w:val="28"/>
          <w:szCs w:val="28"/>
          <w:rtl/>
          <w:lang w:bidi="fa-IR"/>
        </w:rPr>
        <w:t xml:space="preserve"> سیگنال بیت پیام است.</w:t>
      </w:r>
      <w:r w:rsidR="00C928DD" w:rsidRPr="004E0E98">
        <w:rPr>
          <w:rFonts w:cs="B Nazanin" w:hint="cs"/>
          <w:sz w:val="28"/>
          <w:szCs w:val="28"/>
          <w:rtl/>
          <w:lang w:bidi="fa-IR"/>
        </w:rPr>
        <w:t xml:space="preserve"> متغیر های </w:t>
      </w:r>
      <w:r w:rsidR="00C928DD" w:rsidRPr="004E0E98">
        <w:rPr>
          <w:rFonts w:cs="B Nazanin"/>
          <w:i/>
          <w:iCs/>
          <w:sz w:val="28"/>
          <w:szCs w:val="28"/>
          <w:lang w:bidi="fa-IR"/>
        </w:rPr>
        <w:t>t</w:t>
      </w:r>
      <w:r w:rsidR="00C928DD" w:rsidRPr="004E0E98">
        <w:rPr>
          <w:rFonts w:cs="B Nazanin" w:hint="cs"/>
          <w:sz w:val="28"/>
          <w:szCs w:val="28"/>
          <w:rtl/>
          <w:lang w:bidi="fa-IR"/>
        </w:rPr>
        <w:t xml:space="preserve"> و </w:t>
      </w:r>
      <w:r w:rsidR="00C928DD" w:rsidRPr="004E0E98">
        <w:rPr>
          <w:rFonts w:cs="B Nazanin"/>
          <w:i/>
          <w:iCs/>
          <w:sz w:val="28"/>
          <w:szCs w:val="28"/>
          <w:lang w:bidi="fa-IR"/>
        </w:rPr>
        <w:t>T</w:t>
      </w:r>
      <w:r w:rsidR="00C928DD" w:rsidRPr="004E0E98">
        <w:rPr>
          <w:rFonts w:cs="B Nazanin" w:hint="cs"/>
          <w:sz w:val="28"/>
          <w:szCs w:val="28"/>
          <w:rtl/>
          <w:lang w:bidi="fa-IR"/>
        </w:rPr>
        <w:t xml:space="preserve"> زمان دوره پالس حامل و کل سیگنال است. </w:t>
      </w:r>
      <w:r w:rsidR="00C928DD" w:rsidRPr="004E0E98">
        <w:rPr>
          <w:rFonts w:cs="B Nazanin"/>
          <w:i/>
          <w:iCs/>
          <w:sz w:val="28"/>
          <w:szCs w:val="28"/>
          <w:lang w:bidi="fa-IR"/>
        </w:rPr>
        <w:t>Signal1</w:t>
      </w:r>
      <w:r w:rsidR="00C928DD" w:rsidRPr="004E0E98">
        <w:rPr>
          <w:rFonts w:cs="B Nazanin" w:hint="cs"/>
          <w:sz w:val="28"/>
          <w:szCs w:val="28"/>
          <w:rtl/>
          <w:lang w:bidi="fa-IR"/>
        </w:rPr>
        <w:t xml:space="preserve"> برای نگهداری سیگنال مدوله شده با فرکانس حامل درون </w:t>
      </w:r>
      <w:r w:rsidR="00C928DD" w:rsidRPr="004E0E98">
        <w:rPr>
          <w:rFonts w:cs="B Nazanin"/>
          <w:i/>
          <w:iCs/>
          <w:sz w:val="28"/>
          <w:szCs w:val="28"/>
          <w:lang w:bidi="fa-IR"/>
        </w:rPr>
        <w:t>Fi</w:t>
      </w:r>
      <w:r w:rsidR="00C928DD" w:rsidRPr="004E0E98">
        <w:rPr>
          <w:rFonts w:cs="B Nazanin" w:hint="cs"/>
          <w:sz w:val="28"/>
          <w:szCs w:val="28"/>
          <w:rtl/>
          <w:lang w:bidi="fa-IR"/>
        </w:rPr>
        <w:t xml:space="preserve"> است و </w:t>
      </w:r>
      <w:r w:rsidR="00C928DD" w:rsidRPr="004E0E98">
        <w:rPr>
          <w:rFonts w:cs="B Nazanin"/>
          <w:i/>
          <w:iCs/>
          <w:sz w:val="28"/>
          <w:szCs w:val="28"/>
          <w:lang w:bidi="fa-IR"/>
        </w:rPr>
        <w:t>Signal2</w:t>
      </w:r>
      <w:r w:rsidR="00C928DD" w:rsidRPr="004E0E98">
        <w:rPr>
          <w:rFonts w:cs="B Nazanin" w:hint="cs"/>
          <w:i/>
          <w:iCs/>
          <w:sz w:val="28"/>
          <w:szCs w:val="28"/>
          <w:rtl/>
          <w:lang w:bidi="fa-IR"/>
        </w:rPr>
        <w:t xml:space="preserve"> </w:t>
      </w:r>
      <w:r w:rsidR="00C928DD" w:rsidRPr="004E0E98">
        <w:rPr>
          <w:rFonts w:cs="B Nazanin" w:hint="cs"/>
          <w:sz w:val="28"/>
          <w:szCs w:val="28"/>
          <w:rtl/>
          <w:lang w:bidi="fa-IR"/>
        </w:rPr>
        <w:t>برای</w:t>
      </w:r>
      <w:r w:rsidR="00390A2D" w:rsidRPr="004E0E98">
        <w:rPr>
          <w:rFonts w:cs="B Nazanin" w:hint="cs"/>
          <w:sz w:val="28"/>
          <w:szCs w:val="28"/>
          <w:rtl/>
          <w:lang w:bidi="fa-IR"/>
        </w:rPr>
        <w:t xml:space="preserve"> نگهداری</w:t>
      </w:r>
      <w:r w:rsidR="00C928DD" w:rsidRPr="004E0E98">
        <w:rPr>
          <w:rFonts w:cs="B Nazanin" w:hint="cs"/>
          <w:sz w:val="28"/>
          <w:szCs w:val="28"/>
          <w:rtl/>
          <w:lang w:bidi="fa-IR"/>
        </w:rPr>
        <w:t xml:space="preserve"> سیگنال مدوله شده با فرکانس حامل </w:t>
      </w:r>
      <w:r w:rsidR="00C928DD" w:rsidRPr="004E0E98">
        <w:rPr>
          <w:rFonts w:cs="B Nazanin"/>
          <w:i/>
          <w:iCs/>
          <w:sz w:val="28"/>
          <w:szCs w:val="28"/>
          <w:lang w:bidi="fa-IR"/>
        </w:rPr>
        <w:t>Fc</w:t>
      </w:r>
      <w:r w:rsidR="00C928DD" w:rsidRPr="004E0E98">
        <w:rPr>
          <w:rFonts w:cs="B Nazanin" w:hint="cs"/>
          <w:sz w:val="28"/>
          <w:szCs w:val="28"/>
          <w:rtl/>
          <w:lang w:bidi="fa-IR"/>
        </w:rPr>
        <w:t xml:space="preserve"> جمع شده با فرکانس های پیام در </w:t>
      </w:r>
      <w:r w:rsidR="00C928DD" w:rsidRPr="004E0E98">
        <w:rPr>
          <w:rFonts w:cs="B Nazanin"/>
          <w:i/>
          <w:iCs/>
          <w:sz w:val="28"/>
          <w:szCs w:val="28"/>
          <w:lang w:bidi="fa-IR"/>
        </w:rPr>
        <w:t>Fi</w:t>
      </w:r>
      <w:r w:rsidR="00390A2D" w:rsidRPr="004E0E98">
        <w:rPr>
          <w:rFonts w:cs="B Nazanin" w:hint="cs"/>
          <w:sz w:val="28"/>
          <w:szCs w:val="28"/>
          <w:rtl/>
          <w:lang w:bidi="fa-IR"/>
        </w:rPr>
        <w:t xml:space="preserve"> است. </w:t>
      </w:r>
    </w:p>
    <w:p w14:paraId="121ECC1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1:length</w:t>
      </w:r>
      <w:proofErr w:type="gramEnd"/>
      <w:r>
        <w:rPr>
          <w:color w:val="000000"/>
          <w:sz w:val="18"/>
          <w:szCs w:val="18"/>
        </w:rPr>
        <w:t>(b)</w:t>
      </w:r>
    </w:p>
    <w:p w14:paraId="42886E44"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s1= sin(</w:t>
      </w:r>
      <w:proofErr w:type="gramStart"/>
      <w:r>
        <w:rPr>
          <w:color w:val="000000"/>
          <w:sz w:val="18"/>
          <w:szCs w:val="18"/>
        </w:rPr>
        <w:t>2.*</w:t>
      </w:r>
      <w:proofErr w:type="gramEnd"/>
      <w:r>
        <w:rPr>
          <w:color w:val="000000"/>
          <w:sz w:val="18"/>
          <w:szCs w:val="18"/>
        </w:rPr>
        <w:t>pi.*Fi(b(i)+1).*t)./(sum(abs(sin(2.*pi.*Fi(b(i)+1).*t)).^2));</w:t>
      </w:r>
    </w:p>
    <w:p w14:paraId="06FAED5D"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Signal1 = </w:t>
      </w:r>
      <w:proofErr w:type="gramStart"/>
      <w:r>
        <w:rPr>
          <w:color w:val="000000"/>
          <w:sz w:val="18"/>
          <w:szCs w:val="18"/>
        </w:rPr>
        <w:t>cat(</w:t>
      </w:r>
      <w:proofErr w:type="gramEnd"/>
      <w:r>
        <w:rPr>
          <w:color w:val="000000"/>
          <w:sz w:val="18"/>
          <w:szCs w:val="18"/>
        </w:rPr>
        <w:t>2, Signal1, s1);</w:t>
      </w:r>
    </w:p>
    <w:p w14:paraId="6370C746"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7899B4FF"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s2= </w:t>
      </w:r>
      <w:proofErr w:type="gramStart"/>
      <w:r>
        <w:rPr>
          <w:color w:val="000000"/>
          <w:sz w:val="18"/>
          <w:szCs w:val="18"/>
        </w:rPr>
        <w:t>sin(</w:t>
      </w:r>
      <w:proofErr w:type="gramEnd"/>
      <w:r>
        <w:rPr>
          <w:color w:val="000000"/>
          <w:sz w:val="18"/>
          <w:szCs w:val="18"/>
        </w:rPr>
        <w:t>2.*pi.*(Fc + Fi(b(</w:t>
      </w:r>
      <w:proofErr w:type="spellStart"/>
      <w:r>
        <w:rPr>
          <w:color w:val="000000"/>
          <w:sz w:val="18"/>
          <w:szCs w:val="18"/>
        </w:rPr>
        <w:t>i</w:t>
      </w:r>
      <w:proofErr w:type="spellEnd"/>
      <w:r>
        <w:rPr>
          <w:color w:val="000000"/>
          <w:sz w:val="18"/>
          <w:szCs w:val="18"/>
        </w:rPr>
        <w:t>)+1)).*t)./(sum(abs(sin(2.*pi.*(Fc + Fi(b(</w:t>
      </w:r>
      <w:proofErr w:type="spellStart"/>
      <w:r>
        <w:rPr>
          <w:color w:val="000000"/>
          <w:sz w:val="18"/>
          <w:szCs w:val="18"/>
        </w:rPr>
        <w:t>i</w:t>
      </w:r>
      <w:proofErr w:type="spellEnd"/>
      <w:r>
        <w:rPr>
          <w:color w:val="000000"/>
          <w:sz w:val="18"/>
          <w:szCs w:val="18"/>
        </w:rPr>
        <w:t>)+1)).*t)).^2));</w:t>
      </w:r>
    </w:p>
    <w:p w14:paraId="3BC1A26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Signal2 = </w:t>
      </w:r>
      <w:proofErr w:type="gramStart"/>
      <w:r>
        <w:rPr>
          <w:color w:val="000000"/>
          <w:sz w:val="18"/>
          <w:szCs w:val="18"/>
        </w:rPr>
        <w:t>cat(</w:t>
      </w:r>
      <w:proofErr w:type="gramEnd"/>
      <w:r>
        <w:rPr>
          <w:color w:val="000000"/>
          <w:sz w:val="18"/>
          <w:szCs w:val="18"/>
        </w:rPr>
        <w:t>2, Signal2, s2);</w:t>
      </w:r>
    </w:p>
    <w:p w14:paraId="0E804EB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color w:val="0000FF"/>
          <w:sz w:val="18"/>
          <w:szCs w:val="18"/>
          <w:bdr w:val="none" w:sz="0" w:space="0" w:color="auto" w:frame="1"/>
        </w:rPr>
        <w:t>end</w:t>
      </w:r>
    </w:p>
    <w:p w14:paraId="00685A40" w14:textId="13F00D06" w:rsidR="00390A2D" w:rsidRPr="004E0E98" w:rsidRDefault="00390A2D" w:rsidP="00390A2D">
      <w:pPr>
        <w:bidi/>
        <w:rPr>
          <w:rFonts w:cs="B Nazanin"/>
          <w:sz w:val="28"/>
          <w:szCs w:val="28"/>
          <w:rtl/>
          <w:lang w:bidi="fa-IR"/>
        </w:rPr>
      </w:pPr>
      <w:r w:rsidRPr="004E0E98">
        <w:rPr>
          <w:rFonts w:cs="B Nazanin" w:hint="cs"/>
          <w:sz w:val="28"/>
          <w:szCs w:val="28"/>
          <w:rtl/>
          <w:lang w:bidi="fa-IR"/>
        </w:rPr>
        <w:t xml:space="preserve">حلقه </w:t>
      </w:r>
      <w:r w:rsidRPr="004E0E98">
        <w:rPr>
          <w:rFonts w:cs="B Nazanin"/>
          <w:sz w:val="28"/>
          <w:szCs w:val="28"/>
          <w:lang w:bidi="fa-IR"/>
        </w:rPr>
        <w:t>for</w:t>
      </w:r>
      <w:r w:rsidRPr="004E0E98">
        <w:rPr>
          <w:rFonts w:cs="B Nazanin" w:hint="cs"/>
          <w:sz w:val="28"/>
          <w:szCs w:val="28"/>
          <w:rtl/>
          <w:lang w:bidi="fa-IR"/>
        </w:rPr>
        <w:t xml:space="preserve"> برای مدوله کردن هر بیت سیگنال و ذخیره سازی آن در </w:t>
      </w:r>
      <w:r w:rsidRPr="004E0E98">
        <w:rPr>
          <w:rFonts w:cs="B Nazanin"/>
          <w:i/>
          <w:iCs/>
          <w:sz w:val="28"/>
          <w:szCs w:val="28"/>
          <w:lang w:bidi="fa-IR"/>
        </w:rPr>
        <w:t>Signal1</w:t>
      </w:r>
      <w:r w:rsidRPr="004E0E98">
        <w:rPr>
          <w:rFonts w:cs="B Nazanin" w:hint="cs"/>
          <w:sz w:val="28"/>
          <w:szCs w:val="28"/>
          <w:rtl/>
          <w:lang w:bidi="fa-IR"/>
        </w:rPr>
        <w:t xml:space="preserve"> و </w:t>
      </w:r>
      <w:r w:rsidRPr="004E0E98">
        <w:rPr>
          <w:rFonts w:cs="B Nazanin"/>
          <w:i/>
          <w:iCs/>
          <w:sz w:val="28"/>
          <w:szCs w:val="28"/>
          <w:lang w:bidi="fa-IR"/>
        </w:rPr>
        <w:t>Signal2</w:t>
      </w:r>
      <w:r w:rsidRPr="004E0E98">
        <w:rPr>
          <w:rFonts w:cs="B Nazanin" w:hint="cs"/>
          <w:sz w:val="28"/>
          <w:szCs w:val="28"/>
          <w:rtl/>
          <w:lang w:bidi="fa-IR"/>
        </w:rPr>
        <w:t xml:space="preserve"> است. در تابع سینوس ها </w:t>
      </w:r>
      <w:r w:rsidRPr="004E0E98">
        <w:rPr>
          <w:rFonts w:cs="B Nazanin"/>
          <w:sz w:val="28"/>
          <w:szCs w:val="28"/>
          <w:lang w:bidi="fa-IR"/>
        </w:rPr>
        <w:t>Fi</w:t>
      </w:r>
      <w:r w:rsidRPr="004E0E98">
        <w:rPr>
          <w:rFonts w:cs="B Nazanin"/>
          <w:i/>
          <w:iCs/>
          <w:sz w:val="28"/>
          <w:szCs w:val="28"/>
          <w:lang w:bidi="fa-IR"/>
        </w:rPr>
        <w:t>(b(</w:t>
      </w:r>
      <w:proofErr w:type="spellStart"/>
      <w:r w:rsidRPr="004E0E98">
        <w:rPr>
          <w:rFonts w:cs="B Nazanin"/>
          <w:i/>
          <w:iCs/>
          <w:sz w:val="28"/>
          <w:szCs w:val="28"/>
          <w:lang w:bidi="fa-IR"/>
        </w:rPr>
        <w:t>i</w:t>
      </w:r>
      <w:proofErr w:type="spellEnd"/>
      <w:r w:rsidRPr="004E0E98">
        <w:rPr>
          <w:rFonts w:cs="B Nazanin"/>
          <w:i/>
          <w:iCs/>
          <w:sz w:val="28"/>
          <w:szCs w:val="28"/>
          <w:lang w:bidi="fa-IR"/>
        </w:rPr>
        <w:t>)+1)</w:t>
      </w:r>
      <w:r w:rsidRPr="004E0E98">
        <w:rPr>
          <w:rFonts w:cs="B Nazanin" w:hint="cs"/>
          <w:sz w:val="28"/>
          <w:szCs w:val="28"/>
          <w:rtl/>
          <w:lang w:bidi="fa-IR"/>
        </w:rPr>
        <w:t xml:space="preserve"> به معنای این است که اولین یا دومین عنصر درون </w:t>
      </w:r>
      <w:r w:rsidRPr="004E0E98">
        <w:rPr>
          <w:rFonts w:cs="B Nazanin"/>
          <w:i/>
          <w:iCs/>
          <w:sz w:val="28"/>
          <w:szCs w:val="28"/>
          <w:lang w:bidi="fa-IR"/>
        </w:rPr>
        <w:t>Fi</w:t>
      </w:r>
      <w:r w:rsidRPr="004E0E98">
        <w:rPr>
          <w:rFonts w:cs="B Nazanin" w:hint="cs"/>
          <w:sz w:val="28"/>
          <w:szCs w:val="28"/>
          <w:rtl/>
          <w:lang w:bidi="fa-IR"/>
        </w:rPr>
        <w:t xml:space="preserve"> انتخاب خواهد شد و این بستگی به مقدار </w:t>
      </w:r>
      <w:proofErr w:type="spellStart"/>
      <w:r w:rsidRPr="004E0E98">
        <w:rPr>
          <w:rFonts w:cs="B Nazanin"/>
          <w:i/>
          <w:iCs/>
          <w:sz w:val="28"/>
          <w:szCs w:val="28"/>
          <w:lang w:bidi="fa-IR"/>
        </w:rPr>
        <w:t>i</w:t>
      </w:r>
      <w:proofErr w:type="spellEnd"/>
      <w:r w:rsidRPr="004E0E98">
        <w:rPr>
          <w:rFonts w:cs="B Nazanin" w:hint="cs"/>
          <w:sz w:val="28"/>
          <w:szCs w:val="28"/>
          <w:rtl/>
          <w:lang w:bidi="fa-IR"/>
        </w:rPr>
        <w:t xml:space="preserve">ام </w:t>
      </w:r>
      <w:r w:rsidRPr="004E0E98">
        <w:rPr>
          <w:rFonts w:cs="B Nazanin"/>
          <w:i/>
          <w:iCs/>
          <w:sz w:val="28"/>
          <w:szCs w:val="28"/>
          <w:lang w:bidi="fa-IR"/>
        </w:rPr>
        <w:t>b</w:t>
      </w:r>
      <w:r w:rsidRPr="004E0E98">
        <w:rPr>
          <w:rFonts w:cs="B Nazanin" w:hint="cs"/>
          <w:sz w:val="28"/>
          <w:szCs w:val="28"/>
          <w:rtl/>
          <w:lang w:bidi="fa-IR"/>
        </w:rPr>
        <w:t xml:space="preserve"> دارد.</w:t>
      </w:r>
    </w:p>
    <w:p w14:paraId="102938B4"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figure</w:t>
      </w:r>
    </w:p>
    <w:p w14:paraId="187116ED"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gramStart"/>
      <w:r>
        <w:rPr>
          <w:color w:val="000000"/>
          <w:sz w:val="18"/>
          <w:szCs w:val="18"/>
        </w:rPr>
        <w:t>subplot(</w:t>
      </w:r>
      <w:proofErr w:type="gramEnd"/>
      <w:r>
        <w:rPr>
          <w:color w:val="000000"/>
          <w:sz w:val="18"/>
          <w:szCs w:val="18"/>
        </w:rPr>
        <w:t>2,1,1)</w:t>
      </w:r>
    </w:p>
    <w:p w14:paraId="45894B27"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stairs(</w:t>
      </w:r>
      <w:proofErr w:type="gramStart"/>
      <w:r>
        <w:rPr>
          <w:color w:val="000000"/>
          <w:sz w:val="18"/>
          <w:szCs w:val="18"/>
        </w:rPr>
        <w:t>0:length</w:t>
      </w:r>
      <w:proofErr w:type="gramEnd"/>
      <w:r>
        <w:rPr>
          <w:color w:val="000000"/>
          <w:sz w:val="18"/>
          <w:szCs w:val="18"/>
        </w:rPr>
        <w:t xml:space="preserve">(b), [b b(end)],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LineWidth</w:t>
      </w:r>
      <w:proofErr w:type="spellEnd"/>
      <w:r>
        <w:rPr>
          <w:rStyle w:val="string"/>
          <w:color w:val="A020F0"/>
          <w:sz w:val="18"/>
          <w:szCs w:val="18"/>
          <w:bdr w:val="none" w:sz="0" w:space="0" w:color="auto" w:frame="1"/>
        </w:rPr>
        <w:t>'</w:t>
      </w:r>
      <w:r>
        <w:rPr>
          <w:color w:val="000000"/>
          <w:sz w:val="18"/>
          <w:szCs w:val="18"/>
        </w:rPr>
        <w:t>, 1.5)</w:t>
      </w:r>
    </w:p>
    <w:p w14:paraId="3F14F4D4"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'Signal bits'</w:t>
      </w:r>
      <w:r>
        <w:rPr>
          <w:color w:val="000000"/>
          <w:sz w:val="18"/>
          <w:szCs w:val="18"/>
        </w:rPr>
        <w:t>)</w:t>
      </w:r>
    </w:p>
    <w:p w14:paraId="220144CE"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[-1.5 1.5])</w:t>
      </w:r>
    </w:p>
    <w:p w14:paraId="25B959DF"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 length(b)])</w:t>
      </w:r>
    </w:p>
    <w:p w14:paraId="52B97AFB"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30AFC727"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subplot(</w:t>
      </w:r>
      <w:proofErr w:type="gramEnd"/>
      <w:r>
        <w:rPr>
          <w:color w:val="000000"/>
          <w:sz w:val="18"/>
          <w:szCs w:val="18"/>
        </w:rPr>
        <w:t>2,1,2)</w:t>
      </w:r>
    </w:p>
    <w:p w14:paraId="6277E015"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plot(</w:t>
      </w:r>
      <w:proofErr w:type="gramEnd"/>
      <w:r>
        <w:rPr>
          <w:color w:val="000000"/>
          <w:sz w:val="18"/>
          <w:szCs w:val="18"/>
        </w:rPr>
        <w:t xml:space="preserve">T, Signal1(1:end-(length(b)-1)), </w:t>
      </w:r>
      <w:r>
        <w:rPr>
          <w:rStyle w:val="string"/>
          <w:color w:val="A020F0"/>
          <w:sz w:val="18"/>
          <w:szCs w:val="18"/>
          <w:bdr w:val="none" w:sz="0" w:space="0" w:color="auto" w:frame="1"/>
        </w:rPr>
        <w:t>'LineWidth'</w:t>
      </w:r>
      <w:r>
        <w:rPr>
          <w:color w:val="000000"/>
          <w:sz w:val="18"/>
          <w:szCs w:val="18"/>
        </w:rPr>
        <w:t>,1.5)</w:t>
      </w:r>
    </w:p>
    <w:p w14:paraId="2BDC7952"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'Full modulated signal'</w:t>
      </w:r>
      <w:r>
        <w:rPr>
          <w:color w:val="000000"/>
          <w:sz w:val="18"/>
          <w:szCs w:val="18"/>
        </w:rPr>
        <w:t>)</w:t>
      </w:r>
    </w:p>
    <w:p w14:paraId="442703A6"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 length(b)])</w:t>
      </w:r>
    </w:p>
    <w:p w14:paraId="27C3CE60"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[-0.005 0.005])</w:t>
      </w:r>
    </w:p>
    <w:p w14:paraId="1DD0EEE7"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7369C5F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figure</w:t>
      </w:r>
    </w:p>
    <w:p w14:paraId="3BDCA1D2"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subplot(</w:t>
      </w:r>
      <w:proofErr w:type="gramEnd"/>
      <w:r>
        <w:rPr>
          <w:color w:val="000000"/>
          <w:sz w:val="18"/>
          <w:szCs w:val="18"/>
        </w:rPr>
        <w:t>2,1,1)</w:t>
      </w:r>
    </w:p>
    <w:p w14:paraId="1A38D054"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stairs(</w:t>
      </w:r>
      <w:proofErr w:type="gramStart"/>
      <w:r>
        <w:rPr>
          <w:color w:val="000000"/>
          <w:sz w:val="18"/>
          <w:szCs w:val="18"/>
        </w:rPr>
        <w:t>0:length</w:t>
      </w:r>
      <w:proofErr w:type="gramEnd"/>
      <w:r>
        <w:rPr>
          <w:color w:val="000000"/>
          <w:sz w:val="18"/>
          <w:szCs w:val="18"/>
        </w:rPr>
        <w:t xml:space="preserve">(b), [b b(end)],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LineWidth</w:t>
      </w:r>
      <w:proofErr w:type="spellEnd"/>
      <w:r>
        <w:rPr>
          <w:rStyle w:val="string"/>
          <w:color w:val="A020F0"/>
          <w:sz w:val="18"/>
          <w:szCs w:val="18"/>
          <w:bdr w:val="none" w:sz="0" w:space="0" w:color="auto" w:frame="1"/>
        </w:rPr>
        <w:t>'</w:t>
      </w:r>
      <w:r>
        <w:rPr>
          <w:color w:val="000000"/>
          <w:sz w:val="18"/>
          <w:szCs w:val="18"/>
        </w:rPr>
        <w:t>, 1.5)</w:t>
      </w:r>
    </w:p>
    <w:p w14:paraId="109CF49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'Signal bits'</w:t>
      </w:r>
      <w:r>
        <w:rPr>
          <w:color w:val="000000"/>
          <w:sz w:val="18"/>
          <w:szCs w:val="18"/>
        </w:rPr>
        <w:t>)</w:t>
      </w:r>
    </w:p>
    <w:p w14:paraId="7060290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[-1.5 1.5])</w:t>
      </w:r>
    </w:p>
    <w:p w14:paraId="3413127D"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 length(b)])</w:t>
      </w:r>
    </w:p>
    <w:p w14:paraId="5AB9258B"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0BE22110"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subplot(</w:t>
      </w:r>
      <w:proofErr w:type="gramEnd"/>
      <w:r>
        <w:rPr>
          <w:color w:val="000000"/>
          <w:sz w:val="18"/>
          <w:szCs w:val="18"/>
        </w:rPr>
        <w:t>2,1,2)</w:t>
      </w:r>
    </w:p>
    <w:p w14:paraId="7D1B14F0"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plot(</w:t>
      </w:r>
      <w:proofErr w:type="gramEnd"/>
      <w:r>
        <w:rPr>
          <w:color w:val="000000"/>
          <w:sz w:val="18"/>
          <w:szCs w:val="18"/>
        </w:rPr>
        <w:t xml:space="preserve">T, Signal2(1:end-(length(b)-1)), </w:t>
      </w:r>
      <w:r>
        <w:rPr>
          <w:rStyle w:val="string"/>
          <w:color w:val="A020F0"/>
          <w:sz w:val="18"/>
          <w:szCs w:val="18"/>
          <w:bdr w:val="none" w:sz="0" w:space="0" w:color="auto" w:frame="1"/>
        </w:rPr>
        <w:t>'LineWidth'</w:t>
      </w:r>
      <w:r>
        <w:rPr>
          <w:color w:val="000000"/>
          <w:sz w:val="18"/>
          <w:szCs w:val="18"/>
        </w:rPr>
        <w:t>,1.5)</w:t>
      </w:r>
    </w:p>
    <w:p w14:paraId="12FF28E3"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'Full modulated signal'</w:t>
      </w:r>
      <w:r>
        <w:rPr>
          <w:color w:val="000000"/>
          <w:sz w:val="18"/>
          <w:szCs w:val="18"/>
        </w:rPr>
        <w:t>)</w:t>
      </w:r>
    </w:p>
    <w:p w14:paraId="61D03CF1"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 length(b)])</w:t>
      </w:r>
    </w:p>
    <w:p w14:paraId="0CBED766"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[-0.005 0.005])</w:t>
      </w:r>
    </w:p>
    <w:p w14:paraId="09A8D425" w14:textId="530E445B" w:rsidR="00390A2D" w:rsidRDefault="00390A2D" w:rsidP="004E0E98">
      <w:pPr>
        <w:bidi/>
        <w:rPr>
          <w:rFonts w:cs="B Nazanin"/>
          <w:sz w:val="28"/>
          <w:szCs w:val="28"/>
          <w:lang w:bidi="fa-IR"/>
        </w:rPr>
      </w:pPr>
      <w:r w:rsidRPr="004E0E98">
        <w:rPr>
          <w:rFonts w:cs="B Nazanin" w:hint="cs"/>
          <w:sz w:val="28"/>
          <w:szCs w:val="28"/>
          <w:rtl/>
          <w:lang w:bidi="fa-IR"/>
        </w:rPr>
        <w:t xml:space="preserve">در کد بالا </w:t>
      </w:r>
      <w:r w:rsidR="004E0E98" w:rsidRPr="004E0E98">
        <w:rPr>
          <w:rFonts w:cs="B Nazanin" w:hint="cs"/>
          <w:sz w:val="28"/>
          <w:szCs w:val="28"/>
          <w:rtl/>
          <w:lang w:bidi="fa-IR"/>
        </w:rPr>
        <w:t>دو عدد</w:t>
      </w:r>
      <w:r w:rsidRPr="004E0E98">
        <w:rPr>
          <w:rFonts w:cs="B Nazanin" w:hint="cs"/>
          <w:sz w:val="28"/>
          <w:szCs w:val="28"/>
          <w:rtl/>
          <w:lang w:bidi="fa-IR"/>
        </w:rPr>
        <w:t xml:space="preserve"> فیگور باز می‌شود</w:t>
      </w:r>
      <w:r w:rsidR="004E0E98" w:rsidRPr="004E0E98">
        <w:rPr>
          <w:rFonts w:cs="B Nazanin" w:hint="cs"/>
          <w:sz w:val="28"/>
          <w:szCs w:val="28"/>
          <w:rtl/>
          <w:lang w:bidi="fa-IR"/>
        </w:rPr>
        <w:t xml:space="preserve"> برای حالت های مختلف فرکانس حامل</w:t>
      </w:r>
      <w:r w:rsidRPr="004E0E98">
        <w:rPr>
          <w:rFonts w:cs="B Nazanin" w:hint="cs"/>
          <w:sz w:val="28"/>
          <w:szCs w:val="28"/>
          <w:rtl/>
          <w:lang w:bidi="fa-IR"/>
        </w:rPr>
        <w:t>. دو زیرمجموعه می‌سازیم</w:t>
      </w:r>
      <w:r w:rsidR="00B2593E" w:rsidRPr="004E0E98">
        <w:rPr>
          <w:rFonts w:cs="B Nazanin" w:hint="cs"/>
          <w:sz w:val="28"/>
          <w:szCs w:val="28"/>
          <w:rtl/>
          <w:lang w:bidi="fa-IR"/>
        </w:rPr>
        <w:t>،</w:t>
      </w:r>
      <w:r w:rsidRPr="004E0E98">
        <w:rPr>
          <w:rFonts w:cs="B Nazanin" w:hint="cs"/>
          <w:sz w:val="28"/>
          <w:szCs w:val="28"/>
          <w:rtl/>
          <w:lang w:bidi="fa-IR"/>
        </w:rPr>
        <w:t xml:space="preserve"> </w:t>
      </w:r>
      <w:r w:rsidR="00B2593E" w:rsidRPr="004E0E98">
        <w:rPr>
          <w:rFonts w:cs="B Nazanin" w:hint="cs"/>
          <w:sz w:val="28"/>
          <w:szCs w:val="28"/>
          <w:rtl/>
          <w:lang w:bidi="fa-IR"/>
        </w:rPr>
        <w:t xml:space="preserve">یک نمودار سیگنال پیام با تابع </w:t>
      </w:r>
      <w:r w:rsidR="00B2593E" w:rsidRPr="004E0E98">
        <w:rPr>
          <w:rFonts w:cs="B Nazanin"/>
          <w:sz w:val="28"/>
          <w:szCs w:val="28"/>
          <w:lang w:bidi="fa-IR"/>
        </w:rPr>
        <w:t>stairs</w:t>
      </w:r>
      <w:r w:rsidR="00B2593E" w:rsidRPr="004E0E98">
        <w:rPr>
          <w:rFonts w:cs="B Nazanin" w:hint="cs"/>
          <w:sz w:val="28"/>
          <w:szCs w:val="28"/>
          <w:rtl/>
          <w:lang w:bidi="fa-IR"/>
        </w:rPr>
        <w:t xml:space="preserve"> نشان می‌دهیم، ورودی اول این تابع محل روی محور افقی را مشخص می‌کند و ورودی دوم </w:t>
      </w:r>
      <w:r w:rsidR="004E0E98" w:rsidRPr="004E0E98">
        <w:rPr>
          <w:rFonts w:cs="B Nazanin" w:hint="cs"/>
          <w:sz w:val="28"/>
          <w:szCs w:val="28"/>
          <w:rtl/>
          <w:lang w:bidi="fa-IR"/>
        </w:rPr>
        <w:t xml:space="preserve">مقدار آن نقاط را مشخص می‌کند. تابع </w:t>
      </w:r>
      <w:r w:rsidR="004E0E98" w:rsidRPr="004E0E98">
        <w:rPr>
          <w:rFonts w:cs="B Nazanin"/>
          <w:i/>
          <w:iCs/>
          <w:sz w:val="28"/>
          <w:szCs w:val="28"/>
          <w:lang w:bidi="fa-IR"/>
        </w:rPr>
        <w:t>plot</w:t>
      </w:r>
      <w:r w:rsidR="004E0E98" w:rsidRPr="004E0E98">
        <w:rPr>
          <w:rFonts w:cs="B Nazanin" w:hint="cs"/>
          <w:sz w:val="28"/>
          <w:szCs w:val="28"/>
          <w:rtl/>
          <w:lang w:bidi="fa-IR"/>
        </w:rPr>
        <w:t xml:space="preserve"> نمودار مقادیر ورودی دوم خود را بر حسب ورودی </w:t>
      </w:r>
      <w:r w:rsidR="004E0E98" w:rsidRPr="004E0E98">
        <w:rPr>
          <w:rFonts w:cs="B Nazanin" w:hint="cs"/>
          <w:sz w:val="28"/>
          <w:szCs w:val="28"/>
          <w:rtl/>
          <w:lang w:bidi="fa-IR"/>
        </w:rPr>
        <w:lastRenderedPageBreak/>
        <w:t xml:space="preserve">اول نشان می‌دهد. علت قراردادن </w:t>
      </w:r>
      <w:r w:rsidR="004E0E98" w:rsidRPr="004E0E98">
        <w:rPr>
          <w:rFonts w:cs="B Nazanin"/>
          <w:sz w:val="28"/>
          <w:szCs w:val="28"/>
          <w:lang w:bidi="fa-IR"/>
        </w:rPr>
        <w:t>(1:end-(length(b)-1))</w:t>
      </w:r>
      <w:r w:rsidR="004E0E98" w:rsidRPr="004E0E98">
        <w:rPr>
          <w:rFonts w:cs="B Nazanin" w:hint="cs"/>
          <w:sz w:val="28"/>
          <w:szCs w:val="28"/>
          <w:rtl/>
          <w:lang w:bidi="fa-IR"/>
        </w:rPr>
        <w:t xml:space="preserve"> بعد</w:t>
      </w:r>
      <w:r w:rsidR="00257E14">
        <w:rPr>
          <w:rFonts w:cs="B Nazanin" w:hint="cs"/>
          <w:sz w:val="28"/>
          <w:szCs w:val="28"/>
          <w:rtl/>
          <w:lang w:bidi="fa-IR"/>
        </w:rPr>
        <w:t xml:space="preserve"> از</w:t>
      </w:r>
      <w:r w:rsidR="004E0E98" w:rsidRPr="004E0E98">
        <w:rPr>
          <w:rFonts w:cs="B Nazanin" w:hint="cs"/>
          <w:sz w:val="28"/>
          <w:szCs w:val="28"/>
          <w:rtl/>
          <w:lang w:bidi="fa-IR"/>
        </w:rPr>
        <w:t xml:space="preserve"> سیگنال ها اصلاح کردن مشکل عدم تطابق اندازه بردار ها </w:t>
      </w:r>
      <w:r w:rsidR="00257E14">
        <w:rPr>
          <w:rFonts w:cs="B Nazanin" w:hint="cs"/>
          <w:sz w:val="28"/>
          <w:szCs w:val="28"/>
          <w:rtl/>
          <w:lang w:bidi="fa-IR"/>
        </w:rPr>
        <w:t>می‌باشد</w:t>
      </w:r>
      <w:r w:rsidR="004E0E98" w:rsidRPr="004E0E98">
        <w:rPr>
          <w:rFonts w:cs="B Nazanin" w:hint="cs"/>
          <w:sz w:val="28"/>
          <w:szCs w:val="28"/>
          <w:rtl/>
          <w:lang w:bidi="fa-IR"/>
        </w:rPr>
        <w:t>.</w:t>
      </w:r>
    </w:p>
    <w:p w14:paraId="2CED174F" w14:textId="6A3587FC" w:rsidR="00257E14" w:rsidRPr="004E0E98" w:rsidRDefault="00257E14" w:rsidP="00257E14">
      <w:pPr>
        <w:bidi/>
        <w:rPr>
          <w:rFonts w:cs="B Nazanin" w:hint="cs"/>
          <w:sz w:val="28"/>
          <w:szCs w:val="28"/>
          <w:rtl/>
          <w:lang w:bidi="fa-IR"/>
        </w:rPr>
      </w:pPr>
      <w:r>
        <w:rPr>
          <w:rFonts w:cs="B Nazanin" w:hint="cs"/>
          <w:sz w:val="28"/>
          <w:szCs w:val="28"/>
          <w:rtl/>
          <w:lang w:bidi="fa-IR"/>
        </w:rPr>
        <w:t>نتیجه‌گیری: مدولاسیون فرکانس دیجیتال، فرکانس های سیگنال حامل را متناسب با بیت های پیام ورودی به سیستم عوض می‌کند. مدولاسیون فرکانس مقاومت بالایی در برابر نویز دارد.</w:t>
      </w:r>
    </w:p>
    <w:p w14:paraId="4BD70341" w14:textId="1778E021" w:rsidR="004E0E98" w:rsidRDefault="004E0E98" w:rsidP="004E0E98">
      <w:pPr>
        <w:bidi/>
        <w:jc w:val="center"/>
        <w:rPr>
          <w:rFonts w:cs="B Nazanin"/>
          <w:sz w:val="32"/>
          <w:szCs w:val="32"/>
          <w:rtl/>
          <w:lang w:bidi="fa-IR"/>
        </w:rPr>
      </w:pPr>
      <w:r>
        <w:rPr>
          <w:noProof/>
        </w:rPr>
        <w:drawing>
          <wp:inline distT="0" distB="0" distL="0" distR="0" wp14:anchorId="25DC5B2B" wp14:editId="1936014C">
            <wp:extent cx="3429000" cy="2848897"/>
            <wp:effectExtent l="0" t="0" r="0" b="8890"/>
            <wp:docPr id="1718669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l="7556" r="5547" b="3739"/>
                    <a:stretch/>
                  </pic:blipFill>
                  <pic:spPr bwMode="auto">
                    <a:xfrm>
                      <a:off x="0" y="0"/>
                      <a:ext cx="3447829" cy="2864541"/>
                    </a:xfrm>
                    <a:prstGeom prst="rect">
                      <a:avLst/>
                    </a:prstGeom>
                    <a:noFill/>
                    <a:ln>
                      <a:noFill/>
                    </a:ln>
                    <a:extLst>
                      <a:ext uri="{53640926-AAD7-44D8-BBD7-CCE9431645EC}">
                        <a14:shadowObscured xmlns:a14="http://schemas.microsoft.com/office/drawing/2010/main"/>
                      </a:ext>
                    </a:extLst>
                  </pic:spPr>
                </pic:pic>
              </a:graphicData>
            </a:graphic>
          </wp:inline>
        </w:drawing>
      </w:r>
    </w:p>
    <w:p w14:paraId="5C83BE6C" w14:textId="4F822C4A" w:rsidR="004E0E98" w:rsidRPr="004E0E98" w:rsidRDefault="004E0E98" w:rsidP="004E0E98">
      <w:pPr>
        <w:bidi/>
        <w:jc w:val="center"/>
        <w:rPr>
          <w:rFonts w:cs="B Nazanin"/>
          <w:sz w:val="32"/>
          <w:szCs w:val="32"/>
          <w:rtl/>
          <w:lang w:bidi="fa-IR"/>
        </w:rPr>
      </w:pPr>
      <w:r>
        <w:rPr>
          <w:noProof/>
        </w:rPr>
        <w:drawing>
          <wp:inline distT="0" distB="0" distL="0" distR="0" wp14:anchorId="09B00171" wp14:editId="69B7C1A7">
            <wp:extent cx="3375794" cy="2844641"/>
            <wp:effectExtent l="0" t="0" r="0" b="0"/>
            <wp:docPr id="1138186009" name="Picture 5" descr="A blue line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86009" name="Picture 5" descr="A blue line graph with numbers&#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7740" r="5339" b="2340"/>
                    <a:stretch/>
                  </pic:blipFill>
                  <pic:spPr bwMode="auto">
                    <a:xfrm>
                      <a:off x="0" y="0"/>
                      <a:ext cx="3411396" cy="2874641"/>
                    </a:xfrm>
                    <a:prstGeom prst="rect">
                      <a:avLst/>
                    </a:prstGeom>
                    <a:noFill/>
                    <a:ln>
                      <a:noFill/>
                    </a:ln>
                    <a:extLst>
                      <a:ext uri="{53640926-AAD7-44D8-BBD7-CCE9431645EC}">
                        <a14:shadowObscured xmlns:a14="http://schemas.microsoft.com/office/drawing/2010/main"/>
                      </a:ext>
                    </a:extLst>
                  </pic:spPr>
                </pic:pic>
              </a:graphicData>
            </a:graphic>
          </wp:inline>
        </w:drawing>
      </w:r>
    </w:p>
    <w:sectPr w:rsidR="004E0E98" w:rsidRPr="004E0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3259E"/>
    <w:multiLevelType w:val="multilevel"/>
    <w:tmpl w:val="9498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6E490C"/>
    <w:multiLevelType w:val="multilevel"/>
    <w:tmpl w:val="291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8016480">
    <w:abstractNumId w:val="1"/>
  </w:num>
  <w:num w:numId="2" w16cid:durableId="90846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D1"/>
    <w:rsid w:val="000A4233"/>
    <w:rsid w:val="002346F5"/>
    <w:rsid w:val="00257E14"/>
    <w:rsid w:val="00267A4F"/>
    <w:rsid w:val="00275661"/>
    <w:rsid w:val="002C239F"/>
    <w:rsid w:val="003468C2"/>
    <w:rsid w:val="00390A2D"/>
    <w:rsid w:val="004448EB"/>
    <w:rsid w:val="004766CA"/>
    <w:rsid w:val="00493E3E"/>
    <w:rsid w:val="004E0E98"/>
    <w:rsid w:val="00505E65"/>
    <w:rsid w:val="005434DC"/>
    <w:rsid w:val="00577E77"/>
    <w:rsid w:val="006667B1"/>
    <w:rsid w:val="00672084"/>
    <w:rsid w:val="006A3401"/>
    <w:rsid w:val="006F4E6F"/>
    <w:rsid w:val="00797D88"/>
    <w:rsid w:val="007A5CB3"/>
    <w:rsid w:val="008253D9"/>
    <w:rsid w:val="009717C2"/>
    <w:rsid w:val="00A121E8"/>
    <w:rsid w:val="00A510D1"/>
    <w:rsid w:val="00A71D10"/>
    <w:rsid w:val="00B012BD"/>
    <w:rsid w:val="00B1189D"/>
    <w:rsid w:val="00B2593E"/>
    <w:rsid w:val="00BE131C"/>
    <w:rsid w:val="00C928DD"/>
    <w:rsid w:val="00E50554"/>
    <w:rsid w:val="00ED4251"/>
    <w:rsid w:val="00F03B6B"/>
    <w:rsid w:val="00F14159"/>
    <w:rsid w:val="00F23BD5"/>
    <w:rsid w:val="00FC4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2AD4"/>
  <w15:chartTrackingRefBased/>
  <w15:docId w15:val="{2926A44E-B4E7-427C-98D7-3270890B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7B1"/>
    <w:rPr>
      <w:color w:val="666666"/>
    </w:rPr>
  </w:style>
  <w:style w:type="paragraph" w:styleId="HTMLPreformatted">
    <w:name w:val="HTML Preformatted"/>
    <w:basedOn w:val="Normal"/>
    <w:link w:val="HTMLPreformattedChar"/>
    <w:uiPriority w:val="99"/>
    <w:unhideWhenUsed/>
    <w:rsid w:val="000A4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A4233"/>
    <w:rPr>
      <w:rFonts w:ascii="Courier New" w:eastAsia="Times New Roman" w:hAnsi="Courier New" w:cs="Courier New"/>
      <w:kern w:val="0"/>
      <w:sz w:val="20"/>
      <w:szCs w:val="20"/>
      <w14:ligatures w14:val="none"/>
    </w:rPr>
  </w:style>
  <w:style w:type="character" w:customStyle="1" w:styleId="string">
    <w:name w:val="string"/>
    <w:basedOn w:val="DefaultParagraphFont"/>
    <w:rsid w:val="000A4233"/>
  </w:style>
  <w:style w:type="character" w:customStyle="1" w:styleId="comment">
    <w:name w:val="comment"/>
    <w:basedOn w:val="DefaultParagraphFont"/>
    <w:rsid w:val="000A4233"/>
  </w:style>
  <w:style w:type="character" w:customStyle="1" w:styleId="keyword">
    <w:name w:val="keyword"/>
    <w:basedOn w:val="DefaultParagraphFont"/>
    <w:rsid w:val="0079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7836">
      <w:bodyDiv w:val="1"/>
      <w:marLeft w:val="0"/>
      <w:marRight w:val="0"/>
      <w:marTop w:val="0"/>
      <w:marBottom w:val="0"/>
      <w:divBdr>
        <w:top w:val="none" w:sz="0" w:space="0" w:color="auto"/>
        <w:left w:val="none" w:sz="0" w:space="0" w:color="auto"/>
        <w:bottom w:val="none" w:sz="0" w:space="0" w:color="auto"/>
        <w:right w:val="none" w:sz="0" w:space="0" w:color="auto"/>
      </w:divBdr>
    </w:div>
    <w:div w:id="427850174">
      <w:bodyDiv w:val="1"/>
      <w:marLeft w:val="0"/>
      <w:marRight w:val="0"/>
      <w:marTop w:val="0"/>
      <w:marBottom w:val="0"/>
      <w:divBdr>
        <w:top w:val="none" w:sz="0" w:space="0" w:color="auto"/>
        <w:left w:val="none" w:sz="0" w:space="0" w:color="auto"/>
        <w:bottom w:val="none" w:sz="0" w:space="0" w:color="auto"/>
        <w:right w:val="none" w:sz="0" w:space="0" w:color="auto"/>
      </w:divBdr>
      <w:divsChild>
        <w:div w:id="83385635">
          <w:marLeft w:val="0"/>
          <w:marRight w:val="0"/>
          <w:marTop w:val="0"/>
          <w:marBottom w:val="0"/>
          <w:divBdr>
            <w:top w:val="none" w:sz="0" w:space="0" w:color="auto"/>
            <w:left w:val="none" w:sz="0" w:space="0" w:color="auto"/>
            <w:bottom w:val="none" w:sz="0" w:space="0" w:color="auto"/>
            <w:right w:val="none" w:sz="0" w:space="0" w:color="auto"/>
          </w:divBdr>
          <w:divsChild>
            <w:div w:id="60912917">
              <w:marLeft w:val="0"/>
              <w:marRight w:val="0"/>
              <w:marTop w:val="0"/>
              <w:marBottom w:val="0"/>
              <w:divBdr>
                <w:top w:val="none" w:sz="0" w:space="0" w:color="auto"/>
                <w:left w:val="none" w:sz="0" w:space="0" w:color="auto"/>
                <w:bottom w:val="none" w:sz="0" w:space="0" w:color="auto"/>
                <w:right w:val="none" w:sz="0" w:space="0" w:color="auto"/>
              </w:divBdr>
            </w:div>
            <w:div w:id="1143081462">
              <w:marLeft w:val="0"/>
              <w:marRight w:val="0"/>
              <w:marTop w:val="0"/>
              <w:marBottom w:val="0"/>
              <w:divBdr>
                <w:top w:val="none" w:sz="0" w:space="0" w:color="auto"/>
                <w:left w:val="none" w:sz="0" w:space="0" w:color="auto"/>
                <w:bottom w:val="none" w:sz="0" w:space="0" w:color="auto"/>
                <w:right w:val="none" w:sz="0" w:space="0" w:color="auto"/>
              </w:divBdr>
            </w:div>
            <w:div w:id="794376385">
              <w:marLeft w:val="0"/>
              <w:marRight w:val="0"/>
              <w:marTop w:val="0"/>
              <w:marBottom w:val="0"/>
              <w:divBdr>
                <w:top w:val="none" w:sz="0" w:space="0" w:color="auto"/>
                <w:left w:val="none" w:sz="0" w:space="0" w:color="auto"/>
                <w:bottom w:val="none" w:sz="0" w:space="0" w:color="auto"/>
                <w:right w:val="none" w:sz="0" w:space="0" w:color="auto"/>
              </w:divBdr>
            </w:div>
            <w:div w:id="1543011802">
              <w:marLeft w:val="0"/>
              <w:marRight w:val="0"/>
              <w:marTop w:val="0"/>
              <w:marBottom w:val="0"/>
              <w:divBdr>
                <w:top w:val="none" w:sz="0" w:space="0" w:color="auto"/>
                <w:left w:val="none" w:sz="0" w:space="0" w:color="auto"/>
                <w:bottom w:val="none" w:sz="0" w:space="0" w:color="auto"/>
                <w:right w:val="none" w:sz="0" w:space="0" w:color="auto"/>
              </w:divBdr>
            </w:div>
            <w:div w:id="1420443213">
              <w:marLeft w:val="0"/>
              <w:marRight w:val="0"/>
              <w:marTop w:val="0"/>
              <w:marBottom w:val="0"/>
              <w:divBdr>
                <w:top w:val="none" w:sz="0" w:space="0" w:color="auto"/>
                <w:left w:val="none" w:sz="0" w:space="0" w:color="auto"/>
                <w:bottom w:val="none" w:sz="0" w:space="0" w:color="auto"/>
                <w:right w:val="none" w:sz="0" w:space="0" w:color="auto"/>
              </w:divBdr>
            </w:div>
            <w:div w:id="556091417">
              <w:marLeft w:val="0"/>
              <w:marRight w:val="0"/>
              <w:marTop w:val="0"/>
              <w:marBottom w:val="0"/>
              <w:divBdr>
                <w:top w:val="none" w:sz="0" w:space="0" w:color="auto"/>
                <w:left w:val="none" w:sz="0" w:space="0" w:color="auto"/>
                <w:bottom w:val="none" w:sz="0" w:space="0" w:color="auto"/>
                <w:right w:val="none" w:sz="0" w:space="0" w:color="auto"/>
              </w:divBdr>
            </w:div>
            <w:div w:id="1947080991">
              <w:marLeft w:val="0"/>
              <w:marRight w:val="0"/>
              <w:marTop w:val="0"/>
              <w:marBottom w:val="0"/>
              <w:divBdr>
                <w:top w:val="none" w:sz="0" w:space="0" w:color="auto"/>
                <w:left w:val="none" w:sz="0" w:space="0" w:color="auto"/>
                <w:bottom w:val="none" w:sz="0" w:space="0" w:color="auto"/>
                <w:right w:val="none" w:sz="0" w:space="0" w:color="auto"/>
              </w:divBdr>
            </w:div>
            <w:div w:id="1142504780">
              <w:marLeft w:val="0"/>
              <w:marRight w:val="0"/>
              <w:marTop w:val="0"/>
              <w:marBottom w:val="0"/>
              <w:divBdr>
                <w:top w:val="none" w:sz="0" w:space="0" w:color="auto"/>
                <w:left w:val="none" w:sz="0" w:space="0" w:color="auto"/>
                <w:bottom w:val="none" w:sz="0" w:space="0" w:color="auto"/>
                <w:right w:val="none" w:sz="0" w:space="0" w:color="auto"/>
              </w:divBdr>
            </w:div>
            <w:div w:id="634677787">
              <w:marLeft w:val="0"/>
              <w:marRight w:val="0"/>
              <w:marTop w:val="0"/>
              <w:marBottom w:val="0"/>
              <w:divBdr>
                <w:top w:val="none" w:sz="0" w:space="0" w:color="auto"/>
                <w:left w:val="none" w:sz="0" w:space="0" w:color="auto"/>
                <w:bottom w:val="none" w:sz="0" w:space="0" w:color="auto"/>
                <w:right w:val="none" w:sz="0" w:space="0" w:color="auto"/>
              </w:divBdr>
            </w:div>
            <w:div w:id="1154029650">
              <w:marLeft w:val="0"/>
              <w:marRight w:val="0"/>
              <w:marTop w:val="0"/>
              <w:marBottom w:val="0"/>
              <w:divBdr>
                <w:top w:val="none" w:sz="0" w:space="0" w:color="auto"/>
                <w:left w:val="none" w:sz="0" w:space="0" w:color="auto"/>
                <w:bottom w:val="none" w:sz="0" w:space="0" w:color="auto"/>
                <w:right w:val="none" w:sz="0" w:space="0" w:color="auto"/>
              </w:divBdr>
            </w:div>
            <w:div w:id="529873853">
              <w:marLeft w:val="0"/>
              <w:marRight w:val="0"/>
              <w:marTop w:val="0"/>
              <w:marBottom w:val="0"/>
              <w:divBdr>
                <w:top w:val="none" w:sz="0" w:space="0" w:color="auto"/>
                <w:left w:val="none" w:sz="0" w:space="0" w:color="auto"/>
                <w:bottom w:val="none" w:sz="0" w:space="0" w:color="auto"/>
                <w:right w:val="none" w:sz="0" w:space="0" w:color="auto"/>
              </w:divBdr>
            </w:div>
            <w:div w:id="1416439919">
              <w:marLeft w:val="0"/>
              <w:marRight w:val="0"/>
              <w:marTop w:val="0"/>
              <w:marBottom w:val="0"/>
              <w:divBdr>
                <w:top w:val="none" w:sz="0" w:space="0" w:color="auto"/>
                <w:left w:val="none" w:sz="0" w:space="0" w:color="auto"/>
                <w:bottom w:val="none" w:sz="0" w:space="0" w:color="auto"/>
                <w:right w:val="none" w:sz="0" w:space="0" w:color="auto"/>
              </w:divBdr>
            </w:div>
            <w:div w:id="1240486211">
              <w:marLeft w:val="0"/>
              <w:marRight w:val="0"/>
              <w:marTop w:val="0"/>
              <w:marBottom w:val="0"/>
              <w:divBdr>
                <w:top w:val="none" w:sz="0" w:space="0" w:color="auto"/>
                <w:left w:val="none" w:sz="0" w:space="0" w:color="auto"/>
                <w:bottom w:val="none" w:sz="0" w:space="0" w:color="auto"/>
                <w:right w:val="none" w:sz="0" w:space="0" w:color="auto"/>
              </w:divBdr>
            </w:div>
            <w:div w:id="173302664">
              <w:marLeft w:val="0"/>
              <w:marRight w:val="0"/>
              <w:marTop w:val="0"/>
              <w:marBottom w:val="0"/>
              <w:divBdr>
                <w:top w:val="none" w:sz="0" w:space="0" w:color="auto"/>
                <w:left w:val="none" w:sz="0" w:space="0" w:color="auto"/>
                <w:bottom w:val="none" w:sz="0" w:space="0" w:color="auto"/>
                <w:right w:val="none" w:sz="0" w:space="0" w:color="auto"/>
              </w:divBdr>
            </w:div>
            <w:div w:id="1839736902">
              <w:marLeft w:val="0"/>
              <w:marRight w:val="0"/>
              <w:marTop w:val="0"/>
              <w:marBottom w:val="0"/>
              <w:divBdr>
                <w:top w:val="none" w:sz="0" w:space="0" w:color="auto"/>
                <w:left w:val="none" w:sz="0" w:space="0" w:color="auto"/>
                <w:bottom w:val="none" w:sz="0" w:space="0" w:color="auto"/>
                <w:right w:val="none" w:sz="0" w:space="0" w:color="auto"/>
              </w:divBdr>
            </w:div>
            <w:div w:id="392389701">
              <w:marLeft w:val="0"/>
              <w:marRight w:val="0"/>
              <w:marTop w:val="0"/>
              <w:marBottom w:val="0"/>
              <w:divBdr>
                <w:top w:val="none" w:sz="0" w:space="0" w:color="auto"/>
                <w:left w:val="none" w:sz="0" w:space="0" w:color="auto"/>
                <w:bottom w:val="none" w:sz="0" w:space="0" w:color="auto"/>
                <w:right w:val="none" w:sz="0" w:space="0" w:color="auto"/>
              </w:divBdr>
            </w:div>
            <w:div w:id="1587379960">
              <w:marLeft w:val="0"/>
              <w:marRight w:val="0"/>
              <w:marTop w:val="0"/>
              <w:marBottom w:val="0"/>
              <w:divBdr>
                <w:top w:val="none" w:sz="0" w:space="0" w:color="auto"/>
                <w:left w:val="none" w:sz="0" w:space="0" w:color="auto"/>
                <w:bottom w:val="none" w:sz="0" w:space="0" w:color="auto"/>
                <w:right w:val="none" w:sz="0" w:space="0" w:color="auto"/>
              </w:divBdr>
            </w:div>
            <w:div w:id="300886546">
              <w:marLeft w:val="0"/>
              <w:marRight w:val="0"/>
              <w:marTop w:val="0"/>
              <w:marBottom w:val="0"/>
              <w:divBdr>
                <w:top w:val="none" w:sz="0" w:space="0" w:color="auto"/>
                <w:left w:val="none" w:sz="0" w:space="0" w:color="auto"/>
                <w:bottom w:val="none" w:sz="0" w:space="0" w:color="auto"/>
                <w:right w:val="none" w:sz="0" w:space="0" w:color="auto"/>
              </w:divBdr>
            </w:div>
            <w:div w:id="2125613272">
              <w:marLeft w:val="0"/>
              <w:marRight w:val="0"/>
              <w:marTop w:val="0"/>
              <w:marBottom w:val="0"/>
              <w:divBdr>
                <w:top w:val="none" w:sz="0" w:space="0" w:color="auto"/>
                <w:left w:val="none" w:sz="0" w:space="0" w:color="auto"/>
                <w:bottom w:val="none" w:sz="0" w:space="0" w:color="auto"/>
                <w:right w:val="none" w:sz="0" w:space="0" w:color="auto"/>
              </w:divBdr>
            </w:div>
            <w:div w:id="888807408">
              <w:marLeft w:val="0"/>
              <w:marRight w:val="0"/>
              <w:marTop w:val="0"/>
              <w:marBottom w:val="0"/>
              <w:divBdr>
                <w:top w:val="none" w:sz="0" w:space="0" w:color="auto"/>
                <w:left w:val="none" w:sz="0" w:space="0" w:color="auto"/>
                <w:bottom w:val="none" w:sz="0" w:space="0" w:color="auto"/>
                <w:right w:val="none" w:sz="0" w:space="0" w:color="auto"/>
              </w:divBdr>
            </w:div>
            <w:div w:id="1293360599">
              <w:marLeft w:val="0"/>
              <w:marRight w:val="0"/>
              <w:marTop w:val="0"/>
              <w:marBottom w:val="0"/>
              <w:divBdr>
                <w:top w:val="none" w:sz="0" w:space="0" w:color="auto"/>
                <w:left w:val="none" w:sz="0" w:space="0" w:color="auto"/>
                <w:bottom w:val="none" w:sz="0" w:space="0" w:color="auto"/>
                <w:right w:val="none" w:sz="0" w:space="0" w:color="auto"/>
              </w:divBdr>
            </w:div>
            <w:div w:id="1536307751">
              <w:marLeft w:val="0"/>
              <w:marRight w:val="0"/>
              <w:marTop w:val="0"/>
              <w:marBottom w:val="0"/>
              <w:divBdr>
                <w:top w:val="none" w:sz="0" w:space="0" w:color="auto"/>
                <w:left w:val="none" w:sz="0" w:space="0" w:color="auto"/>
                <w:bottom w:val="none" w:sz="0" w:space="0" w:color="auto"/>
                <w:right w:val="none" w:sz="0" w:space="0" w:color="auto"/>
              </w:divBdr>
            </w:div>
            <w:div w:id="171459460">
              <w:marLeft w:val="0"/>
              <w:marRight w:val="0"/>
              <w:marTop w:val="0"/>
              <w:marBottom w:val="0"/>
              <w:divBdr>
                <w:top w:val="none" w:sz="0" w:space="0" w:color="auto"/>
                <w:left w:val="none" w:sz="0" w:space="0" w:color="auto"/>
                <w:bottom w:val="none" w:sz="0" w:space="0" w:color="auto"/>
                <w:right w:val="none" w:sz="0" w:space="0" w:color="auto"/>
              </w:divBdr>
            </w:div>
            <w:div w:id="856650741">
              <w:marLeft w:val="0"/>
              <w:marRight w:val="0"/>
              <w:marTop w:val="0"/>
              <w:marBottom w:val="0"/>
              <w:divBdr>
                <w:top w:val="none" w:sz="0" w:space="0" w:color="auto"/>
                <w:left w:val="none" w:sz="0" w:space="0" w:color="auto"/>
                <w:bottom w:val="none" w:sz="0" w:space="0" w:color="auto"/>
                <w:right w:val="none" w:sz="0" w:space="0" w:color="auto"/>
              </w:divBdr>
            </w:div>
            <w:div w:id="968703273">
              <w:marLeft w:val="0"/>
              <w:marRight w:val="0"/>
              <w:marTop w:val="0"/>
              <w:marBottom w:val="0"/>
              <w:divBdr>
                <w:top w:val="none" w:sz="0" w:space="0" w:color="auto"/>
                <w:left w:val="none" w:sz="0" w:space="0" w:color="auto"/>
                <w:bottom w:val="none" w:sz="0" w:space="0" w:color="auto"/>
                <w:right w:val="none" w:sz="0" w:space="0" w:color="auto"/>
              </w:divBdr>
            </w:div>
            <w:div w:id="1773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94">
      <w:bodyDiv w:val="1"/>
      <w:marLeft w:val="0"/>
      <w:marRight w:val="0"/>
      <w:marTop w:val="0"/>
      <w:marBottom w:val="0"/>
      <w:divBdr>
        <w:top w:val="none" w:sz="0" w:space="0" w:color="auto"/>
        <w:left w:val="none" w:sz="0" w:space="0" w:color="auto"/>
        <w:bottom w:val="none" w:sz="0" w:space="0" w:color="auto"/>
        <w:right w:val="none" w:sz="0" w:space="0" w:color="auto"/>
      </w:divBdr>
    </w:div>
    <w:div w:id="667514155">
      <w:bodyDiv w:val="1"/>
      <w:marLeft w:val="0"/>
      <w:marRight w:val="0"/>
      <w:marTop w:val="0"/>
      <w:marBottom w:val="0"/>
      <w:divBdr>
        <w:top w:val="none" w:sz="0" w:space="0" w:color="auto"/>
        <w:left w:val="none" w:sz="0" w:space="0" w:color="auto"/>
        <w:bottom w:val="none" w:sz="0" w:space="0" w:color="auto"/>
        <w:right w:val="none" w:sz="0" w:space="0" w:color="auto"/>
      </w:divBdr>
    </w:div>
    <w:div w:id="935744780">
      <w:bodyDiv w:val="1"/>
      <w:marLeft w:val="0"/>
      <w:marRight w:val="0"/>
      <w:marTop w:val="0"/>
      <w:marBottom w:val="0"/>
      <w:divBdr>
        <w:top w:val="none" w:sz="0" w:space="0" w:color="auto"/>
        <w:left w:val="none" w:sz="0" w:space="0" w:color="auto"/>
        <w:bottom w:val="none" w:sz="0" w:space="0" w:color="auto"/>
        <w:right w:val="none" w:sz="0" w:space="0" w:color="auto"/>
      </w:divBdr>
    </w:div>
    <w:div w:id="1414667332">
      <w:bodyDiv w:val="1"/>
      <w:marLeft w:val="0"/>
      <w:marRight w:val="0"/>
      <w:marTop w:val="0"/>
      <w:marBottom w:val="0"/>
      <w:divBdr>
        <w:top w:val="none" w:sz="0" w:space="0" w:color="auto"/>
        <w:left w:val="none" w:sz="0" w:space="0" w:color="auto"/>
        <w:bottom w:val="none" w:sz="0" w:space="0" w:color="auto"/>
        <w:right w:val="none" w:sz="0" w:space="0" w:color="auto"/>
      </w:divBdr>
    </w:div>
    <w:div w:id="1456753624">
      <w:bodyDiv w:val="1"/>
      <w:marLeft w:val="0"/>
      <w:marRight w:val="0"/>
      <w:marTop w:val="0"/>
      <w:marBottom w:val="0"/>
      <w:divBdr>
        <w:top w:val="none" w:sz="0" w:space="0" w:color="auto"/>
        <w:left w:val="none" w:sz="0" w:space="0" w:color="auto"/>
        <w:bottom w:val="none" w:sz="0" w:space="0" w:color="auto"/>
        <w:right w:val="none" w:sz="0" w:space="0" w:color="auto"/>
      </w:divBdr>
    </w:div>
    <w:div w:id="1733694643">
      <w:bodyDiv w:val="1"/>
      <w:marLeft w:val="0"/>
      <w:marRight w:val="0"/>
      <w:marTop w:val="0"/>
      <w:marBottom w:val="0"/>
      <w:divBdr>
        <w:top w:val="none" w:sz="0" w:space="0" w:color="auto"/>
        <w:left w:val="none" w:sz="0" w:space="0" w:color="auto"/>
        <w:bottom w:val="none" w:sz="0" w:space="0" w:color="auto"/>
        <w:right w:val="none" w:sz="0" w:space="0" w:color="auto"/>
      </w:divBdr>
    </w:div>
    <w:div w:id="1765108058">
      <w:bodyDiv w:val="1"/>
      <w:marLeft w:val="0"/>
      <w:marRight w:val="0"/>
      <w:marTop w:val="0"/>
      <w:marBottom w:val="0"/>
      <w:divBdr>
        <w:top w:val="none" w:sz="0" w:space="0" w:color="auto"/>
        <w:left w:val="none" w:sz="0" w:space="0" w:color="auto"/>
        <w:bottom w:val="none" w:sz="0" w:space="0" w:color="auto"/>
        <w:right w:val="none" w:sz="0" w:space="0" w:color="auto"/>
      </w:divBdr>
    </w:div>
    <w:div w:id="1803958630">
      <w:bodyDiv w:val="1"/>
      <w:marLeft w:val="0"/>
      <w:marRight w:val="0"/>
      <w:marTop w:val="0"/>
      <w:marBottom w:val="0"/>
      <w:divBdr>
        <w:top w:val="none" w:sz="0" w:space="0" w:color="auto"/>
        <w:left w:val="none" w:sz="0" w:space="0" w:color="auto"/>
        <w:bottom w:val="none" w:sz="0" w:space="0" w:color="auto"/>
        <w:right w:val="none" w:sz="0" w:space="0" w:color="auto"/>
      </w:divBdr>
    </w:div>
    <w:div w:id="2136751756">
      <w:bodyDiv w:val="1"/>
      <w:marLeft w:val="0"/>
      <w:marRight w:val="0"/>
      <w:marTop w:val="0"/>
      <w:marBottom w:val="0"/>
      <w:divBdr>
        <w:top w:val="none" w:sz="0" w:space="0" w:color="auto"/>
        <w:left w:val="none" w:sz="0" w:space="0" w:color="auto"/>
        <w:bottom w:val="none" w:sz="0" w:space="0" w:color="auto"/>
        <w:right w:val="none" w:sz="0" w:space="0" w:color="auto"/>
      </w:divBdr>
      <w:divsChild>
        <w:div w:id="980816560">
          <w:marLeft w:val="0"/>
          <w:marRight w:val="0"/>
          <w:marTop w:val="0"/>
          <w:marBottom w:val="0"/>
          <w:divBdr>
            <w:top w:val="none" w:sz="0" w:space="0" w:color="auto"/>
            <w:left w:val="none" w:sz="0" w:space="0" w:color="auto"/>
            <w:bottom w:val="none" w:sz="0" w:space="0" w:color="auto"/>
            <w:right w:val="none" w:sz="0" w:space="0" w:color="auto"/>
          </w:divBdr>
          <w:divsChild>
            <w:div w:id="783689535">
              <w:marLeft w:val="0"/>
              <w:marRight w:val="0"/>
              <w:marTop w:val="0"/>
              <w:marBottom w:val="0"/>
              <w:divBdr>
                <w:top w:val="none" w:sz="0" w:space="0" w:color="auto"/>
                <w:left w:val="none" w:sz="0" w:space="0" w:color="auto"/>
                <w:bottom w:val="none" w:sz="0" w:space="0" w:color="auto"/>
                <w:right w:val="none" w:sz="0" w:space="0" w:color="auto"/>
              </w:divBdr>
            </w:div>
            <w:div w:id="824009776">
              <w:marLeft w:val="0"/>
              <w:marRight w:val="0"/>
              <w:marTop w:val="0"/>
              <w:marBottom w:val="0"/>
              <w:divBdr>
                <w:top w:val="none" w:sz="0" w:space="0" w:color="auto"/>
                <w:left w:val="none" w:sz="0" w:space="0" w:color="auto"/>
                <w:bottom w:val="none" w:sz="0" w:space="0" w:color="auto"/>
                <w:right w:val="none" w:sz="0" w:space="0" w:color="auto"/>
              </w:divBdr>
            </w:div>
            <w:div w:id="767123193">
              <w:marLeft w:val="0"/>
              <w:marRight w:val="0"/>
              <w:marTop w:val="0"/>
              <w:marBottom w:val="0"/>
              <w:divBdr>
                <w:top w:val="none" w:sz="0" w:space="0" w:color="auto"/>
                <w:left w:val="none" w:sz="0" w:space="0" w:color="auto"/>
                <w:bottom w:val="none" w:sz="0" w:space="0" w:color="auto"/>
                <w:right w:val="none" w:sz="0" w:space="0" w:color="auto"/>
              </w:divBdr>
            </w:div>
            <w:div w:id="505443599">
              <w:marLeft w:val="0"/>
              <w:marRight w:val="0"/>
              <w:marTop w:val="0"/>
              <w:marBottom w:val="0"/>
              <w:divBdr>
                <w:top w:val="none" w:sz="0" w:space="0" w:color="auto"/>
                <w:left w:val="none" w:sz="0" w:space="0" w:color="auto"/>
                <w:bottom w:val="none" w:sz="0" w:space="0" w:color="auto"/>
                <w:right w:val="none" w:sz="0" w:space="0" w:color="auto"/>
              </w:divBdr>
            </w:div>
            <w:div w:id="1667708890">
              <w:marLeft w:val="0"/>
              <w:marRight w:val="0"/>
              <w:marTop w:val="0"/>
              <w:marBottom w:val="0"/>
              <w:divBdr>
                <w:top w:val="none" w:sz="0" w:space="0" w:color="auto"/>
                <w:left w:val="none" w:sz="0" w:space="0" w:color="auto"/>
                <w:bottom w:val="none" w:sz="0" w:space="0" w:color="auto"/>
                <w:right w:val="none" w:sz="0" w:space="0" w:color="auto"/>
              </w:divBdr>
            </w:div>
            <w:div w:id="839274814">
              <w:marLeft w:val="0"/>
              <w:marRight w:val="0"/>
              <w:marTop w:val="0"/>
              <w:marBottom w:val="0"/>
              <w:divBdr>
                <w:top w:val="none" w:sz="0" w:space="0" w:color="auto"/>
                <w:left w:val="none" w:sz="0" w:space="0" w:color="auto"/>
                <w:bottom w:val="none" w:sz="0" w:space="0" w:color="auto"/>
                <w:right w:val="none" w:sz="0" w:space="0" w:color="auto"/>
              </w:divBdr>
            </w:div>
            <w:div w:id="1212499672">
              <w:marLeft w:val="0"/>
              <w:marRight w:val="0"/>
              <w:marTop w:val="0"/>
              <w:marBottom w:val="0"/>
              <w:divBdr>
                <w:top w:val="none" w:sz="0" w:space="0" w:color="auto"/>
                <w:left w:val="none" w:sz="0" w:space="0" w:color="auto"/>
                <w:bottom w:val="none" w:sz="0" w:space="0" w:color="auto"/>
                <w:right w:val="none" w:sz="0" w:space="0" w:color="auto"/>
              </w:divBdr>
            </w:div>
            <w:div w:id="1834026426">
              <w:marLeft w:val="0"/>
              <w:marRight w:val="0"/>
              <w:marTop w:val="0"/>
              <w:marBottom w:val="0"/>
              <w:divBdr>
                <w:top w:val="none" w:sz="0" w:space="0" w:color="auto"/>
                <w:left w:val="none" w:sz="0" w:space="0" w:color="auto"/>
                <w:bottom w:val="none" w:sz="0" w:space="0" w:color="auto"/>
                <w:right w:val="none" w:sz="0" w:space="0" w:color="auto"/>
              </w:divBdr>
            </w:div>
            <w:div w:id="805322172">
              <w:marLeft w:val="0"/>
              <w:marRight w:val="0"/>
              <w:marTop w:val="0"/>
              <w:marBottom w:val="0"/>
              <w:divBdr>
                <w:top w:val="none" w:sz="0" w:space="0" w:color="auto"/>
                <w:left w:val="none" w:sz="0" w:space="0" w:color="auto"/>
                <w:bottom w:val="none" w:sz="0" w:space="0" w:color="auto"/>
                <w:right w:val="none" w:sz="0" w:space="0" w:color="auto"/>
              </w:divBdr>
            </w:div>
            <w:div w:id="1624531576">
              <w:marLeft w:val="0"/>
              <w:marRight w:val="0"/>
              <w:marTop w:val="0"/>
              <w:marBottom w:val="0"/>
              <w:divBdr>
                <w:top w:val="none" w:sz="0" w:space="0" w:color="auto"/>
                <w:left w:val="none" w:sz="0" w:space="0" w:color="auto"/>
                <w:bottom w:val="none" w:sz="0" w:space="0" w:color="auto"/>
                <w:right w:val="none" w:sz="0" w:space="0" w:color="auto"/>
              </w:divBdr>
            </w:div>
            <w:div w:id="780343484">
              <w:marLeft w:val="0"/>
              <w:marRight w:val="0"/>
              <w:marTop w:val="0"/>
              <w:marBottom w:val="0"/>
              <w:divBdr>
                <w:top w:val="none" w:sz="0" w:space="0" w:color="auto"/>
                <w:left w:val="none" w:sz="0" w:space="0" w:color="auto"/>
                <w:bottom w:val="none" w:sz="0" w:space="0" w:color="auto"/>
                <w:right w:val="none" w:sz="0" w:space="0" w:color="auto"/>
              </w:divBdr>
            </w:div>
            <w:div w:id="1842041958">
              <w:marLeft w:val="0"/>
              <w:marRight w:val="0"/>
              <w:marTop w:val="0"/>
              <w:marBottom w:val="0"/>
              <w:divBdr>
                <w:top w:val="none" w:sz="0" w:space="0" w:color="auto"/>
                <w:left w:val="none" w:sz="0" w:space="0" w:color="auto"/>
                <w:bottom w:val="none" w:sz="0" w:space="0" w:color="auto"/>
                <w:right w:val="none" w:sz="0" w:space="0" w:color="auto"/>
              </w:divBdr>
            </w:div>
            <w:div w:id="1662389378">
              <w:marLeft w:val="0"/>
              <w:marRight w:val="0"/>
              <w:marTop w:val="0"/>
              <w:marBottom w:val="0"/>
              <w:divBdr>
                <w:top w:val="none" w:sz="0" w:space="0" w:color="auto"/>
                <w:left w:val="none" w:sz="0" w:space="0" w:color="auto"/>
                <w:bottom w:val="none" w:sz="0" w:space="0" w:color="auto"/>
                <w:right w:val="none" w:sz="0" w:space="0" w:color="auto"/>
              </w:divBdr>
            </w:div>
            <w:div w:id="1869829624">
              <w:marLeft w:val="0"/>
              <w:marRight w:val="0"/>
              <w:marTop w:val="0"/>
              <w:marBottom w:val="0"/>
              <w:divBdr>
                <w:top w:val="none" w:sz="0" w:space="0" w:color="auto"/>
                <w:left w:val="none" w:sz="0" w:space="0" w:color="auto"/>
                <w:bottom w:val="none" w:sz="0" w:space="0" w:color="auto"/>
                <w:right w:val="none" w:sz="0" w:space="0" w:color="auto"/>
              </w:divBdr>
            </w:div>
            <w:div w:id="960111351">
              <w:marLeft w:val="0"/>
              <w:marRight w:val="0"/>
              <w:marTop w:val="0"/>
              <w:marBottom w:val="0"/>
              <w:divBdr>
                <w:top w:val="none" w:sz="0" w:space="0" w:color="auto"/>
                <w:left w:val="none" w:sz="0" w:space="0" w:color="auto"/>
                <w:bottom w:val="none" w:sz="0" w:space="0" w:color="auto"/>
                <w:right w:val="none" w:sz="0" w:space="0" w:color="auto"/>
              </w:divBdr>
            </w:div>
            <w:div w:id="1770924580">
              <w:marLeft w:val="0"/>
              <w:marRight w:val="0"/>
              <w:marTop w:val="0"/>
              <w:marBottom w:val="0"/>
              <w:divBdr>
                <w:top w:val="none" w:sz="0" w:space="0" w:color="auto"/>
                <w:left w:val="none" w:sz="0" w:space="0" w:color="auto"/>
                <w:bottom w:val="none" w:sz="0" w:space="0" w:color="auto"/>
                <w:right w:val="none" w:sz="0" w:space="0" w:color="auto"/>
              </w:divBdr>
            </w:div>
            <w:div w:id="942299625">
              <w:marLeft w:val="0"/>
              <w:marRight w:val="0"/>
              <w:marTop w:val="0"/>
              <w:marBottom w:val="0"/>
              <w:divBdr>
                <w:top w:val="none" w:sz="0" w:space="0" w:color="auto"/>
                <w:left w:val="none" w:sz="0" w:space="0" w:color="auto"/>
                <w:bottom w:val="none" w:sz="0" w:space="0" w:color="auto"/>
                <w:right w:val="none" w:sz="0" w:space="0" w:color="auto"/>
              </w:divBdr>
            </w:div>
            <w:div w:id="1447653881">
              <w:marLeft w:val="0"/>
              <w:marRight w:val="0"/>
              <w:marTop w:val="0"/>
              <w:marBottom w:val="0"/>
              <w:divBdr>
                <w:top w:val="none" w:sz="0" w:space="0" w:color="auto"/>
                <w:left w:val="none" w:sz="0" w:space="0" w:color="auto"/>
                <w:bottom w:val="none" w:sz="0" w:space="0" w:color="auto"/>
                <w:right w:val="none" w:sz="0" w:space="0" w:color="auto"/>
              </w:divBdr>
            </w:div>
            <w:div w:id="320811936">
              <w:marLeft w:val="0"/>
              <w:marRight w:val="0"/>
              <w:marTop w:val="0"/>
              <w:marBottom w:val="0"/>
              <w:divBdr>
                <w:top w:val="none" w:sz="0" w:space="0" w:color="auto"/>
                <w:left w:val="none" w:sz="0" w:space="0" w:color="auto"/>
                <w:bottom w:val="none" w:sz="0" w:space="0" w:color="auto"/>
                <w:right w:val="none" w:sz="0" w:space="0" w:color="auto"/>
              </w:divBdr>
            </w:div>
            <w:div w:id="378171049">
              <w:marLeft w:val="0"/>
              <w:marRight w:val="0"/>
              <w:marTop w:val="0"/>
              <w:marBottom w:val="0"/>
              <w:divBdr>
                <w:top w:val="none" w:sz="0" w:space="0" w:color="auto"/>
                <w:left w:val="none" w:sz="0" w:space="0" w:color="auto"/>
                <w:bottom w:val="none" w:sz="0" w:space="0" w:color="auto"/>
                <w:right w:val="none" w:sz="0" w:space="0" w:color="auto"/>
              </w:divBdr>
            </w:div>
            <w:div w:id="2053914961">
              <w:marLeft w:val="0"/>
              <w:marRight w:val="0"/>
              <w:marTop w:val="0"/>
              <w:marBottom w:val="0"/>
              <w:divBdr>
                <w:top w:val="none" w:sz="0" w:space="0" w:color="auto"/>
                <w:left w:val="none" w:sz="0" w:space="0" w:color="auto"/>
                <w:bottom w:val="none" w:sz="0" w:space="0" w:color="auto"/>
                <w:right w:val="none" w:sz="0" w:space="0" w:color="auto"/>
              </w:divBdr>
            </w:div>
            <w:div w:id="1774131799">
              <w:marLeft w:val="0"/>
              <w:marRight w:val="0"/>
              <w:marTop w:val="0"/>
              <w:marBottom w:val="0"/>
              <w:divBdr>
                <w:top w:val="none" w:sz="0" w:space="0" w:color="auto"/>
                <w:left w:val="none" w:sz="0" w:space="0" w:color="auto"/>
                <w:bottom w:val="none" w:sz="0" w:space="0" w:color="auto"/>
                <w:right w:val="none" w:sz="0" w:space="0" w:color="auto"/>
              </w:divBdr>
            </w:div>
            <w:div w:id="2142649651">
              <w:marLeft w:val="0"/>
              <w:marRight w:val="0"/>
              <w:marTop w:val="0"/>
              <w:marBottom w:val="0"/>
              <w:divBdr>
                <w:top w:val="none" w:sz="0" w:space="0" w:color="auto"/>
                <w:left w:val="none" w:sz="0" w:space="0" w:color="auto"/>
                <w:bottom w:val="none" w:sz="0" w:space="0" w:color="auto"/>
                <w:right w:val="none" w:sz="0" w:space="0" w:color="auto"/>
              </w:divBdr>
            </w:div>
            <w:div w:id="1621570579">
              <w:marLeft w:val="0"/>
              <w:marRight w:val="0"/>
              <w:marTop w:val="0"/>
              <w:marBottom w:val="0"/>
              <w:divBdr>
                <w:top w:val="none" w:sz="0" w:space="0" w:color="auto"/>
                <w:left w:val="none" w:sz="0" w:space="0" w:color="auto"/>
                <w:bottom w:val="none" w:sz="0" w:space="0" w:color="auto"/>
                <w:right w:val="none" w:sz="0" w:space="0" w:color="auto"/>
              </w:divBdr>
            </w:div>
            <w:div w:id="1727685437">
              <w:marLeft w:val="0"/>
              <w:marRight w:val="0"/>
              <w:marTop w:val="0"/>
              <w:marBottom w:val="0"/>
              <w:divBdr>
                <w:top w:val="none" w:sz="0" w:space="0" w:color="auto"/>
                <w:left w:val="none" w:sz="0" w:space="0" w:color="auto"/>
                <w:bottom w:val="none" w:sz="0" w:space="0" w:color="auto"/>
                <w:right w:val="none" w:sz="0" w:space="0" w:color="auto"/>
              </w:divBdr>
            </w:div>
            <w:div w:id="10085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saleh Rayan</dc:creator>
  <cp:keywords/>
  <dc:description/>
  <cp:lastModifiedBy>ASUS</cp:lastModifiedBy>
  <cp:revision>10</cp:revision>
  <cp:lastPrinted>2023-11-29T08:23:00Z</cp:lastPrinted>
  <dcterms:created xsi:type="dcterms:W3CDTF">2023-11-18T07:33:00Z</dcterms:created>
  <dcterms:modified xsi:type="dcterms:W3CDTF">2023-12-09T17:25:00Z</dcterms:modified>
</cp:coreProperties>
</file>