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2CB" w14:textId="6C25566E" w:rsidR="008253D9" w:rsidRDefault="008253D9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244E9DE0" wp14:editId="0E9D96DF">
            <wp:extent cx="1397000" cy="1397000"/>
            <wp:effectExtent l="0" t="0" r="0" b="0"/>
            <wp:docPr id="535299110" name="Picture 4" descr="دانشگاه خلیج فارس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دانشگاه خلیج فارس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E8D" w14:textId="5D4C2A4D" w:rsidR="00F03B6B" w:rsidRPr="00F03B6B" w:rsidRDefault="00F03B6B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F03B6B">
        <w:rPr>
          <w:rFonts w:cs="B Nazanin" w:hint="cs"/>
          <w:sz w:val="52"/>
          <w:szCs w:val="52"/>
          <w:rtl/>
          <w:lang w:bidi="fa-IR"/>
        </w:rPr>
        <w:t xml:space="preserve">گزارش </w:t>
      </w:r>
      <w:r w:rsidR="000E6162">
        <w:rPr>
          <w:rFonts w:cs="B Nazanin"/>
          <w:sz w:val="52"/>
          <w:szCs w:val="52"/>
          <w:lang w:bidi="fa-IR"/>
        </w:rPr>
        <w:t>8</w:t>
      </w:r>
      <w:r w:rsidRPr="00F03B6B">
        <w:rPr>
          <w:rFonts w:cs="B Nazanin" w:hint="cs"/>
          <w:sz w:val="52"/>
          <w:szCs w:val="52"/>
          <w:rtl/>
          <w:lang w:bidi="fa-IR"/>
        </w:rPr>
        <w:t xml:space="preserve"> آزمایشگاه مخابرات دیجیتال</w:t>
      </w:r>
    </w:p>
    <w:p w14:paraId="3AA6F2EF" w14:textId="7AEFEA48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دانشگاه خلیج فارس</w:t>
      </w:r>
    </w:p>
    <w:p w14:paraId="01313121" w14:textId="77777777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DB25127" w14:textId="18053F57" w:rsidR="008253D9" w:rsidRPr="008253D9" w:rsidRDefault="00F03B6B" w:rsidP="008253D9">
      <w:pPr>
        <w:bidi/>
        <w:rPr>
          <w:rFonts w:cs="B Nazanin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نام: محمد صالح رایانی                  </w:t>
      </w:r>
      <w:r w:rsidR="008253D9">
        <w:rPr>
          <w:rFonts w:cs="B Nazanin" w:hint="cs"/>
          <w:sz w:val="40"/>
          <w:szCs w:val="40"/>
          <w:rtl/>
          <w:lang w:bidi="fa-IR"/>
        </w:rPr>
        <w:t xml:space="preserve">        </w:t>
      </w:r>
      <w:r w:rsidRPr="008253D9">
        <w:rPr>
          <w:rFonts w:cs="B Nazanin" w:hint="cs"/>
          <w:sz w:val="40"/>
          <w:szCs w:val="40"/>
          <w:rtl/>
          <w:lang w:bidi="fa-IR"/>
        </w:rPr>
        <w:t>شماره دانشجویی: 990291614</w:t>
      </w:r>
    </w:p>
    <w:p w14:paraId="1C643DDC" w14:textId="346C779D" w:rsidR="003468C2" w:rsidRPr="0033623E" w:rsidRDefault="00F03B6B" w:rsidP="00F03B6B">
      <w:pPr>
        <w:bidi/>
        <w:rPr>
          <w:rFonts w:cs="B Nazanin" w:hint="cs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هدف: </w:t>
      </w:r>
      <w:r w:rsidR="00C914CC">
        <w:rPr>
          <w:rFonts w:cs="B Nazanin" w:hint="cs"/>
          <w:sz w:val="40"/>
          <w:szCs w:val="40"/>
          <w:rtl/>
          <w:lang w:bidi="fa-IR"/>
        </w:rPr>
        <w:t xml:space="preserve">شبیه‌سازی </w:t>
      </w:r>
      <w:r w:rsidR="00DB306F">
        <w:rPr>
          <w:rFonts w:cs="B Nazanin" w:hint="cs"/>
          <w:sz w:val="40"/>
          <w:szCs w:val="40"/>
          <w:rtl/>
          <w:lang w:bidi="fa-IR"/>
        </w:rPr>
        <w:t xml:space="preserve">رابطه‌ی </w:t>
      </w:r>
      <w:r w:rsidR="006C5F98">
        <w:rPr>
          <w:rFonts w:cs="B Nazanin" w:hint="cs"/>
          <w:sz w:val="40"/>
          <w:szCs w:val="40"/>
          <w:rtl/>
          <w:lang w:bidi="fa-IR"/>
        </w:rPr>
        <w:t xml:space="preserve">نرخ خطای </w:t>
      </w:r>
      <w:r w:rsidR="00C914CC">
        <w:rPr>
          <w:rFonts w:cs="B Nazanin" w:hint="cs"/>
          <w:sz w:val="40"/>
          <w:szCs w:val="40"/>
          <w:rtl/>
          <w:lang w:bidi="fa-IR"/>
        </w:rPr>
        <w:t>سمبل‌</w:t>
      </w:r>
      <w:r w:rsidR="006C5F98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DF26A1" w:rsidRPr="00DF26A1">
        <w:rPr>
          <w:rFonts w:cs="B Nazanin"/>
          <w:sz w:val="40"/>
          <w:szCs w:val="40"/>
          <w:lang w:bidi="fa-IR"/>
        </w:rPr>
        <w:t>SNR</w:t>
      </w:r>
      <w:r w:rsidR="0033623E">
        <w:rPr>
          <w:rFonts w:cs="B Nazanin" w:hint="cs"/>
          <w:i/>
          <w:iCs/>
          <w:sz w:val="40"/>
          <w:szCs w:val="40"/>
          <w:rtl/>
          <w:lang w:bidi="fa-IR"/>
        </w:rPr>
        <w:t xml:space="preserve"> </w:t>
      </w:r>
      <w:r w:rsidR="0033623E">
        <w:rPr>
          <w:rFonts w:cs="B Nazanin" w:hint="cs"/>
          <w:sz w:val="40"/>
          <w:szCs w:val="40"/>
          <w:rtl/>
          <w:lang w:bidi="fa-IR"/>
        </w:rPr>
        <w:t xml:space="preserve">در مدولاسیون </w:t>
      </w:r>
      <w:r w:rsidR="000E6162">
        <w:rPr>
          <w:rFonts w:cs="B Nazanin"/>
          <w:sz w:val="40"/>
          <w:szCs w:val="40"/>
          <w:lang w:bidi="fa-IR"/>
        </w:rPr>
        <w:t>PSK</w:t>
      </w:r>
      <w:r w:rsidR="000E6162">
        <w:rPr>
          <w:rFonts w:cs="B Nazanin" w:hint="cs"/>
          <w:sz w:val="40"/>
          <w:szCs w:val="40"/>
          <w:rtl/>
          <w:lang w:bidi="fa-IR"/>
        </w:rPr>
        <w:t xml:space="preserve"> با حضور محوشدگی</w:t>
      </w:r>
      <w:r w:rsidR="00AF6642">
        <w:rPr>
          <w:rFonts w:cs="B Nazanin" w:hint="cs"/>
          <w:sz w:val="40"/>
          <w:szCs w:val="40"/>
          <w:rtl/>
          <w:lang w:bidi="fa-IR"/>
        </w:rPr>
        <w:t xml:space="preserve"> رایلی</w:t>
      </w:r>
    </w:p>
    <w:p w14:paraId="08A66FF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24368E2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4CFF0E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528E070D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5FD920F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7F6316A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25FD45B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CA74085" w14:textId="6F72F48A" w:rsidR="00797D88" w:rsidRDefault="00797D88" w:rsidP="00797D88">
      <w:pPr>
        <w:bidi/>
        <w:rPr>
          <w:rFonts w:cs="B Nazanin"/>
          <w:sz w:val="32"/>
          <w:szCs w:val="32"/>
          <w:rtl/>
          <w:lang w:bidi="fa-IR"/>
        </w:rPr>
      </w:pPr>
    </w:p>
    <w:p w14:paraId="297E041B" w14:textId="0BBFA9FE" w:rsidR="00C914CC" w:rsidRPr="003B4284" w:rsidRDefault="00C914CC" w:rsidP="00EB73D9">
      <w:pPr>
        <w:bidi/>
        <w:rPr>
          <w:rFonts w:cs="B Nazanin"/>
          <w:sz w:val="28"/>
          <w:szCs w:val="28"/>
          <w:lang w:bidi="fa-IR"/>
        </w:rPr>
      </w:pPr>
      <w:r w:rsidRPr="003B4284">
        <w:rPr>
          <w:rFonts w:cs="B Nazanin"/>
          <w:sz w:val="28"/>
          <w:szCs w:val="28"/>
          <w:rtl/>
          <w:lang w:bidi="fa-IR"/>
        </w:rPr>
        <w:t>نرخ خطا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(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>) مع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اب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عملکرد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ستم</w:t>
      </w:r>
      <w:r w:rsidRPr="003B4284">
        <w:rPr>
          <w:rFonts w:cs="B Nazanin"/>
          <w:sz w:val="28"/>
          <w:szCs w:val="28"/>
          <w:rtl/>
          <w:lang w:bidi="fa-IR"/>
        </w:rPr>
        <w:t xml:space="preserve"> 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ج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تال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شود. 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این کمیت، </w:t>
      </w:r>
      <w:r w:rsidRPr="003B4284">
        <w:rPr>
          <w:rFonts w:cs="B Nazanin"/>
          <w:sz w:val="28"/>
          <w:szCs w:val="28"/>
          <w:rtl/>
          <w:lang w:bidi="fa-IR"/>
        </w:rPr>
        <w:t>احتمال تشخ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ص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</w:t>
      </w:r>
      <w:r w:rsidRPr="003B4284">
        <w:rPr>
          <w:rFonts w:cs="B Nazanin"/>
          <w:sz w:val="28"/>
          <w:szCs w:val="28"/>
          <w:rtl/>
          <w:lang w:bidi="fa-IR"/>
        </w:rPr>
        <w:t xml:space="preserve"> رمزگشا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نادرست سمبل‌</w:t>
      </w:r>
      <w:r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/>
          <w:sz w:val="28"/>
          <w:szCs w:val="28"/>
          <w:rtl/>
          <w:lang w:bidi="fa-IR"/>
        </w:rPr>
        <w:t>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 حضور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ز،</w:t>
      </w:r>
      <w:r w:rsidRPr="003B4284">
        <w:rPr>
          <w:rFonts w:cs="B Nazanin"/>
          <w:sz w:val="28"/>
          <w:szCs w:val="28"/>
          <w:rtl/>
          <w:lang w:bidi="fa-IR"/>
        </w:rPr>
        <w:t xml:space="preserve"> تداخل و اختلالات کانال را </w:t>
      </w:r>
      <w:r w:rsidRPr="003B4284">
        <w:rPr>
          <w:rFonts w:cs="B Nazanin" w:hint="cs"/>
          <w:sz w:val="28"/>
          <w:szCs w:val="28"/>
          <w:rtl/>
          <w:lang w:bidi="fa-IR"/>
        </w:rPr>
        <w:t>نشان می‌دهد</w:t>
      </w:r>
      <w:r w:rsidRPr="003B4284">
        <w:rPr>
          <w:rFonts w:cs="B Nazanin"/>
          <w:sz w:val="28"/>
          <w:szCs w:val="28"/>
          <w:rtl/>
          <w:lang w:bidi="fa-IR"/>
        </w:rPr>
        <w:t>.</w:t>
      </w:r>
      <w:r w:rsidR="00EB73D9" w:rsidRPr="003B42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eastAsia"/>
          <w:sz w:val="28"/>
          <w:szCs w:val="28"/>
          <w:rtl/>
          <w:lang w:bidi="fa-IR"/>
        </w:rPr>
        <w:t>در</w:t>
      </w:r>
      <w:r w:rsidRPr="003B4284">
        <w:rPr>
          <w:rFonts w:cs="B Nazanin"/>
          <w:sz w:val="28"/>
          <w:szCs w:val="28"/>
          <w:rtl/>
          <w:lang w:bidi="fa-IR"/>
        </w:rPr>
        <w:t xml:space="preserve"> ارتباطات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ج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تال،</w:t>
      </w:r>
      <w:r w:rsidRPr="003B4284">
        <w:rPr>
          <w:rFonts w:cs="B Nazanin"/>
          <w:sz w:val="28"/>
          <w:szCs w:val="28"/>
          <w:rtl/>
          <w:lang w:bidi="fa-IR"/>
        </w:rPr>
        <w:t xml:space="preserve"> اطلاعات معمولاً به عنوان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مجزا از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الفبا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محدود، مانند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با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نر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(</w:t>
      </w:r>
      <w:r w:rsidRPr="003B4284">
        <w:rPr>
          <w:rFonts w:cs="B Nazanin" w:hint="cs"/>
          <w:sz w:val="28"/>
          <w:szCs w:val="28"/>
          <w:rtl/>
          <w:lang w:bidi="fa-IR"/>
        </w:rPr>
        <w:t>0ها و 1ها</w:t>
      </w:r>
      <w:r w:rsidRPr="003B4284">
        <w:rPr>
          <w:rFonts w:cs="B Nazanin"/>
          <w:sz w:val="28"/>
          <w:szCs w:val="28"/>
          <w:rtl/>
          <w:lang w:bidi="fa-IR"/>
        </w:rPr>
        <w:t xml:space="preserve">)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سیستم‌های</w:t>
      </w:r>
      <w:r w:rsidRPr="003B4284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</w:t>
      </w:r>
      <w:r w:rsidRPr="003B4284">
        <w:rPr>
          <w:rFonts w:cs="B Nazanin"/>
          <w:sz w:val="28"/>
          <w:szCs w:val="28"/>
          <w:rtl/>
          <w:lang w:bidi="fa-IR"/>
        </w:rPr>
        <w:t xml:space="preserve"> مرتبه بالاتر مانند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</w:t>
      </w:r>
      <w:r w:rsidRPr="003B4284">
        <w:rPr>
          <w:rFonts w:cs="B Nazanin"/>
          <w:sz w:val="28"/>
          <w:szCs w:val="28"/>
          <w:rtl/>
          <w:lang w:bidi="fa-IR"/>
        </w:rPr>
        <w:t xml:space="preserve"> دامنه </w:t>
      </w:r>
      <w:r w:rsidRPr="003B4284">
        <w:rPr>
          <w:rFonts w:cs="B Nazanin" w:hint="cs"/>
          <w:sz w:val="28"/>
          <w:szCs w:val="28"/>
          <w:rtl/>
          <w:lang w:bidi="fa-IR"/>
        </w:rPr>
        <w:t>تربیعی</w:t>
      </w:r>
      <w:r w:rsidRPr="003B4284">
        <w:rPr>
          <w:rFonts w:cs="B Nazanin"/>
          <w:sz w:val="28"/>
          <w:szCs w:val="28"/>
          <w:rtl/>
          <w:lang w:bidi="fa-IR"/>
        </w:rPr>
        <w:t xml:space="preserve"> (</w:t>
      </w:r>
      <w:r w:rsidRPr="003B4284">
        <w:rPr>
          <w:rFonts w:cs="B Nazanin"/>
          <w:sz w:val="28"/>
          <w:szCs w:val="28"/>
          <w:lang w:bidi="fa-IR"/>
        </w:rPr>
        <w:t>QAM</w:t>
      </w:r>
      <w:r w:rsidRPr="003B4284">
        <w:rPr>
          <w:rFonts w:cs="B Nazanin"/>
          <w:sz w:val="28"/>
          <w:szCs w:val="28"/>
          <w:rtl/>
          <w:lang w:bidi="fa-IR"/>
        </w:rPr>
        <w:t>) منتقل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 w:hint="eastAsia"/>
          <w:sz w:val="28"/>
          <w:szCs w:val="28"/>
          <w:rtl/>
          <w:lang w:bidi="fa-IR"/>
        </w:rPr>
        <w:t>شوند</w:t>
      </w:r>
      <w:r w:rsidRPr="003B4284">
        <w:rPr>
          <w:rFonts w:cs="B Nazanin"/>
          <w:sz w:val="28"/>
          <w:szCs w:val="28"/>
          <w:rtl/>
          <w:lang w:bidi="fa-IR"/>
        </w:rPr>
        <w:t>.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ل</w:t>
      </w:r>
      <w:r w:rsidRPr="003B4284">
        <w:rPr>
          <w:rFonts w:cs="B Nazanin"/>
          <w:sz w:val="28"/>
          <w:szCs w:val="28"/>
          <w:rtl/>
          <w:lang w:bidi="fa-IR"/>
        </w:rPr>
        <w:t xml:space="preserve"> عوامل مختلف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مانند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</w:t>
      </w:r>
      <w:r w:rsidRPr="003B4284">
        <w:rPr>
          <w:rFonts w:cs="B Nazanin"/>
          <w:sz w:val="28"/>
          <w:szCs w:val="28"/>
          <w:rtl/>
          <w:lang w:bidi="fa-IR"/>
        </w:rPr>
        <w:t xml:space="preserve"> وارد ش</w:t>
      </w:r>
      <w:r w:rsidRPr="003B4284">
        <w:rPr>
          <w:rFonts w:cs="B Nazanin" w:hint="eastAsia"/>
          <w:sz w:val="28"/>
          <w:szCs w:val="28"/>
          <w:rtl/>
          <w:lang w:bidi="fa-IR"/>
        </w:rPr>
        <w:t>ده</w:t>
      </w:r>
      <w:r w:rsidRPr="003B4284">
        <w:rPr>
          <w:rFonts w:cs="B Nazanin"/>
          <w:sz w:val="28"/>
          <w:szCs w:val="28"/>
          <w:rtl/>
          <w:lang w:bidi="fa-IR"/>
        </w:rPr>
        <w:t xml:space="preserve"> در ح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ن</w:t>
      </w:r>
      <w:r w:rsidRPr="003B4284">
        <w:rPr>
          <w:rFonts w:cs="B Nazanin"/>
          <w:sz w:val="28"/>
          <w:szCs w:val="28"/>
          <w:rtl/>
          <w:lang w:bidi="fa-IR"/>
        </w:rPr>
        <w:t xml:space="preserve"> انتقال، </w:t>
      </w:r>
      <w:r w:rsidRPr="003B4284">
        <w:rPr>
          <w:rFonts w:cs="B Nazanin" w:hint="cs"/>
          <w:sz w:val="28"/>
          <w:szCs w:val="28"/>
          <w:rtl/>
          <w:lang w:bidi="fa-IR"/>
        </w:rPr>
        <w:t>فیدینگ یا محو شدن</w:t>
      </w:r>
      <w:r w:rsidRPr="003B4284">
        <w:rPr>
          <w:rFonts w:cs="B Nazanin" w:hint="eastAsia"/>
          <w:sz w:val="28"/>
          <w:szCs w:val="28"/>
          <w:rtl/>
          <w:lang w:bidi="fa-IR"/>
        </w:rPr>
        <w:t>،</w:t>
      </w:r>
      <w:r w:rsidRPr="003B4284">
        <w:rPr>
          <w:rFonts w:cs="B Nazanin"/>
          <w:sz w:val="28"/>
          <w:szCs w:val="28"/>
          <w:rtl/>
          <w:lang w:bidi="fa-IR"/>
        </w:rPr>
        <w:t xml:space="preserve"> تداخل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گنال</w:t>
      </w:r>
      <w:r w:rsidRPr="003B4284">
        <w:rPr>
          <w:rFonts w:cs="B Nazanin"/>
          <w:sz w:val="28"/>
          <w:szCs w:val="28"/>
          <w:rtl/>
          <w:lang w:bidi="fa-IR"/>
        </w:rPr>
        <w:t xml:space="preserve"> 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گر</w:t>
      </w:r>
      <w:r w:rsidRPr="003B4284">
        <w:rPr>
          <w:rFonts w:cs="B Nazanin"/>
          <w:sz w:val="28"/>
          <w:szCs w:val="28"/>
          <w:rtl/>
          <w:lang w:bidi="fa-IR"/>
        </w:rPr>
        <w:t xml:space="preserve"> و اعوجاج در کانال ارتباط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خراب شوند.</w:t>
      </w:r>
    </w:p>
    <w:p w14:paraId="62705779" w14:textId="53D05650" w:rsidR="00C914CC" w:rsidRPr="003B4284" w:rsidRDefault="00C914CC" w:rsidP="00C914CC">
      <w:pPr>
        <w:bidi/>
        <w:rPr>
          <w:rFonts w:cs="B Nazanin"/>
          <w:sz w:val="28"/>
          <w:szCs w:val="28"/>
          <w:lang w:bidi="fa-IR"/>
        </w:rPr>
      </w:pPr>
      <w:r w:rsidRPr="003B4284">
        <w:rPr>
          <w:rFonts w:cs="B Nazanin" w:hint="eastAsia"/>
          <w:sz w:val="28"/>
          <w:szCs w:val="28"/>
          <w:rtl/>
          <w:lang w:bidi="fa-IR"/>
        </w:rPr>
        <w:t>هدف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در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ستم</w:t>
      </w:r>
      <w:r w:rsidRPr="003B4284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ج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تال</w:t>
      </w:r>
      <w:r w:rsidRPr="003B4284">
        <w:rPr>
          <w:rFonts w:cs="B Nazanin"/>
          <w:sz w:val="28"/>
          <w:szCs w:val="28"/>
          <w:rtl/>
          <w:lang w:bidi="fa-IR"/>
        </w:rPr>
        <w:t xml:space="preserve"> شناسا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و رمزگشا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صح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ح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 که امکان باز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اب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اطلاعات اصل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/>
          <w:sz w:val="28"/>
          <w:szCs w:val="28"/>
          <w:rtl/>
          <w:lang w:bidi="fa-IR"/>
        </w:rPr>
        <w:t>کند. اما به دل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ل</w:t>
      </w:r>
      <w:r w:rsidRPr="003B4284">
        <w:rPr>
          <w:rFonts w:cs="B Nazanin"/>
          <w:sz w:val="28"/>
          <w:szCs w:val="28"/>
          <w:rtl/>
          <w:lang w:bidi="fa-IR"/>
        </w:rPr>
        <w:t xml:space="preserve"> وجود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</w:t>
      </w:r>
      <w:r w:rsidRPr="003B4284">
        <w:rPr>
          <w:rFonts w:cs="B Nazanin"/>
          <w:sz w:val="28"/>
          <w:szCs w:val="28"/>
          <w:rtl/>
          <w:lang w:bidi="fa-IR"/>
        </w:rPr>
        <w:t xml:space="preserve"> و سا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</w:t>
      </w:r>
      <w:r w:rsidRPr="003B4284">
        <w:rPr>
          <w:rFonts w:cs="B Nazanin"/>
          <w:sz w:val="28"/>
          <w:szCs w:val="28"/>
          <w:rtl/>
          <w:lang w:bidi="fa-IR"/>
        </w:rPr>
        <w:t xml:space="preserve"> اختلالات، ممکن است در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خطا رخ دهد.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احتمال 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ن</w:t>
      </w:r>
      <w:r w:rsidRPr="003B4284">
        <w:rPr>
          <w:rFonts w:cs="B Nazanin"/>
          <w:sz w:val="28"/>
          <w:szCs w:val="28"/>
          <w:rtl/>
          <w:lang w:bidi="fa-IR"/>
        </w:rPr>
        <w:t xml:space="preserve"> خطاها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را اندازه</w:t>
      </w:r>
      <w:r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/>
          <w:sz w:val="28"/>
          <w:szCs w:val="28"/>
          <w:rtl/>
          <w:lang w:bidi="fa-IR"/>
        </w:rPr>
        <w:t>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eastAsia"/>
          <w:sz w:val="28"/>
          <w:szCs w:val="28"/>
          <w:rtl/>
          <w:lang w:bidi="fa-IR"/>
        </w:rPr>
        <w:t>کند</w:t>
      </w:r>
      <w:r w:rsidRPr="003B4284">
        <w:rPr>
          <w:rFonts w:cs="B Nazanin"/>
          <w:sz w:val="28"/>
          <w:szCs w:val="28"/>
          <w:rtl/>
          <w:lang w:bidi="fa-IR"/>
        </w:rPr>
        <w:t>.</w:t>
      </w:r>
    </w:p>
    <w:p w14:paraId="558E1805" w14:textId="7FE619B0" w:rsidR="00C914CC" w:rsidRPr="003B4284" w:rsidRDefault="00C914CC" w:rsidP="00EB73D9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>به طور</w:t>
      </w:r>
      <w:r w:rsidRPr="003B4284">
        <w:rPr>
          <w:rFonts w:cs="B Nazanin"/>
          <w:sz w:val="28"/>
          <w:szCs w:val="28"/>
          <w:rtl/>
          <w:lang w:bidi="fa-IR"/>
        </w:rPr>
        <w:t xml:space="preserve"> 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اض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،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به عنوان نسبت تعداد خطاها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به تعداد کل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تعر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ف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/>
          <w:sz w:val="28"/>
          <w:szCs w:val="28"/>
          <w:rtl/>
          <w:lang w:bidi="fa-IR"/>
        </w:rPr>
        <w:t>شود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3B4284">
        <w:rPr>
          <w:rFonts w:cs="B Nazanin"/>
          <w:sz w:val="28"/>
          <w:szCs w:val="28"/>
          <w:rtl/>
          <w:lang w:bidi="fa-IR"/>
        </w:rPr>
        <w:t xml:space="preserve"> معمولاً به صورت کسر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</w:t>
      </w:r>
      <w:r w:rsidRPr="003B4284">
        <w:rPr>
          <w:rFonts w:cs="B Nazanin"/>
          <w:sz w:val="28"/>
          <w:szCs w:val="28"/>
          <w:rtl/>
          <w:lang w:bidi="fa-IR"/>
        </w:rPr>
        <w:t xml:space="preserve"> درصد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ب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ان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/>
          <w:sz w:val="28"/>
          <w:szCs w:val="28"/>
          <w:rtl/>
          <w:lang w:bidi="fa-IR"/>
        </w:rPr>
        <w:t xml:space="preserve">شود. فرمول محاسبه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به صورت 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است:</w:t>
      </w:r>
      <w:r w:rsidR="00EB73D9" w:rsidRPr="003B4284">
        <w:rPr>
          <w:rFonts w:cs="B Nazanin"/>
          <w:sz w:val="28"/>
          <w:szCs w:val="28"/>
          <w:rtl/>
          <w:lang w:bidi="fa-IR"/>
        </w:rPr>
        <w:br/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sz w:val="28"/>
          <w:szCs w:val="28"/>
          <w:lang w:bidi="fa-IR"/>
        </w:rPr>
        <w:t>=</w:t>
      </w:r>
      <w:r w:rsidRPr="003B4284">
        <w:rPr>
          <w:rFonts w:cs="B Nazanin"/>
          <w:sz w:val="28"/>
          <w:szCs w:val="28"/>
          <w:rtl/>
          <w:lang w:bidi="fa-IR"/>
        </w:rPr>
        <w:t xml:space="preserve"> تعداد خطاها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/ تعداد کل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</w:p>
    <w:p w14:paraId="7ACDF080" w14:textId="1002F11F" w:rsidR="00EB73D9" w:rsidRPr="003B4284" w:rsidRDefault="00EB73D9" w:rsidP="00EB73D9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/>
          <w:sz w:val="28"/>
          <w:szCs w:val="28"/>
          <w:rtl/>
          <w:lang w:bidi="fa-IR"/>
        </w:rPr>
        <w:t>برا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تع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 w:hint="eastAsia"/>
          <w:sz w:val="28"/>
          <w:szCs w:val="28"/>
          <w:rtl/>
          <w:lang w:bidi="fa-IR"/>
        </w:rPr>
        <w:t>ن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>، با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د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سمبل‌</w:t>
      </w:r>
      <w:r w:rsidRPr="003B4284">
        <w:rPr>
          <w:rFonts w:cs="B Nazanin"/>
          <w:sz w:val="28"/>
          <w:szCs w:val="28"/>
          <w:rtl/>
          <w:lang w:bidi="fa-IR"/>
        </w:rPr>
        <w:t>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را با </w:t>
      </w:r>
      <w:r w:rsidRPr="003B4284">
        <w:rPr>
          <w:rFonts w:cs="B Nazanin" w:hint="cs"/>
          <w:sz w:val="28"/>
          <w:szCs w:val="28"/>
          <w:rtl/>
          <w:lang w:bidi="fa-IR"/>
        </w:rPr>
        <w:t>سمبل‌</w:t>
      </w:r>
      <w:r w:rsidRPr="003B4284">
        <w:rPr>
          <w:rFonts w:cs="B Nazanin"/>
          <w:sz w:val="28"/>
          <w:szCs w:val="28"/>
          <w:rtl/>
          <w:lang w:bidi="fa-IR"/>
        </w:rPr>
        <w:t>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مورد انتظار در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مقا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سه</w:t>
      </w:r>
      <w:r w:rsidRPr="003B4284">
        <w:rPr>
          <w:rFonts w:cs="B Nazanin"/>
          <w:sz w:val="28"/>
          <w:szCs w:val="28"/>
          <w:rtl/>
          <w:lang w:bidi="fa-IR"/>
        </w:rPr>
        <w:t xml:space="preserve"> کرد.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مورد انتظار شناخته شده اند 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را</w:t>
      </w:r>
      <w:r w:rsidRPr="003B4284">
        <w:rPr>
          <w:rFonts w:cs="B Nazanin"/>
          <w:sz w:val="28"/>
          <w:szCs w:val="28"/>
          <w:rtl/>
          <w:lang w:bidi="fa-IR"/>
        </w:rPr>
        <w:t xml:space="preserve"> فرستنده و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روش</w:t>
      </w:r>
      <w:r w:rsidRPr="003B4284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</w:t>
      </w:r>
      <w:r w:rsidRPr="003B4284">
        <w:rPr>
          <w:rFonts w:cs="B Nazanin"/>
          <w:sz w:val="28"/>
          <w:szCs w:val="28"/>
          <w:rtl/>
          <w:lang w:bidi="fa-IR"/>
        </w:rPr>
        <w:t xml:space="preserve"> از پ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ش</w:t>
      </w:r>
      <w:r w:rsidRPr="003B4284">
        <w:rPr>
          <w:rFonts w:cs="B Nazanin"/>
          <w:sz w:val="28"/>
          <w:szCs w:val="28"/>
          <w:rtl/>
          <w:lang w:bidi="fa-IR"/>
        </w:rPr>
        <w:t xml:space="preserve"> تعر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ف</w:t>
      </w:r>
      <w:r w:rsidRPr="003B4284">
        <w:rPr>
          <w:rFonts w:cs="B Nazanin"/>
          <w:sz w:val="28"/>
          <w:szCs w:val="28"/>
          <w:rtl/>
          <w:lang w:bidi="fa-IR"/>
        </w:rPr>
        <w:t xml:space="preserve"> شده و الگور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تم</w:t>
      </w:r>
      <w:r w:rsidRPr="003B4284">
        <w:rPr>
          <w:rFonts w:cs="B Nazanin"/>
          <w:sz w:val="28"/>
          <w:szCs w:val="28"/>
          <w:rtl/>
          <w:lang w:bidi="fa-IR"/>
        </w:rPr>
        <w:t xml:space="preserve"> 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رمزگذار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>/رمزگشا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مشترک دارند.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را تشخ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ص</w:t>
      </w:r>
      <w:r w:rsidRPr="003B4284">
        <w:rPr>
          <w:rFonts w:cs="B Nazanin"/>
          <w:sz w:val="28"/>
          <w:szCs w:val="28"/>
          <w:rtl/>
          <w:lang w:bidi="fa-IR"/>
        </w:rPr>
        <w:t xml:space="preserve"> دا</w:t>
      </w:r>
      <w:r w:rsidRPr="003B4284">
        <w:rPr>
          <w:rFonts w:cs="B Nazanin" w:hint="eastAsia"/>
          <w:sz w:val="28"/>
          <w:szCs w:val="28"/>
          <w:rtl/>
          <w:lang w:bidi="fa-IR"/>
        </w:rPr>
        <w:t>ده</w:t>
      </w:r>
      <w:r w:rsidRPr="003B4284">
        <w:rPr>
          <w:rFonts w:cs="B Nazanin"/>
          <w:sz w:val="28"/>
          <w:szCs w:val="28"/>
          <w:rtl/>
          <w:lang w:bidi="fa-IR"/>
        </w:rPr>
        <w:t xml:space="preserve"> و آنها را با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مورد انتظار مقا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سه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کند تا خطاها را شناسا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کند.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eastAsia"/>
          <w:sz w:val="28"/>
          <w:szCs w:val="28"/>
          <w:rtl/>
          <w:lang w:bidi="fa-IR"/>
        </w:rPr>
        <w:t>برا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محاسبه دق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ق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>، داشتن دانش از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ضرور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238E040" w14:textId="2C2B3726" w:rsidR="00983440" w:rsidRDefault="00983440" w:rsidP="00983440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تحت </w:t>
      </w:r>
      <w:r w:rsidRPr="003B4284">
        <w:rPr>
          <w:rFonts w:cs="B Nazanin" w:hint="cs"/>
          <w:sz w:val="28"/>
          <w:szCs w:val="28"/>
          <w:rtl/>
          <w:lang w:bidi="fa-IR"/>
        </w:rPr>
        <w:t>بستگی به</w:t>
      </w:r>
      <w:r w:rsidRPr="003B4284">
        <w:rPr>
          <w:rFonts w:cs="B Nazanin"/>
          <w:sz w:val="28"/>
          <w:szCs w:val="28"/>
          <w:rtl/>
          <w:lang w:bidi="fa-IR"/>
        </w:rPr>
        <w:t xml:space="preserve"> عوامل متعدد</w:t>
      </w:r>
      <w:r w:rsidRPr="003B4284">
        <w:rPr>
          <w:rFonts w:cs="B Nazanin" w:hint="cs"/>
          <w:sz w:val="28"/>
          <w:szCs w:val="28"/>
          <w:rtl/>
          <w:lang w:bidi="fa-IR"/>
        </w:rPr>
        <w:t>ی دارد</w:t>
      </w:r>
      <w:r w:rsidRPr="003B4284">
        <w:rPr>
          <w:rFonts w:cs="B Nazanin"/>
          <w:sz w:val="28"/>
          <w:szCs w:val="28"/>
          <w:rtl/>
          <w:lang w:bidi="fa-IR"/>
        </w:rPr>
        <w:t xml:space="preserve"> از جمله نسبت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گنال</w:t>
      </w:r>
      <w:r w:rsidRPr="003B4284">
        <w:rPr>
          <w:rFonts w:cs="B Nazanin"/>
          <w:sz w:val="28"/>
          <w:szCs w:val="28"/>
          <w:rtl/>
          <w:lang w:bidi="fa-IR"/>
        </w:rPr>
        <w:t xml:space="preserve"> به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</w:t>
      </w:r>
      <w:r w:rsidRPr="003B4284">
        <w:rPr>
          <w:rFonts w:cs="B Nazanin"/>
          <w:sz w:val="28"/>
          <w:szCs w:val="28"/>
          <w:rtl/>
          <w:lang w:bidi="fa-IR"/>
        </w:rPr>
        <w:t xml:space="preserve"> (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/>
          <w:sz w:val="28"/>
          <w:szCs w:val="28"/>
          <w:rtl/>
          <w:lang w:bidi="fa-IR"/>
        </w:rPr>
        <w:t xml:space="preserve">)، </w:t>
      </w:r>
      <w:r w:rsidRPr="003B4284">
        <w:rPr>
          <w:rFonts w:cs="B Nazanin" w:hint="cs"/>
          <w:sz w:val="28"/>
          <w:szCs w:val="28"/>
          <w:rtl/>
          <w:lang w:bidi="fa-IR"/>
        </w:rPr>
        <w:t>سیستم</w:t>
      </w:r>
      <w:r w:rsidRPr="003B4284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ون،</w:t>
      </w:r>
      <w:r w:rsidRPr="003B4284">
        <w:rPr>
          <w:rFonts w:cs="B Nazanin"/>
          <w:sz w:val="28"/>
          <w:szCs w:val="28"/>
          <w:rtl/>
          <w:lang w:bidi="fa-IR"/>
        </w:rPr>
        <w:t xml:space="preserve"> شرا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ط</w:t>
      </w:r>
      <w:r w:rsidRPr="003B4284">
        <w:rPr>
          <w:rFonts w:cs="B Nazanin"/>
          <w:sz w:val="28"/>
          <w:szCs w:val="28"/>
          <w:rtl/>
          <w:lang w:bidi="fa-IR"/>
        </w:rPr>
        <w:t xml:space="preserve"> کانال، طراح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و وجود تداخل. به طور کل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،</w:t>
      </w:r>
      <w:r w:rsidRPr="003B4284">
        <w:rPr>
          <w:rFonts w:cs="B Nazanin"/>
          <w:sz w:val="28"/>
          <w:szCs w:val="28"/>
          <w:rtl/>
          <w:lang w:bidi="fa-IR"/>
        </w:rPr>
        <w:t xml:space="preserve"> با افزا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ش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/>
          <w:sz w:val="28"/>
          <w:szCs w:val="28"/>
          <w:rtl/>
          <w:lang w:bidi="fa-IR"/>
        </w:rPr>
        <w:t xml:space="preserve">، </w:t>
      </w: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کاهش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="00706E12"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ابد</w:t>
      </w:r>
      <w:r w:rsidRPr="003B4284">
        <w:rPr>
          <w:rFonts w:cs="B Nazanin"/>
          <w:sz w:val="28"/>
          <w:szCs w:val="28"/>
          <w:rtl/>
          <w:lang w:bidi="fa-IR"/>
        </w:rPr>
        <w:t xml:space="preserve"> که نشان</w:t>
      </w:r>
      <w:r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/>
          <w:sz w:val="28"/>
          <w:szCs w:val="28"/>
          <w:rtl/>
          <w:lang w:bidi="fa-IR"/>
        </w:rPr>
        <w:t>دهنده عملکرد بهتر است.</w:t>
      </w:r>
    </w:p>
    <w:p w14:paraId="7F0E0694" w14:textId="77777777" w:rsidR="00AF6642" w:rsidRDefault="00AF6642" w:rsidP="00AF6642">
      <w:pPr>
        <w:bidi/>
        <w:rPr>
          <w:rFonts w:cs="B Nazanin"/>
          <w:sz w:val="28"/>
          <w:szCs w:val="28"/>
          <w:lang w:bidi="fa-IR"/>
        </w:rPr>
      </w:pPr>
      <w:r w:rsidRPr="00AF6642">
        <w:rPr>
          <w:rFonts w:cs="B Nazanin"/>
          <w:sz w:val="28"/>
          <w:szCs w:val="28"/>
          <w:rtl/>
        </w:rPr>
        <w:t>مدولاسیون «کلیدزنی شیف</w:t>
      </w:r>
      <w:r w:rsidRPr="00AF6642">
        <w:rPr>
          <w:rFonts w:cs="B Nazanin" w:hint="cs"/>
          <w:sz w:val="28"/>
          <w:szCs w:val="28"/>
          <w:rtl/>
          <w:lang w:bidi="fa-IR"/>
        </w:rPr>
        <w:t>ت فاز» (</w:t>
      </w:r>
      <w:r w:rsidRPr="00AF6642">
        <w:rPr>
          <w:rFonts w:cs="B Nazanin"/>
          <w:sz w:val="28"/>
          <w:szCs w:val="28"/>
        </w:rPr>
        <w:t>Phase Shift Keying</w:t>
      </w:r>
      <w:r w:rsidRPr="00AF6642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AF6642">
        <w:rPr>
          <w:rFonts w:cs="B Nazanin"/>
          <w:sz w:val="28"/>
          <w:szCs w:val="28"/>
          <w:rtl/>
        </w:rPr>
        <w:t>یا مدولاسیون</w:t>
      </w:r>
      <w:r w:rsidRPr="00AF6642">
        <w:rPr>
          <w:rFonts w:cs="B Nazanin"/>
          <w:sz w:val="28"/>
          <w:szCs w:val="28"/>
        </w:rPr>
        <w:t xml:space="preserve"> PSK </w:t>
      </w:r>
      <w:r w:rsidRPr="00AF6642">
        <w:rPr>
          <w:rFonts w:cs="B Nazanin"/>
          <w:sz w:val="28"/>
          <w:szCs w:val="28"/>
          <w:rtl/>
        </w:rPr>
        <w:t>یک تکنیک مدولاسیون دیجیتال است که داده‌ها را از طریق تغییر فاز سیگنال حامل به صورت متناسب با سیگنال پیام دیجیتال ارسال می‌کند. مدولاسیون کلیدزنی شیفت فاز یا مدولاسیون</w:t>
      </w:r>
      <w:r w:rsidRPr="00AF6642">
        <w:rPr>
          <w:rFonts w:cs="B Nazanin"/>
          <w:sz w:val="28"/>
          <w:szCs w:val="28"/>
        </w:rPr>
        <w:t xml:space="preserve"> PSK </w:t>
      </w:r>
      <w:r w:rsidRPr="00AF6642">
        <w:rPr>
          <w:rFonts w:cs="B Nazanin"/>
          <w:sz w:val="28"/>
          <w:szCs w:val="28"/>
          <w:rtl/>
        </w:rPr>
        <w:t>دارای انواع مختلفی است که یکی از ساده‌ترین انواع آن کلیدزنی شیفت فاز باینری یا</w:t>
      </w:r>
      <w:r w:rsidRPr="00AF6642">
        <w:rPr>
          <w:rFonts w:cs="B Nazanin"/>
          <w:sz w:val="28"/>
          <w:szCs w:val="28"/>
        </w:rPr>
        <w:t xml:space="preserve"> BPSK </w:t>
      </w:r>
      <w:r w:rsidRPr="00AF6642">
        <w:rPr>
          <w:rFonts w:cs="B Nazanin"/>
          <w:sz w:val="28"/>
          <w:szCs w:val="28"/>
          <w:rtl/>
        </w:rPr>
        <w:t>است. از سایر انواع آن می‌توان به مدولاسیون شیفت فاز «تربیعی</w:t>
      </w:r>
      <w:r w:rsidRPr="00AF6642">
        <w:rPr>
          <w:rFonts w:cs="B Nazanin" w:hint="cs"/>
          <w:sz w:val="28"/>
          <w:szCs w:val="28"/>
          <w:rtl/>
        </w:rPr>
        <w:t xml:space="preserve">» </w:t>
      </w:r>
      <w:r w:rsidRPr="00AF6642">
        <w:rPr>
          <w:rFonts w:cs="B Nazanin" w:hint="cs"/>
          <w:sz w:val="28"/>
          <w:szCs w:val="28"/>
          <w:rtl/>
        </w:rPr>
        <w:lastRenderedPageBreak/>
        <w:t>(</w:t>
      </w:r>
      <w:r w:rsidRPr="00AF6642">
        <w:rPr>
          <w:rFonts w:cs="B Nazanin"/>
          <w:sz w:val="28"/>
          <w:szCs w:val="28"/>
        </w:rPr>
        <w:t>Quadrature</w:t>
      </w:r>
      <w:r w:rsidRPr="00AF6642">
        <w:rPr>
          <w:rFonts w:cs="B Nazanin" w:hint="cs"/>
          <w:sz w:val="28"/>
          <w:szCs w:val="28"/>
          <w:rtl/>
          <w:lang w:bidi="fa-IR"/>
        </w:rPr>
        <w:t xml:space="preserve">) یا </w:t>
      </w:r>
      <w:r w:rsidRPr="00AF6642">
        <w:rPr>
          <w:rFonts w:cs="B Nazanin"/>
          <w:sz w:val="28"/>
          <w:szCs w:val="28"/>
        </w:rPr>
        <w:t>QPSK</w:t>
      </w:r>
      <w:r w:rsidRPr="00AF6642">
        <w:rPr>
          <w:rFonts w:cs="B Nazanin"/>
          <w:sz w:val="28"/>
          <w:szCs w:val="28"/>
          <w:rtl/>
        </w:rPr>
        <w:t>،</w:t>
      </w:r>
      <w:r w:rsidRPr="00AF6642">
        <w:rPr>
          <w:rFonts w:cs="B Nazanin" w:hint="cs"/>
          <w:sz w:val="28"/>
          <w:szCs w:val="28"/>
          <w:rtl/>
        </w:rPr>
        <w:t xml:space="preserve"> </w:t>
      </w:r>
      <w:r w:rsidRPr="00AF6642">
        <w:rPr>
          <w:rFonts w:cs="B Nazanin"/>
          <w:sz w:val="28"/>
          <w:szCs w:val="28"/>
          <w:rtl/>
        </w:rPr>
        <w:t xml:space="preserve">مدولاسیون کلیدزنی شیفت فاز </w:t>
      </w:r>
      <w:r w:rsidRPr="00AF6642">
        <w:rPr>
          <w:rFonts w:cs="B Nazanin"/>
          <w:sz w:val="28"/>
          <w:szCs w:val="28"/>
          <w:rtl/>
          <w:lang w:bidi="fa-IR"/>
        </w:rPr>
        <w:t>۸</w:t>
      </w:r>
      <w:r w:rsidRPr="00AF6642">
        <w:rPr>
          <w:rFonts w:cs="B Nazanin"/>
          <w:sz w:val="28"/>
          <w:szCs w:val="28"/>
          <w:rtl/>
        </w:rPr>
        <w:t xml:space="preserve"> نقطه‌ای یا</w:t>
      </w:r>
      <w:r w:rsidRPr="00AF6642">
        <w:rPr>
          <w:rFonts w:cs="B Nazanin"/>
          <w:sz w:val="28"/>
          <w:szCs w:val="28"/>
        </w:rPr>
        <w:t xml:space="preserve"> 8 PSK </w:t>
      </w:r>
      <w:r w:rsidRPr="00AF6642">
        <w:rPr>
          <w:rFonts w:cs="B Nazanin"/>
          <w:sz w:val="28"/>
          <w:szCs w:val="28"/>
          <w:rtl/>
        </w:rPr>
        <w:t xml:space="preserve">و مدولاسیون کلیدزنی شیفت فاز </w:t>
      </w:r>
      <w:r w:rsidRPr="00AF6642">
        <w:rPr>
          <w:rFonts w:cs="B Nazanin"/>
          <w:sz w:val="28"/>
          <w:szCs w:val="28"/>
          <w:rtl/>
          <w:lang w:bidi="fa-IR"/>
        </w:rPr>
        <w:t>۱۶</w:t>
      </w:r>
      <w:r w:rsidRPr="00AF6642">
        <w:rPr>
          <w:rFonts w:cs="B Nazanin"/>
          <w:sz w:val="28"/>
          <w:szCs w:val="28"/>
          <w:rtl/>
        </w:rPr>
        <w:t xml:space="preserve"> نقطه‌ای</w:t>
      </w:r>
      <w:r w:rsidRPr="00AF6642">
        <w:rPr>
          <w:rFonts w:cs="B Nazanin"/>
          <w:sz w:val="28"/>
          <w:szCs w:val="28"/>
        </w:rPr>
        <w:t xml:space="preserve"> </w:t>
      </w:r>
      <w:r w:rsidRPr="00AF664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6642">
        <w:rPr>
          <w:rFonts w:cs="B Nazanin"/>
          <w:sz w:val="28"/>
          <w:szCs w:val="28"/>
        </w:rPr>
        <w:t>16 PSK</w:t>
      </w:r>
      <w:r w:rsidRPr="00AF664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6642">
        <w:rPr>
          <w:rFonts w:cs="B Nazanin"/>
          <w:sz w:val="28"/>
          <w:szCs w:val="28"/>
          <w:rtl/>
        </w:rPr>
        <w:t>اشاره کرد</w:t>
      </w:r>
      <w:r w:rsidRPr="00AF6642">
        <w:rPr>
          <w:rFonts w:cs="B Nazanin" w:hint="cs"/>
          <w:sz w:val="28"/>
          <w:szCs w:val="28"/>
          <w:rtl/>
          <w:lang w:bidi="fa-IR"/>
        </w:rPr>
        <w:t>.</w:t>
      </w:r>
    </w:p>
    <w:p w14:paraId="56F4EA76" w14:textId="44597F9A" w:rsidR="00AF6642" w:rsidRDefault="00AF6642" w:rsidP="00AF6642">
      <w:pPr>
        <w:bidi/>
        <w:rPr>
          <w:rFonts w:cs="B Nazanin"/>
          <w:sz w:val="28"/>
          <w:szCs w:val="28"/>
          <w:rtl/>
          <w:lang w:bidi="fa-IR"/>
        </w:rPr>
      </w:pPr>
      <w:r w:rsidRPr="00AF6642">
        <w:rPr>
          <w:rFonts w:cs="B Nazanin"/>
          <w:sz w:val="28"/>
          <w:szCs w:val="28"/>
          <w:rtl/>
        </w:rPr>
        <w:t>به میزان تغییرات تضعیف یک سیگنال مدوله شده مخابراتی که در هنگام عبور از یک محیط مشخص تجربه می‌کند،</w:t>
      </w:r>
      <w:r>
        <w:rPr>
          <w:rFonts w:cs="B Nazanin" w:hint="cs"/>
          <w:sz w:val="28"/>
          <w:szCs w:val="28"/>
          <w:rtl/>
        </w:rPr>
        <w:t xml:space="preserve"> </w:t>
      </w:r>
      <w:r w:rsidRPr="00AF6642">
        <w:rPr>
          <w:rFonts w:cs="B Nazanin"/>
          <w:sz w:val="28"/>
          <w:szCs w:val="28"/>
          <w:rtl/>
        </w:rPr>
        <w:t>محوشدگی گفته می‌شود. محوشدگی ممکن است با زمان، مکان یا فرکانس تغییر کند و معمولاً به صورت یک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hyperlink r:id="rId6" w:tooltip="فرایند تصادفی" w:history="1">
        <w:r w:rsidRPr="00AF6642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فرایند تصادفی</w:t>
        </w:r>
      </w:hyperlink>
      <w:r w:rsidRPr="00AF6642">
        <w:rPr>
          <w:rFonts w:cs="B Nazanin"/>
          <w:sz w:val="28"/>
          <w:szCs w:val="28"/>
          <w:lang w:bidi="fa-IR"/>
        </w:rPr>
        <w:t> </w:t>
      </w:r>
      <w:r w:rsidRPr="00AF6642">
        <w:rPr>
          <w:rFonts w:cs="B Nazanin"/>
          <w:sz w:val="28"/>
          <w:szCs w:val="28"/>
          <w:rtl/>
        </w:rPr>
        <w:t>مدل می‌شود. کانال محوشده(فیدینگ) کانالی است که محوشدگی را تجربه می‌کند. در سیستم‌های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hyperlink r:id="rId7" w:tooltip="بی‌سیم" w:history="1">
        <w:r w:rsidRPr="00AF6642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بی سیم</w:t>
        </w:r>
      </w:hyperlink>
      <w:r w:rsidRPr="00AF6642">
        <w:rPr>
          <w:rFonts w:cs="B Nazanin"/>
          <w:sz w:val="28"/>
          <w:szCs w:val="28"/>
          <w:lang w:bidi="fa-IR"/>
        </w:rPr>
        <w:t> </w:t>
      </w:r>
      <w:r w:rsidRPr="00AF6642">
        <w:rPr>
          <w:rFonts w:cs="B Nazanin"/>
          <w:sz w:val="28"/>
          <w:szCs w:val="28"/>
          <w:rtl/>
        </w:rPr>
        <w:t>محوشدگی ممکن است مربوط به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r w:rsidRPr="00AF6642">
        <w:rPr>
          <w:rFonts w:cs="B Nazanin"/>
          <w:sz w:val="28"/>
          <w:szCs w:val="28"/>
          <w:rtl/>
        </w:rPr>
        <w:t>انتشار چند مسیری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r w:rsidRPr="00AF6642">
        <w:rPr>
          <w:rFonts w:cs="B Nazanin"/>
          <w:sz w:val="28"/>
          <w:szCs w:val="28"/>
          <w:rtl/>
        </w:rPr>
        <w:t>(محو شدگی چند مسیری) یا در اثر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r w:rsidRPr="00AF6642">
        <w:rPr>
          <w:rFonts w:cs="B Nazanin"/>
          <w:sz w:val="28"/>
          <w:szCs w:val="28"/>
          <w:rtl/>
        </w:rPr>
        <w:t>سایه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Pr="00AF6642">
        <w:rPr>
          <w:rFonts w:cs="B Nazanin"/>
          <w:sz w:val="28"/>
          <w:szCs w:val="28"/>
          <w:rtl/>
        </w:rPr>
        <w:t>موانعی که در</w:t>
      </w:r>
      <w:r w:rsidRPr="00AF6642">
        <w:rPr>
          <w:rFonts w:ascii="Calibri" w:hAnsi="Calibri" w:cs="Calibri" w:hint="cs"/>
          <w:sz w:val="28"/>
          <w:szCs w:val="28"/>
          <w:rtl/>
        </w:rPr>
        <w:t> </w:t>
      </w:r>
      <w:hyperlink r:id="rId8" w:tooltip="انتشار موج" w:history="1">
        <w:r w:rsidRPr="00AF6642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انتشار موج</w:t>
        </w:r>
      </w:hyperlink>
      <w:r w:rsidRPr="00AF6642">
        <w:rPr>
          <w:rFonts w:cs="B Nazanin"/>
          <w:sz w:val="28"/>
          <w:szCs w:val="28"/>
          <w:lang w:bidi="fa-IR"/>
        </w:rPr>
        <w:t> </w:t>
      </w:r>
      <w:r w:rsidRPr="00AF6642">
        <w:rPr>
          <w:rFonts w:cs="B Nazanin"/>
          <w:sz w:val="28"/>
          <w:szCs w:val="28"/>
          <w:rtl/>
        </w:rPr>
        <w:t>اثر می‌گذارند) باشد</w:t>
      </w:r>
      <w:r w:rsidRPr="00AF6642">
        <w:rPr>
          <w:rFonts w:cs="B Nazanin"/>
          <w:sz w:val="28"/>
          <w:szCs w:val="28"/>
          <w:lang w:bidi="fa-IR"/>
        </w:rPr>
        <w:t>.</w:t>
      </w:r>
    </w:p>
    <w:p w14:paraId="4ED6998B" w14:textId="7DA009AE" w:rsidR="00AF6642" w:rsidRPr="00AF6642" w:rsidRDefault="00AF6642" w:rsidP="00AF6642">
      <w:pPr>
        <w:bidi/>
        <w:rPr>
          <w:rFonts w:cs="B Nazanin"/>
          <w:sz w:val="28"/>
          <w:szCs w:val="28"/>
          <w:lang w:bidi="fa-IR"/>
        </w:rPr>
      </w:pPr>
      <w:r w:rsidRPr="00AF6642">
        <w:rPr>
          <w:rFonts w:cs="B Nazanin"/>
          <w:sz w:val="28"/>
          <w:szCs w:val="28"/>
          <w:rtl/>
        </w:rPr>
        <w:t>کانال‌های دارای محوشدگی را توسط یک سری مدل‌های توزیع احتمالی نمایش می‌دهیم که مطرح‌ترین آنها</w:t>
      </w:r>
      <w:r w:rsidRPr="00AF6642">
        <w:rPr>
          <w:rFonts w:cs="B Nazanin"/>
          <w:sz w:val="28"/>
          <w:szCs w:val="28"/>
          <w:lang w:bidi="fa-IR"/>
        </w:rPr>
        <w:t>:</w:t>
      </w:r>
    </w:p>
    <w:p w14:paraId="19CD47C2" w14:textId="77777777" w:rsidR="00AF6642" w:rsidRPr="00AF6642" w:rsidRDefault="00AF6642" w:rsidP="00AF6642">
      <w:pPr>
        <w:numPr>
          <w:ilvl w:val="0"/>
          <w:numId w:val="3"/>
        </w:numPr>
        <w:bidi/>
        <w:spacing w:after="0"/>
        <w:ind w:left="714" w:hanging="357"/>
        <w:rPr>
          <w:rFonts w:cs="B Nazanin"/>
          <w:sz w:val="28"/>
          <w:szCs w:val="28"/>
          <w:lang w:bidi="fa-IR"/>
        </w:rPr>
      </w:pPr>
      <w:r w:rsidRPr="00AF6642">
        <w:rPr>
          <w:rFonts w:cs="B Nazanin"/>
          <w:sz w:val="28"/>
          <w:szCs w:val="28"/>
          <w:rtl/>
        </w:rPr>
        <w:t>محوشدگی رایلی</w:t>
      </w:r>
    </w:p>
    <w:p w14:paraId="7346A448" w14:textId="77777777" w:rsidR="00AF6642" w:rsidRPr="00AF6642" w:rsidRDefault="00AF6642" w:rsidP="00AF6642">
      <w:pPr>
        <w:numPr>
          <w:ilvl w:val="0"/>
          <w:numId w:val="3"/>
        </w:numPr>
        <w:bidi/>
        <w:spacing w:after="0"/>
        <w:ind w:left="714" w:hanging="357"/>
        <w:rPr>
          <w:rFonts w:cs="B Nazanin"/>
          <w:sz w:val="28"/>
          <w:szCs w:val="28"/>
          <w:lang w:bidi="fa-IR"/>
        </w:rPr>
      </w:pPr>
      <w:r w:rsidRPr="00AF6642">
        <w:rPr>
          <w:rFonts w:cs="B Nazanin"/>
          <w:sz w:val="28"/>
          <w:szCs w:val="28"/>
          <w:rtl/>
        </w:rPr>
        <w:t>محوشدگی رایسیان</w:t>
      </w:r>
    </w:p>
    <w:p w14:paraId="781950F1" w14:textId="77777777" w:rsidR="00AF6642" w:rsidRPr="00AF6642" w:rsidRDefault="00AF6642" w:rsidP="00AF6642">
      <w:pPr>
        <w:numPr>
          <w:ilvl w:val="0"/>
          <w:numId w:val="3"/>
        </w:numPr>
        <w:bidi/>
        <w:spacing w:after="0"/>
        <w:ind w:left="714" w:hanging="357"/>
        <w:rPr>
          <w:rFonts w:cs="B Nazanin"/>
          <w:sz w:val="28"/>
          <w:szCs w:val="28"/>
          <w:lang w:bidi="fa-IR"/>
        </w:rPr>
      </w:pPr>
      <w:r w:rsidRPr="00AF6642">
        <w:rPr>
          <w:rFonts w:cs="B Nazanin"/>
          <w:sz w:val="28"/>
          <w:szCs w:val="28"/>
          <w:rtl/>
        </w:rPr>
        <w:t>محوشدگی ناکاگامی</w:t>
      </w:r>
    </w:p>
    <w:p w14:paraId="4C39AC00" w14:textId="69A245B5" w:rsidR="00AF6642" w:rsidRDefault="00AF6642" w:rsidP="00AF6642">
      <w:pPr>
        <w:numPr>
          <w:ilvl w:val="0"/>
          <w:numId w:val="3"/>
        </w:numPr>
        <w:bidi/>
        <w:spacing w:after="0"/>
        <w:ind w:left="714" w:hanging="357"/>
        <w:rPr>
          <w:rFonts w:cs="B Nazanin"/>
          <w:sz w:val="28"/>
          <w:szCs w:val="28"/>
          <w:lang w:bidi="fa-IR"/>
        </w:rPr>
      </w:pPr>
      <w:r w:rsidRPr="00AF6642">
        <w:rPr>
          <w:rFonts w:cs="B Nazanin"/>
          <w:sz w:val="28"/>
          <w:szCs w:val="28"/>
          <w:rtl/>
        </w:rPr>
        <w:t>محوشدگی لگ نرمال</w:t>
      </w:r>
    </w:p>
    <w:p w14:paraId="42D4AA0E" w14:textId="2E8E4FE0" w:rsidR="00AF6642" w:rsidRPr="00AF6642" w:rsidRDefault="00AF6642" w:rsidP="00AF6642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در این شبیه سازی، فرض شده است که کانال محوشدگی از مدل رایلی تبعیت می‌کند.</w:t>
      </w:r>
    </w:p>
    <w:p w14:paraId="3720FD3C" w14:textId="6551F9AB" w:rsidR="005E05E0" w:rsidRDefault="00F260AE" w:rsidP="000E6162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>کد م</w:t>
      </w:r>
      <w:r w:rsidR="001536E0">
        <w:rPr>
          <w:rFonts w:cs="B Nazanin" w:hint="cs"/>
          <w:sz w:val="28"/>
          <w:szCs w:val="28"/>
          <w:rtl/>
          <w:lang w:bidi="fa-IR"/>
        </w:rPr>
        <w:t>ت</w:t>
      </w:r>
      <w:r w:rsidRPr="003B4284">
        <w:rPr>
          <w:rFonts w:cs="B Nazanin" w:hint="cs"/>
          <w:sz w:val="28"/>
          <w:szCs w:val="28"/>
          <w:rtl/>
          <w:lang w:bidi="fa-IR"/>
        </w:rPr>
        <w:t>لب:</w:t>
      </w:r>
    </w:p>
    <w:p w14:paraId="12F1787F" w14:textId="77777777" w:rsidR="00AF6642" w:rsidRDefault="00AF6642" w:rsidP="00AF664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clc;clear</w:t>
      </w:r>
      <w:proofErr w:type="gramEnd"/>
      <w:r>
        <w:rPr>
          <w:color w:val="000000"/>
          <w:sz w:val="18"/>
          <w:szCs w:val="18"/>
        </w:rPr>
        <w:t>;close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735ABF13" w14:textId="779781B8" w:rsidR="00AF6642" w:rsidRDefault="00AF6642" w:rsidP="00AF664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syms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phi</w:t>
      </w:r>
    </w:p>
    <w:p w14:paraId="7B613163" w14:textId="77777777" w:rsidR="00AF6642" w:rsidRDefault="00AF6642" w:rsidP="00AF664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markers =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sv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*po</w:t>
      </w:r>
      <w:proofErr w:type="gram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;</w:t>
      </w:r>
      <w:proofErr w:type="gramEnd"/>
    </w:p>
    <w:p w14:paraId="5AB09BF9" w14:textId="77777777" w:rsidR="00AF6642" w:rsidRDefault="00AF6642" w:rsidP="00AF664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SNR = -</w:t>
      </w:r>
      <w:proofErr w:type="gramStart"/>
      <w:r>
        <w:rPr>
          <w:color w:val="000000"/>
          <w:sz w:val="18"/>
          <w:szCs w:val="18"/>
        </w:rPr>
        <w:t>10:20;</w:t>
      </w:r>
      <w:proofErr w:type="gramEnd"/>
    </w:p>
    <w:p w14:paraId="69EADD37" w14:textId="124116A1" w:rsidR="00AB46E2" w:rsidRDefault="00AB46E2" w:rsidP="00AB46E2">
      <w:pPr>
        <w:bidi/>
        <w:rPr>
          <w:rFonts w:cs="B Nazanin"/>
          <w:sz w:val="28"/>
          <w:szCs w:val="28"/>
          <w:rtl/>
          <w:lang w:bidi="fa-IR"/>
        </w:rPr>
      </w:pPr>
      <w:r w:rsidRPr="00AB46E2">
        <w:rPr>
          <w:rFonts w:cs="B Nazanin" w:hint="cs"/>
          <w:sz w:val="28"/>
          <w:szCs w:val="28"/>
          <w:rtl/>
          <w:lang w:bidi="fa-IR"/>
        </w:rPr>
        <w:t xml:space="preserve">دستور </w:t>
      </w:r>
      <w:proofErr w:type="spellStart"/>
      <w:r w:rsidRPr="00AB46E2">
        <w:rPr>
          <w:rFonts w:cs="B Nazanin"/>
          <w:sz w:val="28"/>
          <w:szCs w:val="28"/>
          <w:lang w:bidi="fa-IR"/>
        </w:rPr>
        <w:t>syms</w:t>
      </w:r>
      <w:proofErr w:type="spellEnd"/>
      <w:r w:rsidRPr="00AB46E2">
        <w:rPr>
          <w:rFonts w:cs="B Nazanin" w:hint="cs"/>
          <w:sz w:val="28"/>
          <w:szCs w:val="28"/>
          <w:rtl/>
          <w:lang w:bidi="fa-IR"/>
        </w:rPr>
        <w:t xml:space="preserve"> برای اعلام متغیر سمبولیک </w:t>
      </w:r>
      <w:r>
        <w:rPr>
          <w:rFonts w:cs="B Nazanin"/>
          <w:sz w:val="28"/>
          <w:szCs w:val="28"/>
          <w:lang w:bidi="fa-IR"/>
        </w:rPr>
        <w:t>phi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نوشته می‌شود. </w:t>
      </w:r>
      <w:r>
        <w:rPr>
          <w:rFonts w:cs="B Nazanin"/>
          <w:i/>
          <w:iCs/>
          <w:sz w:val="28"/>
          <w:szCs w:val="28"/>
          <w:lang w:bidi="fa-IR"/>
        </w:rPr>
        <w:t>SNR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را با واحد </w:t>
      </w:r>
      <w:r w:rsidRPr="00AB46E2">
        <w:rPr>
          <w:rFonts w:cs="B Nazanin"/>
          <w:sz w:val="28"/>
          <w:szCs w:val="28"/>
          <w:lang w:bidi="fa-IR"/>
        </w:rPr>
        <w:t>dB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تعریف می‌کنیم. در متغیر </w:t>
      </w:r>
      <w:r w:rsidRPr="00AB46E2">
        <w:rPr>
          <w:rFonts w:cs="B Nazanin"/>
          <w:i/>
          <w:iCs/>
          <w:sz w:val="28"/>
          <w:szCs w:val="28"/>
          <w:lang w:bidi="fa-IR"/>
        </w:rPr>
        <w:t>markers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نام چند حرف را ذخیره می‌کنیم تا بعدا در نحوه کشیدن خطوط نمودار کمک کنند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239A483" w14:textId="77777777" w:rsidR="00AB46E2" w:rsidRDefault="00AB46E2" w:rsidP="00AB46E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n= 1:5</w:t>
      </w:r>
    </w:p>
    <w:p w14:paraId="7868E7F0" w14:textId="77777777" w:rsidR="00AB46E2" w:rsidRDefault="00AB46E2" w:rsidP="00AB46E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M= </w:t>
      </w:r>
      <w:proofErr w:type="gramStart"/>
      <w:r>
        <w:rPr>
          <w:color w:val="000000"/>
          <w:sz w:val="18"/>
          <w:szCs w:val="18"/>
        </w:rPr>
        <w:t>2.^</w:t>
      </w:r>
      <w:proofErr w:type="gramEnd"/>
      <w:r>
        <w:rPr>
          <w:color w:val="000000"/>
          <w:sz w:val="18"/>
          <w:szCs w:val="18"/>
        </w:rPr>
        <w:t>n;</w:t>
      </w:r>
    </w:p>
    <w:p w14:paraId="6B96E4CA" w14:textId="77777777" w:rsidR="00AB46E2" w:rsidRDefault="00AB46E2" w:rsidP="00AB46E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gamma_s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00"/>
          <w:sz w:val="18"/>
          <w:szCs w:val="18"/>
        </w:rPr>
        <w:t>10.^</w:t>
      </w:r>
      <w:proofErr w:type="gramEnd"/>
      <w:r>
        <w:rPr>
          <w:color w:val="000000"/>
          <w:sz w:val="18"/>
          <w:szCs w:val="18"/>
        </w:rPr>
        <w:t>(SNR./10).*log2(M);</w:t>
      </w:r>
    </w:p>
    <w:p w14:paraId="6B3FA411" w14:textId="53D2AB36" w:rsidR="00AB46E2" w:rsidRDefault="00AB46E2" w:rsidP="00AB46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حلقه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ایجاد می‌کنیم </w:t>
      </w:r>
      <w:r>
        <w:rPr>
          <w:rFonts w:cs="B Nazanin" w:hint="cs"/>
          <w:sz w:val="28"/>
          <w:szCs w:val="28"/>
          <w:rtl/>
          <w:lang w:bidi="fa-IR"/>
        </w:rPr>
        <w:t xml:space="preserve">برای مقادیر مختلف تعداد پیام </w:t>
      </w:r>
      <w:r>
        <w:rPr>
          <w:rFonts w:cs="B Nazanin"/>
          <w:i/>
          <w:iCs/>
          <w:sz w:val="28"/>
          <w:szCs w:val="28"/>
          <w:lang w:bidi="fa-IR"/>
        </w:rPr>
        <w:t>M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>سپس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i/>
          <w:iCs/>
          <w:sz w:val="28"/>
          <w:szCs w:val="28"/>
          <w:lang w:bidi="fa-IR"/>
        </w:rPr>
        <w:t>SNR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 به واحد خطی تبدیل می‌کنیم</w:t>
      </w:r>
      <w:r>
        <w:rPr>
          <w:rFonts w:cs="B Nazanin" w:hint="cs"/>
          <w:sz w:val="28"/>
          <w:szCs w:val="28"/>
          <w:rtl/>
          <w:lang w:bidi="fa-IR"/>
        </w:rPr>
        <w:t xml:space="preserve"> و در لگاریتم </w:t>
      </w:r>
      <w:r>
        <w:rPr>
          <w:rFonts w:cs="B Nazanin"/>
          <w:i/>
          <w:iCs/>
          <w:sz w:val="28"/>
          <w:szCs w:val="28"/>
          <w:lang w:bidi="fa-IR"/>
        </w:rPr>
        <w:t>M</w:t>
      </w:r>
      <w:r>
        <w:rPr>
          <w:rFonts w:cs="B Nazanin" w:hint="cs"/>
          <w:sz w:val="28"/>
          <w:szCs w:val="28"/>
          <w:rtl/>
          <w:lang w:bidi="fa-IR"/>
        </w:rPr>
        <w:t xml:space="preserve"> و در </w:t>
      </w:r>
      <w:proofErr w:type="spellStart"/>
      <w:r>
        <w:rPr>
          <w:rFonts w:cs="B Nazanin"/>
          <w:i/>
          <w:iCs/>
          <w:sz w:val="28"/>
          <w:szCs w:val="28"/>
          <w:lang w:bidi="fa-IR"/>
        </w:rPr>
        <w:t>gamma_s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می‌کنیم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C382B87" w14:textId="587BBEDD" w:rsidR="0082731A" w:rsidRPr="0082731A" w:rsidRDefault="00AB46E2" w:rsidP="0082731A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Fonts w:hint="cs"/>
          <w:color w:val="000000"/>
          <w:sz w:val="18"/>
          <w:szCs w:val="18"/>
          <w:rtl/>
        </w:rPr>
        <w:t xml:space="preserve">    </w:t>
      </w:r>
      <w:r>
        <w:rPr>
          <w:color w:val="000000"/>
          <w:sz w:val="18"/>
          <w:szCs w:val="18"/>
        </w:rPr>
        <w:t>g = sin(</w:t>
      </w:r>
      <w:proofErr w:type="gramStart"/>
      <w:r>
        <w:rPr>
          <w:color w:val="000000"/>
          <w:sz w:val="18"/>
          <w:szCs w:val="18"/>
        </w:rPr>
        <w:t>pi./</w:t>
      </w:r>
      <w:proofErr w:type="gramEnd"/>
      <w:r>
        <w:rPr>
          <w:color w:val="000000"/>
          <w:sz w:val="18"/>
          <w:szCs w:val="18"/>
        </w:rPr>
        <w:t>M).^2;</w:t>
      </w:r>
      <w:r>
        <w:rPr>
          <w:color w:val="000000"/>
          <w:sz w:val="18"/>
          <w:szCs w:val="18"/>
          <w:rtl/>
        </w:rPr>
        <w:br/>
      </w:r>
      <w:r>
        <w:rPr>
          <w:color w:val="000000"/>
          <w:sz w:val="18"/>
          <w:szCs w:val="18"/>
        </w:rPr>
        <w:t xml:space="preserve">    f(phi) = (1+ (g.*</w:t>
      </w:r>
      <w:proofErr w:type="spellStart"/>
      <w:r>
        <w:rPr>
          <w:color w:val="000000"/>
          <w:sz w:val="18"/>
          <w:szCs w:val="18"/>
        </w:rPr>
        <w:t>gamma_s</w:t>
      </w:r>
      <w:proofErr w:type="spellEnd"/>
      <w:r>
        <w:rPr>
          <w:color w:val="000000"/>
          <w:sz w:val="18"/>
          <w:szCs w:val="18"/>
        </w:rPr>
        <w:t>./(sin(phi)).^2)).^(-1)./pi;</w:t>
      </w:r>
      <w:r>
        <w:rPr>
          <w:color w:val="000000"/>
          <w:sz w:val="18"/>
          <w:szCs w:val="18"/>
          <w:rtl/>
        </w:rPr>
        <w:br/>
      </w:r>
      <w:r>
        <w:rPr>
          <w:color w:val="000000"/>
          <w:sz w:val="18"/>
          <w:szCs w:val="18"/>
        </w:rPr>
        <w:t xml:space="preserve">    SER = int(f, phi, 0, (M-1)./M.*pi);</w:t>
      </w:r>
      <w:r>
        <w:rPr>
          <w:color w:val="000000"/>
          <w:sz w:val="18"/>
          <w:szCs w:val="18"/>
          <w:rtl/>
        </w:rPr>
        <w:br/>
      </w:r>
      <w:r>
        <w:rPr>
          <w:rFonts w:hint="cs"/>
          <w:color w:val="000000"/>
          <w:sz w:val="18"/>
          <w:szCs w:val="18"/>
          <w:rtl/>
        </w:rPr>
        <w:t xml:space="preserve">    </w:t>
      </w:r>
      <w:proofErr w:type="spellStart"/>
      <w:r>
        <w:rPr>
          <w:color w:val="000000"/>
          <w:sz w:val="18"/>
          <w:szCs w:val="18"/>
        </w:rPr>
        <w:t>semilogy</w:t>
      </w:r>
      <w:proofErr w:type="spellEnd"/>
      <w:r>
        <w:rPr>
          <w:color w:val="000000"/>
          <w:sz w:val="18"/>
          <w:szCs w:val="18"/>
        </w:rPr>
        <w:t xml:space="preserve">(SNR, SER,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'DisplayName'</w:t>
      </w:r>
      <w:r>
        <w:rPr>
          <w:color w:val="000000"/>
          <w:sz w:val="18"/>
          <w:szCs w:val="18"/>
        </w:rPr>
        <w:t>, num2str(M)+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"-PSK"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Marker'</w:t>
      </w:r>
      <w:r>
        <w:rPr>
          <w:color w:val="000000"/>
          <w:sz w:val="18"/>
          <w:szCs w:val="18"/>
        </w:rPr>
        <w:t>,markers</w:t>
      </w:r>
      <w:proofErr w:type="spellEnd"/>
      <w:r>
        <w:rPr>
          <w:color w:val="000000"/>
          <w:sz w:val="18"/>
          <w:szCs w:val="18"/>
        </w:rPr>
        <w:t xml:space="preserve">(n),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 1.5)</w:t>
      </w:r>
      <w:r>
        <w:rPr>
          <w:color w:val="000000"/>
          <w:sz w:val="18"/>
          <w:szCs w:val="18"/>
          <w:rtl/>
        </w:rPr>
        <w:br/>
      </w:r>
      <w:r>
        <w:rPr>
          <w:rFonts w:hint="cs"/>
          <w:color w:val="000000"/>
          <w:sz w:val="18"/>
          <w:szCs w:val="18"/>
          <w:rtl/>
        </w:rPr>
        <w:t xml:space="preserve">    </w:t>
      </w: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 w:rsidR="0082731A" w:rsidRPr="0082731A">
        <w:rPr>
          <w:rStyle w:val="HTMLPreformattedChar"/>
          <w:rFonts w:eastAsiaTheme="minorHAnsi"/>
          <w:color w:val="0000FF"/>
          <w:sz w:val="18"/>
          <w:szCs w:val="18"/>
          <w:bdr w:val="none" w:sz="0" w:space="0" w:color="auto" w:frame="1"/>
        </w:rPr>
        <w:t xml:space="preserve"> </w:t>
      </w:r>
      <w:r w:rsidR="0082731A">
        <w:rPr>
          <w:rStyle w:val="HTMLPreformattedChar"/>
          <w:rFonts w:eastAsiaTheme="minorHAnsi"/>
          <w:color w:val="0000FF"/>
          <w:sz w:val="18"/>
          <w:szCs w:val="18"/>
          <w:bdr w:val="none" w:sz="0" w:space="0" w:color="auto" w:frame="1"/>
          <w:rtl/>
        </w:rPr>
        <w:br/>
      </w:r>
      <w:r w:rsidR="0082731A"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9B9F591" w14:textId="789EC82F" w:rsidR="00AF6642" w:rsidRDefault="00AB46E2" w:rsidP="00AB46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تابع تحت انتگرال </w:t>
      </w:r>
      <w:r>
        <w:rPr>
          <w:rFonts w:cs="B Nazanin"/>
          <w:i/>
          <w:iCs/>
          <w:sz w:val="28"/>
          <w:szCs w:val="28"/>
          <w:lang w:bidi="fa-IR"/>
        </w:rPr>
        <w:t>f(phi)</w:t>
      </w:r>
      <w:r>
        <w:rPr>
          <w:rFonts w:cs="B Nazanin" w:hint="cs"/>
          <w:sz w:val="28"/>
          <w:szCs w:val="28"/>
          <w:rtl/>
          <w:lang w:bidi="fa-IR"/>
        </w:rPr>
        <w:t xml:space="preserve"> را می‌نویسیم و با دستور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از آن انتگرال می‌گیریم و در </w:t>
      </w:r>
      <w:r w:rsidRPr="00AB46E2">
        <w:rPr>
          <w:rFonts w:cs="B Nazanin"/>
          <w:i/>
          <w:iCs/>
          <w:sz w:val="28"/>
          <w:szCs w:val="28"/>
          <w:lang w:bidi="fa-IR"/>
        </w:rPr>
        <w:t>SER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می‌کنیم. 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دستور </w:t>
      </w:r>
      <w:proofErr w:type="spellStart"/>
      <w:r w:rsidRPr="00AB46E2">
        <w:rPr>
          <w:rFonts w:cs="B Nazanin"/>
          <w:sz w:val="28"/>
          <w:szCs w:val="28"/>
          <w:lang w:bidi="fa-IR"/>
        </w:rPr>
        <w:t>semilogy</w:t>
      </w:r>
      <w:proofErr w:type="spellEnd"/>
      <w:r w:rsidRPr="00AB46E2">
        <w:rPr>
          <w:rFonts w:cs="B Nazanin" w:hint="cs"/>
          <w:sz w:val="28"/>
          <w:szCs w:val="28"/>
          <w:rtl/>
          <w:lang w:bidi="fa-IR"/>
        </w:rPr>
        <w:t xml:space="preserve"> محور عمودی نمودار را در مقیاس‌های 10 به توان اعداد صحیح رسم می‌کند. ویژگی </w:t>
      </w:r>
      <w:r w:rsidRPr="00AB46E2">
        <w:rPr>
          <w:rFonts w:cs="B Nazanin"/>
          <w:sz w:val="28"/>
          <w:szCs w:val="28"/>
          <w:lang w:bidi="fa-IR"/>
        </w:rPr>
        <w:t>DisplayName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نام این نمودار را مشخص می‌کند و </w:t>
      </w:r>
      <w:proofErr w:type="spellStart"/>
      <w:r w:rsidRPr="00AB46E2">
        <w:rPr>
          <w:rFonts w:cs="B Nazanin"/>
          <w:sz w:val="28"/>
          <w:szCs w:val="28"/>
          <w:lang w:bidi="fa-IR"/>
        </w:rPr>
        <w:t>LineWidth</w:t>
      </w:r>
      <w:proofErr w:type="spellEnd"/>
      <w:r w:rsidRPr="00AB46E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B46E2">
        <w:rPr>
          <w:rFonts w:cs="B Nazanin"/>
          <w:sz w:val="28"/>
          <w:szCs w:val="28"/>
          <w:lang w:bidi="fa-IR"/>
        </w:rPr>
        <w:t>Markers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ضخامت و فرم نمایش خط را مشخص می‌کنند. دستور </w:t>
      </w:r>
      <w:r w:rsidRPr="00AB46E2">
        <w:rPr>
          <w:rFonts w:cs="B Nazanin"/>
          <w:sz w:val="28"/>
          <w:szCs w:val="28"/>
          <w:lang w:bidi="fa-IR"/>
        </w:rPr>
        <w:t>hold on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باعث می‌شود که نمودارهای بعدی روی فیگر</w:t>
      </w:r>
      <w:r>
        <w:rPr>
          <w:rFonts w:cs="B Nazanin" w:hint="cs"/>
          <w:sz w:val="28"/>
          <w:szCs w:val="28"/>
          <w:rtl/>
          <w:lang w:bidi="fa-IR"/>
        </w:rPr>
        <w:t xml:space="preserve"> حال حاضر</w:t>
      </w:r>
      <w:r w:rsidRPr="00AB46E2">
        <w:rPr>
          <w:rFonts w:cs="B Nazanin" w:hint="cs"/>
          <w:sz w:val="28"/>
          <w:szCs w:val="28"/>
          <w:rtl/>
          <w:lang w:bidi="fa-IR"/>
        </w:rPr>
        <w:t xml:space="preserve"> نمایش داده شوند و نمودار قبلی پاک نشود.</w:t>
      </w:r>
    </w:p>
    <w:p w14:paraId="158F7F67" w14:textId="77777777" w:rsidR="0082731A" w:rsidRDefault="0082731A" w:rsidP="0082731A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Location'</w:t>
      </w:r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'southwest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14:paraId="3D175810" w14:textId="77777777" w:rsidR="0082731A" w:rsidRDefault="0082731A" w:rsidP="0082731A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'SNR (dB)'</w:t>
      </w:r>
      <w:r>
        <w:rPr>
          <w:color w:val="000000"/>
          <w:sz w:val="18"/>
          <w:szCs w:val="18"/>
        </w:rPr>
        <w:t>)</w:t>
      </w:r>
    </w:p>
    <w:p w14:paraId="439A4480" w14:textId="77777777" w:rsidR="0082731A" w:rsidRDefault="0082731A" w:rsidP="0082731A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'SER'</w:t>
      </w:r>
      <w:r>
        <w:rPr>
          <w:color w:val="000000"/>
          <w:sz w:val="18"/>
          <w:szCs w:val="18"/>
        </w:rPr>
        <w:t>)</w:t>
      </w:r>
    </w:p>
    <w:p w14:paraId="63480BB4" w14:textId="22AD5EC9" w:rsidR="0082731A" w:rsidRDefault="0082731A" w:rsidP="0082731A">
      <w:pPr>
        <w:bidi/>
        <w:rPr>
          <w:rFonts w:cs="B Nazanin"/>
          <w:sz w:val="28"/>
          <w:szCs w:val="28"/>
          <w:lang w:bidi="fa-IR"/>
        </w:rPr>
      </w:pPr>
      <w:r w:rsidRPr="0082731A">
        <w:rPr>
          <w:rFonts w:cs="B Nazanin" w:hint="cs"/>
          <w:sz w:val="28"/>
          <w:szCs w:val="28"/>
          <w:rtl/>
          <w:lang w:bidi="fa-IR"/>
        </w:rPr>
        <w:t xml:space="preserve">با دستور </w:t>
      </w:r>
      <w:r w:rsidRPr="0082731A">
        <w:rPr>
          <w:rFonts w:cs="B Nazanin"/>
          <w:sz w:val="28"/>
          <w:szCs w:val="28"/>
          <w:lang w:bidi="fa-IR"/>
        </w:rPr>
        <w:t>legends</w:t>
      </w:r>
      <w:r w:rsidRPr="0082731A">
        <w:rPr>
          <w:rFonts w:cs="B Nazanin" w:hint="cs"/>
          <w:sz w:val="28"/>
          <w:szCs w:val="28"/>
          <w:rtl/>
          <w:lang w:bidi="fa-IR"/>
        </w:rPr>
        <w:t xml:space="preserve"> اسم نمودار ها را در پایین سمت چپ نوشته می‌شوند، سپس محدوده محور </w:t>
      </w:r>
      <w:r w:rsidRPr="0082731A">
        <w:rPr>
          <w:rFonts w:cs="B Nazanin"/>
          <w:i/>
          <w:iCs/>
          <w:sz w:val="28"/>
          <w:szCs w:val="28"/>
          <w:lang w:bidi="fa-IR"/>
        </w:rPr>
        <w:t>SER</w:t>
      </w:r>
      <w:r w:rsidRPr="0082731A">
        <w:rPr>
          <w:rFonts w:cs="B Nazanin" w:hint="cs"/>
          <w:sz w:val="28"/>
          <w:szCs w:val="28"/>
          <w:rtl/>
          <w:lang w:bidi="fa-IR"/>
        </w:rPr>
        <w:t xml:space="preserve"> و نام محور ها را مشخص می‌کنیم.</w:t>
      </w:r>
    </w:p>
    <w:p w14:paraId="0C8BC8E8" w14:textId="59DB446B" w:rsidR="000E6162" w:rsidRDefault="000E6162" w:rsidP="000E616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E616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6BC4618" wp14:editId="093A446A">
            <wp:extent cx="5244796" cy="4648200"/>
            <wp:effectExtent l="0" t="0" r="0" b="0"/>
            <wp:docPr id="131922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5951" r="8226" b="4280"/>
                    <a:stretch/>
                  </pic:blipFill>
                  <pic:spPr bwMode="auto">
                    <a:xfrm>
                      <a:off x="0" y="0"/>
                      <a:ext cx="5270154" cy="467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47B23" w14:textId="26C50C3D" w:rsidR="0082731A" w:rsidRPr="000E6162" w:rsidRDefault="0082731A" w:rsidP="0082731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نتیجه‌گیری: اثر محوشدگی روی سیستم مخابراتی مخرب است و نرخ خطای سمبل را افزایش می‌دهد. نیاز به مصرف انرژی بیشتری داریم تا نرخ خطای سمبل تا حد قابل قبولی کاهش پیدا کند.</w:t>
      </w:r>
    </w:p>
    <w:sectPr w:rsidR="0082731A" w:rsidRPr="000E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59E"/>
    <w:multiLevelType w:val="multilevel"/>
    <w:tmpl w:val="949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D8026B"/>
    <w:multiLevelType w:val="multilevel"/>
    <w:tmpl w:val="F33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E490C"/>
    <w:multiLevelType w:val="multilevel"/>
    <w:tmpl w:val="291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016480">
    <w:abstractNumId w:val="2"/>
  </w:num>
  <w:num w:numId="2" w16cid:durableId="908464789">
    <w:abstractNumId w:val="0"/>
  </w:num>
  <w:num w:numId="3" w16cid:durableId="136906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1"/>
    <w:rsid w:val="000A4233"/>
    <w:rsid w:val="000E6162"/>
    <w:rsid w:val="001536E0"/>
    <w:rsid w:val="00156789"/>
    <w:rsid w:val="001B4984"/>
    <w:rsid w:val="002346F5"/>
    <w:rsid w:val="00257E14"/>
    <w:rsid w:val="00267A4F"/>
    <w:rsid w:val="00275661"/>
    <w:rsid w:val="002C239F"/>
    <w:rsid w:val="00335A81"/>
    <w:rsid w:val="0033623E"/>
    <w:rsid w:val="003468C2"/>
    <w:rsid w:val="003640E8"/>
    <w:rsid w:val="00390A2D"/>
    <w:rsid w:val="003B4284"/>
    <w:rsid w:val="004372E4"/>
    <w:rsid w:val="004448EB"/>
    <w:rsid w:val="004766CA"/>
    <w:rsid w:val="00493E3E"/>
    <w:rsid w:val="004E0E98"/>
    <w:rsid w:val="00505E65"/>
    <w:rsid w:val="005434DC"/>
    <w:rsid w:val="00577E77"/>
    <w:rsid w:val="005E05E0"/>
    <w:rsid w:val="006667B1"/>
    <w:rsid w:val="00672084"/>
    <w:rsid w:val="006A3401"/>
    <w:rsid w:val="006C5F98"/>
    <w:rsid w:val="006F4E6F"/>
    <w:rsid w:val="00706E12"/>
    <w:rsid w:val="00733096"/>
    <w:rsid w:val="00797D88"/>
    <w:rsid w:val="007A5CB3"/>
    <w:rsid w:val="008253D9"/>
    <w:rsid w:val="0082731A"/>
    <w:rsid w:val="009717C2"/>
    <w:rsid w:val="00983440"/>
    <w:rsid w:val="00A121E8"/>
    <w:rsid w:val="00A510D1"/>
    <w:rsid w:val="00A71D10"/>
    <w:rsid w:val="00AB46E2"/>
    <w:rsid w:val="00AF6642"/>
    <w:rsid w:val="00B012BD"/>
    <w:rsid w:val="00B1189D"/>
    <w:rsid w:val="00B2422F"/>
    <w:rsid w:val="00B2593E"/>
    <w:rsid w:val="00BE131C"/>
    <w:rsid w:val="00C914CC"/>
    <w:rsid w:val="00C928DD"/>
    <w:rsid w:val="00DB306F"/>
    <w:rsid w:val="00DF26A1"/>
    <w:rsid w:val="00E50554"/>
    <w:rsid w:val="00EB73D9"/>
    <w:rsid w:val="00ED4251"/>
    <w:rsid w:val="00F03B6B"/>
    <w:rsid w:val="00F14159"/>
    <w:rsid w:val="00F23BD5"/>
    <w:rsid w:val="00F260AE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D4"/>
  <w15:chartTrackingRefBased/>
  <w15:docId w15:val="{2926A44E-B4E7-427C-98D7-3270890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B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2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0A4233"/>
  </w:style>
  <w:style w:type="character" w:customStyle="1" w:styleId="comment">
    <w:name w:val="comment"/>
    <w:basedOn w:val="DefaultParagraphFont"/>
    <w:rsid w:val="000A4233"/>
  </w:style>
  <w:style w:type="character" w:customStyle="1" w:styleId="keyword">
    <w:name w:val="keyword"/>
    <w:basedOn w:val="DefaultParagraphFont"/>
    <w:rsid w:val="00797D88"/>
  </w:style>
  <w:style w:type="character" w:styleId="Hyperlink">
    <w:name w:val="Hyperlink"/>
    <w:basedOn w:val="DefaultParagraphFont"/>
    <w:uiPriority w:val="99"/>
    <w:unhideWhenUsed/>
    <w:rsid w:val="00AF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7%D9%86%D8%AA%D8%B4%D8%A7%D8%B1_%D9%85%D9%88%D8%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8%A8%DB%8C%E2%80%8C%D8%B3%DB%8C%D9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9%81%D8%B1%D8%A7%DB%8C%D9%86%D8%AF_%D8%AA%D8%B5%D8%A7%D8%AF%D9%81%DB%8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ASUS</cp:lastModifiedBy>
  <cp:revision>15</cp:revision>
  <cp:lastPrinted>2023-11-29T08:23:00Z</cp:lastPrinted>
  <dcterms:created xsi:type="dcterms:W3CDTF">2023-11-18T07:33:00Z</dcterms:created>
  <dcterms:modified xsi:type="dcterms:W3CDTF">2024-01-07T08:30:00Z</dcterms:modified>
</cp:coreProperties>
</file>