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EADFE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b/>
          <w:bCs/>
          <w:color w:val="E67E22"/>
          <w:kern w:val="0"/>
          <w:sz w:val="28"/>
          <w:szCs w:val="28"/>
          <w:lang w:val="en-US" w:eastAsia="zh-CN" w:bidi="ar"/>
        </w:rPr>
        <w:t xml:space="preserve">1. Core Activity: Simple Concept &amp; Loop </w:t>
      </w:r>
    </w:p>
    <w:p w14:paraId="0CE5DB0D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b/>
          <w:bCs/>
          <w:color w:val="34495E"/>
          <w:kern w:val="0"/>
          <w:sz w:val="24"/>
          <w:szCs w:val="24"/>
          <w:lang w:val="en-US" w:eastAsia="zh-CN" w:bidi="ar"/>
        </w:rPr>
        <w:t xml:space="preserve">Game Concept: "The Last Spark" </w:t>
      </w:r>
    </w:p>
    <w:p w14:paraId="3DAB0B1E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  <w:t xml:space="preserve">A browser-based adventure focusing on light management and atmospheric exploration. </w:t>
      </w:r>
    </w:p>
    <w:p w14:paraId="089F13D0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b/>
          <w:bCs/>
          <w:color w:val="2C3E50"/>
          <w:kern w:val="0"/>
          <w:sz w:val="24"/>
          <w:szCs w:val="24"/>
          <w:lang w:val="en-US" w:eastAsia="zh-CN" w:bidi="ar"/>
        </w:rPr>
        <w:t xml:space="preserve">The Core Loop: </w:t>
      </w:r>
    </w:p>
    <w:p w14:paraId="03BA6D43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  <w:t xml:space="preserve">Move Pip (character) → Locate Ancient Torch → Interact to Recharge Light → Progress to </w:t>
      </w:r>
      <w:bookmarkStart w:id="0" w:name="_GoBack"/>
      <w:bookmarkEnd w:id="0"/>
      <w:r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  <w:t xml:space="preserve">next dark zone. </w:t>
      </w:r>
    </w:p>
    <w:p w14:paraId="0DE49BDA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b/>
          <w:bCs/>
          <w:color w:val="E67E22"/>
          <w:kern w:val="0"/>
          <w:sz w:val="28"/>
          <w:szCs w:val="28"/>
          <w:lang w:val="en-US" w:eastAsia="zh-CN" w:bidi="ar"/>
        </w:rPr>
        <w:t xml:space="preserve">2. Storyline &amp; Narrative Creation </w:t>
      </w:r>
    </w:p>
    <w:p w14:paraId="4588C1EC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b/>
          <w:bCs/>
          <w:color w:val="34495E"/>
          <w:kern w:val="0"/>
          <w:sz w:val="24"/>
          <w:szCs w:val="24"/>
          <w:lang w:val="en-US" w:eastAsia="zh-CN" w:bidi="ar"/>
        </w:rPr>
        <w:t xml:space="preserve">A. Protagonist (Player Character) </w:t>
      </w:r>
    </w:p>
    <w:p w14:paraId="35BAC7C6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Liberation Sans" w:cs="Cambria"/>
          <w:b/>
          <w:bCs/>
          <w:color w:val="2C3E50"/>
          <w:kern w:val="0"/>
          <w:sz w:val="24"/>
          <w:szCs w:val="24"/>
          <w:lang w:val="en-US" w:eastAsia="zh-CN" w:bidi="ar"/>
        </w:rPr>
        <w:t>Pip:</w:t>
      </w:r>
      <w:r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  <w:t xml:space="preserve"> A small, living orange ember. He is the last spark of warmth in a dying world. His visual brightness represents his health/timer. </w:t>
      </w:r>
    </w:p>
    <w:p w14:paraId="4FABA684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</w:pPr>
    </w:p>
    <w:p w14:paraId="46264115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b/>
          <w:bCs/>
          <w:color w:val="34495E"/>
          <w:kern w:val="0"/>
          <w:sz w:val="24"/>
          <w:szCs w:val="24"/>
          <w:lang w:val="en-US" w:eastAsia="zh-CN" w:bidi="ar"/>
        </w:rPr>
        <w:t xml:space="preserve">B. Setting </w:t>
      </w:r>
    </w:p>
    <w:p w14:paraId="2B40BA35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Liberation Sans" w:cs="Cambria"/>
          <w:b/>
          <w:bCs/>
          <w:color w:val="2C3E50"/>
          <w:kern w:val="0"/>
          <w:sz w:val="24"/>
          <w:szCs w:val="24"/>
          <w:lang w:val="en-US" w:eastAsia="zh-CN" w:bidi="ar"/>
        </w:rPr>
        <w:t>The Great Forge:</w:t>
      </w:r>
      <w:r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  <w:t xml:space="preserve"> A massive, underground labyrinth of frozen iron gears and cold stone. It is a place of absolute darkness where the air is freezing. </w:t>
      </w:r>
    </w:p>
    <w:p w14:paraId="1E964020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</w:pPr>
    </w:p>
    <w:p w14:paraId="1C019870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b/>
          <w:bCs/>
          <w:color w:val="34495E"/>
          <w:kern w:val="0"/>
          <w:sz w:val="24"/>
          <w:szCs w:val="24"/>
          <w:lang w:val="en-US" w:eastAsia="zh-CN" w:bidi="ar"/>
        </w:rPr>
        <w:t xml:space="preserve">C. Main Objective </w:t>
      </w:r>
    </w:p>
    <w:p w14:paraId="7C3C85E7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  <w:t xml:space="preserve">The player must reach the </w:t>
      </w:r>
      <w:r>
        <w:rPr>
          <w:rFonts w:hint="default" w:ascii="Cambria" w:hAnsi="Cambria" w:eastAsia="Liberation Sans" w:cs="Cambria"/>
          <w:b/>
          <w:bCs/>
          <w:color w:val="2C3E50"/>
          <w:kern w:val="0"/>
          <w:sz w:val="24"/>
          <w:szCs w:val="24"/>
          <w:lang w:val="en-US" w:eastAsia="zh-CN" w:bidi="ar"/>
        </w:rPr>
        <w:t>Sun-Altar</w:t>
      </w:r>
      <w:r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  <w:t xml:space="preserve"> at the heart of the labyrinth to reignite the world's primary heat source and win the game. </w:t>
      </w:r>
    </w:p>
    <w:p w14:paraId="33CCB40A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</w:pPr>
    </w:p>
    <w:p w14:paraId="5B6FD203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b/>
          <w:bCs/>
          <w:color w:val="34495E"/>
          <w:kern w:val="0"/>
          <w:sz w:val="24"/>
          <w:szCs w:val="24"/>
          <w:lang w:val="en-US" w:eastAsia="zh-CN" w:bidi="ar"/>
        </w:rPr>
        <w:t xml:space="preserve">D. Primary Conflict </w:t>
      </w:r>
    </w:p>
    <w:p w14:paraId="74815D23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b/>
          <w:bCs/>
          <w:color w:val="2C3E50"/>
          <w:kern w:val="0"/>
          <w:sz w:val="24"/>
          <w:szCs w:val="24"/>
          <w:lang w:val="en-US" w:eastAsia="zh-CN" w:bidi="ar"/>
        </w:rPr>
        <w:t>The Shadow Wind:</w:t>
      </w:r>
      <w:r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  <w:t xml:space="preserve"> An environmental hazard that actively drains Pip's light. </w:t>
      </w:r>
      <w:r>
        <w:rPr>
          <w:rFonts w:hint="default" w:ascii="Cambria" w:hAnsi="Cambria" w:eastAsia="Liberation Sans" w:cs="Cambria"/>
          <w:b/>
          <w:bCs/>
          <w:color w:val="2C3E50"/>
          <w:kern w:val="0"/>
          <w:sz w:val="24"/>
          <w:szCs w:val="24"/>
          <w:lang w:val="en-US" w:eastAsia="zh-CN" w:bidi="ar"/>
        </w:rPr>
        <w:t>Lurkers:</w:t>
      </w:r>
      <w:r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  <w:t xml:space="preserve"> Shadow creatures that block paths and must be dispelled by lighting nearby torches. </w:t>
      </w:r>
    </w:p>
    <w:p w14:paraId="183E420F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b/>
          <w:bCs/>
          <w:color w:val="E67E22"/>
          <w:kern w:val="0"/>
          <w:sz w:val="28"/>
          <w:szCs w:val="28"/>
          <w:lang w:val="en-US" w:eastAsia="zh-CN" w:bidi="ar"/>
        </w:rPr>
        <w:t xml:space="preserve">3. Peer Feedback and Refinement </w:t>
      </w:r>
    </w:p>
    <w:p w14:paraId="64774CBB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b/>
          <w:bCs/>
          <w:color w:val="2C3E50"/>
          <w:kern w:val="0"/>
          <w:sz w:val="24"/>
          <w:szCs w:val="24"/>
          <w:lang w:val="en-US" w:eastAsia="zh-CN" w:bidi="ar"/>
        </w:rPr>
        <w:t>Peer Feedback:</w:t>
      </w:r>
      <w:r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  <w:t xml:space="preserve"> "The movement feels a bit slow. There needs to be a way to take a risk for more speed."</w:t>
      </w:r>
      <w:r>
        <w:rPr>
          <w:rFonts w:hint="default" w:ascii="Cambria" w:hAnsi="Cambria" w:eastAsia="Liberation Sans" w:cs="Cambria"/>
          <w:b/>
          <w:bCs/>
          <w:color w:val="2C3E50"/>
          <w:kern w:val="0"/>
          <w:sz w:val="24"/>
          <w:szCs w:val="24"/>
          <w:lang w:val="en-US" w:eastAsia="zh-CN" w:bidi="ar"/>
        </w:rPr>
        <w:t>Refined Mechanic:</w:t>
      </w:r>
      <w:r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  <w:t xml:space="preserve"> Added the </w:t>
      </w:r>
      <w:r>
        <w:rPr>
          <w:rFonts w:hint="default" w:ascii="Cambria" w:hAnsi="Cambria" w:eastAsia="Liberation Sans" w:cs="Cambria"/>
          <w:b/>
          <w:bCs/>
          <w:color w:val="2C3E50"/>
          <w:kern w:val="0"/>
          <w:sz w:val="24"/>
          <w:szCs w:val="24"/>
          <w:lang w:val="en-US" w:eastAsia="zh-CN" w:bidi="ar"/>
        </w:rPr>
        <w:t>"Flare Dash."</w:t>
      </w:r>
      <w:r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  <w:t xml:space="preserve"> Pip can sacrifice a portion of his current light/ health to move at high speed for 2 seconds, allowing him to bypass Shadow Winds more </w:t>
      </w:r>
    </w:p>
    <w:p w14:paraId="0B6B17B0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Liberation Sans" w:cs="Cambria"/>
          <w:color w:val="2C3E50"/>
          <w:kern w:val="0"/>
          <w:sz w:val="24"/>
          <w:szCs w:val="24"/>
          <w:lang w:val="en-US" w:eastAsia="zh-CN" w:bidi="ar"/>
        </w:rPr>
        <w:t>effectively.</w:t>
      </w:r>
    </w:p>
    <w:p w14:paraId="7A22BBD4">
      <w:pPr>
        <w:rPr>
          <w:rFonts w:hint="default" w:ascii="Cambria" w:hAnsi="Cambria" w:cs="Cambri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53C19"/>
    <w:rsid w:val="7CA5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2026-05-07T11:26:00Z</dcterms:created>
  <dc:creator>gatete vivien</dc:creator>
  <cp:lastModifiedBy>gatete vivien</cp:lastModifiedBy>
  <dcterms:modified xsi:type="dcterms:W3CDTF">2026-05-07T11:35:56Z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569D986F15684497A90535A8D11A244A_11</vt:lpwstr>
  </property>
</Properties>
</file>