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613E0" w14:textId="0E15BB58" w:rsidR="00A601A6" w:rsidRPr="00B22520" w:rsidRDefault="00A601A6" w:rsidP="00A601A6">
      <w:pPr>
        <w:pStyle w:val="Heading1"/>
        <w:rPr>
          <w:sz w:val="40"/>
          <w:szCs w:val="40"/>
          <w:u w:val="single"/>
        </w:rPr>
      </w:pPr>
      <w:r w:rsidRPr="00B22520">
        <w:rPr>
          <w:sz w:val="40"/>
          <w:szCs w:val="40"/>
          <w:u w:val="single"/>
        </w:rPr>
        <w:t>Gas Sensor</w:t>
      </w:r>
    </w:p>
    <w:p w14:paraId="66151F09" w14:textId="72C0D165" w:rsidR="00A601A6" w:rsidRDefault="00A601A6" w:rsidP="00A601A6">
      <w:r>
        <w:t>A gas sensor (or gas detector) detects the presence and concentration of gases in the air. MQ-series sensors (e.g., MQ-2, MQ-3, MQ-7) are popular for detecting gases like methane, propane, alcohol, carbon monoxide, and more.</w:t>
      </w:r>
    </w:p>
    <w:p w14:paraId="535491FB" w14:textId="68D5A627" w:rsidR="00A601A6" w:rsidRDefault="00A601A6" w:rsidP="00A601A6">
      <w:r w:rsidRPr="00B22520">
        <w:rPr>
          <w:b/>
          <w:bCs/>
          <w:color w:val="2F5496" w:themeColor="accent1" w:themeShade="BF"/>
        </w:rPr>
        <w:t>Working Principle:</w:t>
      </w:r>
      <w:r>
        <w:br/>
        <w:t>The sensor consists of a heating element and a sensor electrode. When gases are present, they react with the sensor surface, causing a change in resistance, which is then converted into a readable signal.</w:t>
      </w:r>
      <w:r w:rsidR="00B22520" w:rsidRPr="00B22520">
        <w:t xml:space="preserve"> </w:t>
      </w:r>
    </w:p>
    <w:p w14:paraId="6E7131BB" w14:textId="6A815C7E" w:rsidR="00A601A6" w:rsidRDefault="00A601A6" w:rsidP="00A601A6">
      <w:r w:rsidRPr="00B22520">
        <w:rPr>
          <w:b/>
          <w:bCs/>
          <w:color w:val="2F5496" w:themeColor="accent1" w:themeShade="BF"/>
        </w:rPr>
        <w:t>Types:</w:t>
      </w:r>
      <w:r>
        <w:br/>
        <w:t>- MQ-2: LPG, smoke</w:t>
      </w:r>
      <w:r>
        <w:br/>
        <w:t>- MQ-3: Alcohol</w:t>
      </w:r>
      <w:r>
        <w:br/>
        <w:t>- MQ-7: Carbon Monoxide</w:t>
      </w:r>
      <w:r>
        <w:br/>
        <w:t>- MQ-135: Air quality</w:t>
      </w:r>
    </w:p>
    <w:p w14:paraId="078DD430" w14:textId="03CB1E10" w:rsidR="00A601A6" w:rsidRDefault="00A601A6" w:rsidP="00A601A6">
      <w:r w:rsidRPr="00B22520">
        <w:rPr>
          <w:b/>
          <w:bCs/>
          <w:color w:val="2F5496" w:themeColor="accent1" w:themeShade="BF"/>
        </w:rPr>
        <w:t>Applications:</w:t>
      </w:r>
      <w:r>
        <w:br/>
        <w:t>- Gas leak detection</w:t>
      </w:r>
      <w:r>
        <w:br/>
        <w:t>- Indoor air quality monitoring</w:t>
      </w:r>
      <w:r>
        <w:br/>
        <w:t>- Breath analyzers</w:t>
      </w:r>
      <w:r>
        <w:br/>
        <w:t>- Safety and industrial control</w:t>
      </w:r>
    </w:p>
    <w:p w14:paraId="6711F5A6" w14:textId="7AACF2AF" w:rsidR="00A601A6" w:rsidRDefault="00A601A6" w:rsidP="00A601A6">
      <w:r w:rsidRPr="00B22520">
        <w:rPr>
          <w:b/>
          <w:bCs/>
          <w:color w:val="2F5496" w:themeColor="accent1" w:themeShade="BF"/>
        </w:rPr>
        <w:t>Advantages</w:t>
      </w:r>
      <w:r>
        <w:t>:</w:t>
      </w:r>
      <w:r>
        <w:br/>
        <w:t>- Sensitive to a wide range of gases</w:t>
      </w:r>
      <w:r>
        <w:br/>
        <w:t>- Cost-effective</w:t>
      </w:r>
      <w:r>
        <w:br/>
        <w:t>- Easy to use with Arduino and Raspberry Pi</w:t>
      </w:r>
      <w:r w:rsidR="00B22520">
        <w:tab/>
      </w:r>
      <w:r w:rsidR="00B22520">
        <w:tab/>
      </w:r>
      <w:r w:rsidR="00B22520">
        <w:tab/>
      </w:r>
    </w:p>
    <w:p w14:paraId="3709D4B2" w14:textId="56931452" w:rsidR="00A601A6" w:rsidRDefault="00A601A6" w:rsidP="00A601A6">
      <w:r w:rsidRPr="00B22520">
        <w:rPr>
          <w:b/>
          <w:bCs/>
          <w:color w:val="2F5496" w:themeColor="accent1" w:themeShade="BF"/>
        </w:rPr>
        <w:t>Disadvantages</w:t>
      </w:r>
      <w:r>
        <w:t>:</w:t>
      </w:r>
      <w:r>
        <w:br/>
        <w:t>- Needs calibration for accuracy</w:t>
      </w:r>
      <w:r>
        <w:br/>
        <w:t>- Preheating time required</w:t>
      </w:r>
      <w:r>
        <w:br/>
        <w:t>- May give false positives due to humidity or temperature</w:t>
      </w:r>
    </w:p>
    <w:p w14:paraId="55D94321" w14:textId="77777777" w:rsidR="00B22520" w:rsidRDefault="00B22520" w:rsidP="00A601A6"/>
    <w:p w14:paraId="36DB72F8" w14:textId="141AD2FF" w:rsidR="00B22520" w:rsidRDefault="00B22520" w:rsidP="00A601A6">
      <w:r>
        <w:lastRenderedPageBreak/>
        <w:t xml:space="preserve">                                          </w:t>
      </w:r>
      <w:r>
        <w:rPr>
          <w:noProof/>
        </w:rPr>
        <w:drawing>
          <wp:inline distT="0" distB="0" distL="0" distR="0" wp14:anchorId="63C25207" wp14:editId="30D1B840">
            <wp:extent cx="3646805" cy="2428875"/>
            <wp:effectExtent l="0" t="0" r="0" b="9525"/>
            <wp:docPr id="1" name="Picture 1" descr="MQ-2 Smoke/Gas Sensor: Datasheet, Pinout &amp; Working - Th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Q-2 Smoke/Gas Sensor: Datasheet, Pinout &amp; Working - The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D45F2" w14:textId="2B334580" w:rsidR="00B22520" w:rsidRDefault="00B22520" w:rsidP="00B22520">
      <w:pPr>
        <w:jc w:val="center"/>
      </w:pPr>
      <w:r>
        <w:t>Fig:</w:t>
      </w:r>
      <w:r w:rsidR="00101E93">
        <w:t xml:space="preserve"> MQ2</w:t>
      </w:r>
      <w:r>
        <w:t xml:space="preserve"> Gas Sensor</w:t>
      </w:r>
      <w:r w:rsidR="00101E93">
        <w:t xml:space="preserve"> Module</w:t>
      </w:r>
    </w:p>
    <w:p w14:paraId="25F0077E" w14:textId="03DD5948" w:rsidR="00B22520" w:rsidRPr="00B22520" w:rsidRDefault="00B22520" w:rsidP="00B22520">
      <w:pPr>
        <w:rPr>
          <w:b/>
          <w:bCs/>
          <w:noProof/>
          <w:color w:val="2F5496" w:themeColor="accent1" w:themeShade="BF"/>
          <w:sz w:val="24"/>
          <w:szCs w:val="24"/>
        </w:rPr>
      </w:pPr>
      <w:r w:rsidRPr="00B22520">
        <w:rPr>
          <w:b/>
          <w:bCs/>
          <w:color w:val="2F5496" w:themeColor="accent1" w:themeShade="BF"/>
          <w:sz w:val="24"/>
          <w:szCs w:val="24"/>
        </w:rPr>
        <w:t>Pin Diagram:</w:t>
      </w:r>
    </w:p>
    <w:p w14:paraId="1178E8AC" w14:textId="3CD78CC1" w:rsidR="00B22520" w:rsidRPr="00B22520" w:rsidRDefault="00B22520" w:rsidP="00B22520">
      <w:pPr>
        <w:pStyle w:val="NormalWeb"/>
        <w:jc w:val="both"/>
        <w:rPr>
          <w:rStyle w:val="Strong"/>
          <w:rFonts w:asciiTheme="minorHAnsi" w:hAnsiTheme="minorHAnsi" w:cstheme="minorHAnsi"/>
          <w:b w:val="0"/>
          <w:bCs w:val="0"/>
          <w:color w:val="222222"/>
          <w:sz w:val="22"/>
          <w:szCs w:val="22"/>
        </w:rPr>
      </w:pPr>
      <w:r w:rsidRPr="00B22520">
        <w:rPr>
          <w:rStyle w:val="Strong"/>
          <w:rFonts w:asciiTheme="minorHAnsi" w:hAnsiTheme="minorHAnsi" w:cstheme="minorHAnsi"/>
          <w:color w:val="222222"/>
          <w:sz w:val="22"/>
          <w:szCs w:val="22"/>
        </w:rPr>
        <w:t>VCC:</w:t>
      </w:r>
      <w:r w:rsidRPr="00B22520">
        <w:rPr>
          <w:rFonts w:asciiTheme="minorHAnsi" w:hAnsiTheme="minorHAnsi" w:cstheme="minorHAnsi"/>
          <w:color w:val="222222"/>
          <w:sz w:val="22"/>
          <w:szCs w:val="22"/>
        </w:rPr>
        <w:t> This pin is used for a positive voltage supply connection of 5V to power up the module.</w:t>
      </w:r>
    </w:p>
    <w:p w14:paraId="0EE08B05" w14:textId="75CB4091" w:rsidR="00B22520" w:rsidRPr="00B22520" w:rsidRDefault="00B22520" w:rsidP="00B22520">
      <w:pPr>
        <w:pStyle w:val="NormalWeb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B22520">
        <w:rPr>
          <w:rStyle w:val="Strong"/>
          <w:rFonts w:asciiTheme="minorHAnsi" w:hAnsiTheme="minorHAnsi" w:cstheme="minorHAnsi"/>
          <w:color w:val="222222"/>
          <w:sz w:val="22"/>
          <w:szCs w:val="22"/>
        </w:rPr>
        <w:t>GND (Ground):</w:t>
      </w:r>
      <w:r w:rsidRPr="00B22520">
        <w:rPr>
          <w:rFonts w:asciiTheme="minorHAnsi" w:hAnsiTheme="minorHAnsi" w:cstheme="minorHAnsi"/>
          <w:color w:val="222222"/>
          <w:sz w:val="22"/>
          <w:szCs w:val="22"/>
        </w:rPr>
        <w:t> The module is connected to the ground using this pin.</w:t>
      </w:r>
    </w:p>
    <w:p w14:paraId="5741F60A" w14:textId="77777777" w:rsidR="00B22520" w:rsidRPr="00B22520" w:rsidRDefault="00B22520" w:rsidP="00B22520">
      <w:pPr>
        <w:pStyle w:val="NormalWeb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B22520">
        <w:rPr>
          <w:rStyle w:val="Strong"/>
          <w:rFonts w:asciiTheme="minorHAnsi" w:hAnsiTheme="minorHAnsi" w:cstheme="minorHAnsi"/>
          <w:color w:val="222222"/>
          <w:sz w:val="22"/>
          <w:szCs w:val="22"/>
        </w:rPr>
        <w:t>Digital Out (DO):</w:t>
      </w:r>
      <w:r w:rsidRPr="00B22520">
        <w:rPr>
          <w:rFonts w:asciiTheme="minorHAnsi" w:hAnsiTheme="minorHAnsi" w:cstheme="minorHAnsi"/>
          <w:color w:val="222222"/>
          <w:sz w:val="22"/>
          <w:szCs w:val="22"/>
        </w:rPr>
        <w:t xml:space="preserve"> This pin is used to generate the digital output of the module when the threshold value is set with the help of a potentiometer. It gives the digital output either High </w:t>
      </w:r>
      <w:proofErr w:type="gramStart"/>
      <w:r w:rsidRPr="00B22520">
        <w:rPr>
          <w:rFonts w:asciiTheme="minorHAnsi" w:hAnsiTheme="minorHAnsi" w:cstheme="minorHAnsi"/>
          <w:color w:val="222222"/>
          <w:sz w:val="22"/>
          <w:szCs w:val="22"/>
        </w:rPr>
        <w:t>Or</w:t>
      </w:r>
      <w:proofErr w:type="gramEnd"/>
      <w:r w:rsidRPr="00B22520">
        <w:rPr>
          <w:rFonts w:asciiTheme="minorHAnsi" w:hAnsiTheme="minorHAnsi" w:cstheme="minorHAnsi"/>
          <w:color w:val="222222"/>
          <w:sz w:val="22"/>
          <w:szCs w:val="22"/>
        </w:rPr>
        <w:t xml:space="preserve"> Low based on the presence of gas.</w:t>
      </w:r>
    </w:p>
    <w:p w14:paraId="1888B274" w14:textId="77777777" w:rsidR="00B22520" w:rsidRPr="00B22520" w:rsidRDefault="00B22520" w:rsidP="00B22520">
      <w:pPr>
        <w:pStyle w:val="NormalWeb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B22520">
        <w:rPr>
          <w:rStyle w:val="Strong"/>
          <w:rFonts w:asciiTheme="minorHAnsi" w:hAnsiTheme="minorHAnsi" w:cstheme="minorHAnsi"/>
          <w:color w:val="222222"/>
          <w:sz w:val="22"/>
          <w:szCs w:val="22"/>
        </w:rPr>
        <w:t xml:space="preserve">Analog </w:t>
      </w:r>
      <w:proofErr w:type="gramStart"/>
      <w:r w:rsidRPr="00B22520">
        <w:rPr>
          <w:rStyle w:val="Strong"/>
          <w:rFonts w:asciiTheme="minorHAnsi" w:hAnsiTheme="minorHAnsi" w:cstheme="minorHAnsi"/>
          <w:color w:val="222222"/>
          <w:sz w:val="22"/>
          <w:szCs w:val="22"/>
        </w:rPr>
        <w:t>Out(</w:t>
      </w:r>
      <w:proofErr w:type="gramEnd"/>
      <w:r w:rsidRPr="00B22520">
        <w:rPr>
          <w:rStyle w:val="Strong"/>
          <w:rFonts w:asciiTheme="minorHAnsi" w:hAnsiTheme="minorHAnsi" w:cstheme="minorHAnsi"/>
          <w:color w:val="222222"/>
          <w:sz w:val="22"/>
          <w:szCs w:val="22"/>
        </w:rPr>
        <w:t>AO):</w:t>
      </w:r>
      <w:r w:rsidRPr="00B22520">
        <w:rPr>
          <w:rFonts w:asciiTheme="minorHAnsi" w:hAnsiTheme="minorHAnsi" w:cstheme="minorHAnsi"/>
          <w:color w:val="222222"/>
          <w:sz w:val="22"/>
          <w:szCs w:val="22"/>
        </w:rPr>
        <w:t> This pin gives the analog output voltage in the range of 0V to 5V, which depends on the gas intensity.</w:t>
      </w:r>
    </w:p>
    <w:p w14:paraId="23E0C69E" w14:textId="77777777" w:rsidR="00B22520" w:rsidRDefault="00B22520" w:rsidP="00A601A6"/>
    <w:p w14:paraId="508F3E46" w14:textId="77777777" w:rsidR="0046018C" w:rsidRDefault="0046018C"/>
    <w:sectPr w:rsidR="004601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1A6"/>
    <w:rsid w:val="00101E93"/>
    <w:rsid w:val="0046018C"/>
    <w:rsid w:val="007C1D1D"/>
    <w:rsid w:val="00A601A6"/>
    <w:rsid w:val="00B22520"/>
    <w:rsid w:val="00B8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F54C7E"/>
  <w15:chartTrackingRefBased/>
  <w15:docId w15:val="{7AD79F01-5EA0-4904-BB6F-1C340BF47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1A6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01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1A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B22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styleId="Strong">
    <w:name w:val="Strong"/>
    <w:basedOn w:val="DefaultParagraphFont"/>
    <w:uiPriority w:val="22"/>
    <w:qFormat/>
    <w:rsid w:val="00B225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256</Words>
  <Characters>1247</Characters>
  <Application>Microsoft Office Word</Application>
  <DocSecurity>0</DocSecurity>
  <Lines>41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Sadid Mir</dc:creator>
  <cp:keywords/>
  <dc:description/>
  <cp:lastModifiedBy>Saleh Sadid Mir</cp:lastModifiedBy>
  <cp:revision>1</cp:revision>
  <dcterms:created xsi:type="dcterms:W3CDTF">2025-04-05T10:25:00Z</dcterms:created>
  <dcterms:modified xsi:type="dcterms:W3CDTF">2025-04-05T13:01:00Z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609e3d86-02e0-409e-ba71-e069fc34a475</vt:lpwstr>
  </property>
</Properties>
</file>