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E245B8" w14:textId="1EF788C5" w:rsidR="009116D1" w:rsidRPr="000107DC" w:rsidRDefault="006D5C2B" w:rsidP="000107DC">
      <w:pPr>
        <w:pStyle w:val="Heading1"/>
        <w:rPr>
          <w:sz w:val="44"/>
          <w:szCs w:val="44"/>
          <w:u w:val="single"/>
        </w:rPr>
      </w:pPr>
      <w:r w:rsidRPr="006D5C2B">
        <w:rPr>
          <w:sz w:val="44"/>
          <w:szCs w:val="44"/>
          <w:u w:val="single"/>
        </w:rPr>
        <w:t>LED (Light Emitting Diode)</w:t>
      </w:r>
      <w:r w:rsidRPr="00F6690C">
        <w:rPr>
          <w:b w:val="0"/>
          <w:bCs w:val="0"/>
          <w:sz w:val="2"/>
          <w:szCs w:val="2"/>
        </w:rPr>
        <w:br/>
      </w:r>
      <w:r w:rsidRPr="000107DC">
        <w:rPr>
          <w:b w:val="0"/>
          <w:bCs w:val="0"/>
          <w:color w:val="auto"/>
          <w:sz w:val="24"/>
          <w:szCs w:val="24"/>
        </w:rPr>
        <w:t>An LED is a semiconductor light source that emits light when current flows through it. Unlike traditional bulbs, LEDs don’t have filaments—they rely on electroluminescence.</w:t>
      </w:r>
    </w:p>
    <w:p w14:paraId="1D1BC023" w14:textId="587EBB3F" w:rsidR="006D5C2B" w:rsidRDefault="006D5C2B" w:rsidP="006D5C2B">
      <w:r w:rsidRPr="009116D1">
        <w:rPr>
          <w:b/>
          <w:bCs/>
          <w:color w:val="2F5496" w:themeColor="accent1" w:themeShade="BF"/>
          <w:sz w:val="28"/>
          <w:szCs w:val="28"/>
        </w:rPr>
        <w:t>Working Principle:</w:t>
      </w:r>
      <w:r>
        <w:br/>
        <w:t xml:space="preserve">When a suitable forward voltage is applied, electrons move through the semiconductor material and recombine with electron holes. This process releases energy in the form of photons (light). Polarity matters: the long leg (anode) connects to </w:t>
      </w:r>
      <w:r w:rsidR="00CC2C28">
        <w:t xml:space="preserve">the </w:t>
      </w:r>
      <w:r>
        <w:t xml:space="preserve">positive, and the short leg (cathode) connects to </w:t>
      </w:r>
      <w:r w:rsidR="00CC2C28">
        <w:t xml:space="preserve">the </w:t>
      </w:r>
      <w:r>
        <w:t>negative.</w:t>
      </w:r>
    </w:p>
    <w:p w14:paraId="4CA6D1A9" w14:textId="34C42C1F" w:rsidR="006D5C2B" w:rsidRDefault="000107DC" w:rsidP="006D5C2B">
      <w:r>
        <w:rPr>
          <w:noProof/>
        </w:rPr>
        <w:drawing>
          <wp:anchor distT="0" distB="0" distL="114300" distR="114300" simplePos="0" relativeHeight="251658240" behindDoc="0" locked="0" layoutInCell="1" allowOverlap="1" wp14:anchorId="7CE2AA62" wp14:editId="3B53BF73">
            <wp:simplePos x="0" y="0"/>
            <wp:positionH relativeFrom="column">
              <wp:posOffset>3061551</wp:posOffset>
            </wp:positionH>
            <wp:positionV relativeFrom="paragraph">
              <wp:posOffset>448214</wp:posOffset>
            </wp:positionV>
            <wp:extent cx="2815590" cy="2018030"/>
            <wp:effectExtent l="0" t="0" r="3810" b="1270"/>
            <wp:wrapSquare wrapText="bothSides"/>
            <wp:docPr id="1" name="Picture 1" descr="5mm LED Light Assorted Kit | Green Yellow Red White Blue | 50 Pcs –  PAPERQUIRKS STATIONE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5mm LED Light Assorted Kit | Green Yellow Red White Blue | 50 Pcs –  PAPERQUIRKS STATIONERY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5590" cy="2018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D5C2B" w:rsidRPr="00F6690C">
        <w:rPr>
          <w:b/>
          <w:bCs/>
          <w:color w:val="2F5496" w:themeColor="accent1" w:themeShade="BF"/>
          <w:sz w:val="28"/>
          <w:szCs w:val="28"/>
        </w:rPr>
        <w:t>Types:</w:t>
      </w:r>
      <w:r w:rsidR="006D5C2B">
        <w:br/>
        <w:t>- Standard LED</w:t>
      </w:r>
      <w:r w:rsidR="006D5C2B">
        <w:br/>
        <w:t>- Bi-color / Tri-color LED</w:t>
      </w:r>
      <w:r w:rsidR="006D5C2B">
        <w:br/>
        <w:t>- RGB LED</w:t>
      </w:r>
      <w:r w:rsidR="006D5C2B">
        <w:br/>
        <w:t>- SMD LED</w:t>
      </w:r>
      <w:r w:rsidR="006D5C2B">
        <w:br/>
        <w:t>- High-Power LED</w:t>
      </w:r>
    </w:p>
    <w:p w14:paraId="36C61D28" w14:textId="3D746143" w:rsidR="006D5C2B" w:rsidRDefault="006D5C2B" w:rsidP="006D5C2B">
      <w:r w:rsidRPr="00F6690C">
        <w:rPr>
          <w:b/>
          <w:bCs/>
          <w:color w:val="2F5496" w:themeColor="accent1" w:themeShade="BF"/>
          <w:sz w:val="28"/>
          <w:szCs w:val="28"/>
        </w:rPr>
        <w:t>Applications:</w:t>
      </w:r>
      <w:r>
        <w:br/>
        <w:t>- Power indicators</w:t>
      </w:r>
      <w:r>
        <w:br/>
        <w:t>- Digital displays</w:t>
      </w:r>
      <w:r>
        <w:br/>
        <w:t>- Decorative lighting</w:t>
      </w:r>
      <w:r>
        <w:br/>
        <w:t>- Remote controls</w:t>
      </w:r>
      <w:r>
        <w:br/>
        <w:t>- Backlighting in devices</w:t>
      </w:r>
    </w:p>
    <w:p w14:paraId="69595C6C" w14:textId="77777777" w:rsidR="006D5C2B" w:rsidRDefault="006D5C2B" w:rsidP="006D5C2B">
      <w:r w:rsidRPr="00F6690C">
        <w:rPr>
          <w:b/>
          <w:bCs/>
          <w:color w:val="2F5496" w:themeColor="accent1" w:themeShade="BF"/>
          <w:sz w:val="28"/>
          <w:szCs w:val="28"/>
        </w:rPr>
        <w:t>Advantages</w:t>
      </w:r>
      <w:r>
        <w:t>:</w:t>
      </w:r>
      <w:r>
        <w:br/>
        <w:t>- Energy-efficient</w:t>
      </w:r>
      <w:r>
        <w:br/>
        <w:t>- Long lifespan</w:t>
      </w:r>
      <w:r>
        <w:br/>
        <w:t>- No warm-up time</w:t>
      </w:r>
      <w:r>
        <w:br/>
        <w:t>- Safe (low voltage)</w:t>
      </w:r>
      <w:r>
        <w:br/>
        <w:t>- Available in many colors and sizes</w:t>
      </w:r>
    </w:p>
    <w:p w14:paraId="243B93B9" w14:textId="3956346E" w:rsidR="006D5C2B" w:rsidRDefault="006D5C2B" w:rsidP="006D5C2B">
      <w:r w:rsidRPr="00F6690C">
        <w:rPr>
          <w:b/>
          <w:bCs/>
          <w:color w:val="2F5496" w:themeColor="accent1" w:themeShade="BF"/>
          <w:sz w:val="28"/>
          <w:szCs w:val="28"/>
        </w:rPr>
        <w:t>Disadvantages</w:t>
      </w:r>
      <w:r>
        <w:t>:</w:t>
      </w:r>
      <w:r>
        <w:br/>
        <w:t>- Directional light</w:t>
      </w:r>
      <w:r>
        <w:br/>
        <w:t>- Needs current-limiting resistors</w:t>
      </w:r>
      <w:r>
        <w:br/>
        <w:t>- Sensitive to heat and overvoltage</w:t>
      </w:r>
    </w:p>
    <w:sectPr w:rsidR="006D5C2B" w:rsidSect="000107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C2B"/>
    <w:rsid w:val="000107DC"/>
    <w:rsid w:val="0046018C"/>
    <w:rsid w:val="00673926"/>
    <w:rsid w:val="006D5C2B"/>
    <w:rsid w:val="007C1D1D"/>
    <w:rsid w:val="009116D1"/>
    <w:rsid w:val="00B80C63"/>
    <w:rsid w:val="00CC2C28"/>
    <w:rsid w:val="00F66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A020788"/>
  <w15:chartTrackingRefBased/>
  <w15:docId w15:val="{937B6C1D-4217-4138-B7EA-30F4CE4B9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5C2B"/>
    <w:pPr>
      <w:spacing w:after="200" w:line="276" w:lineRule="auto"/>
    </w:pPr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6D5C2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5C2B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1</Pages>
  <Words>149</Words>
  <Characters>813</Characters>
  <Application>Microsoft Office Word</Application>
  <DocSecurity>0</DocSecurity>
  <Lines>30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Saleh Sadid Mir</dc:creator>
  <cp:keywords/>
  <dc:description/>
  <cp:lastModifiedBy>Saleh Sadid Mir</cp:lastModifiedBy>
  <cp:revision>3</cp:revision>
  <dcterms:created xsi:type="dcterms:W3CDTF">2025-04-05T03:12:00Z</dcterms:created>
  <dcterms:modified xsi:type="dcterms:W3CDTF">2025-04-05T07:25:00Z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810db0a1-b8e0-4478-a8bc-95eb290531b1</vt:lpwstr>
  </property>
</Properties>
</file>