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2"/>
        <w:spacing w:line="120" w:lineRule="auto"/>
        <w:jc w:val="right"/>
        <w:rPr>
          <w:rFonts w:ascii="Bodoni SvtyTwo SC ITC TT-Book" w:cs="Bodoni SvtyTwo SC ITC TT-Book" w:hAnsi="Bodoni SvtyTwo SC ITC TT-Book" w:eastAsia="Bodoni SvtyTwo SC ITC TT-Book"/>
          <w:color w:val="000000"/>
          <w:sz w:val="32"/>
          <w:szCs w:val="32"/>
          <w:u w:color="000000"/>
        </w:rPr>
      </w:pPr>
      <w:r>
        <w:rPr>
          <w:rFonts w:ascii="Bodoni SvtyTwo SC ITC TT-Book" w:hAnsi="Bodoni SvtyTwo SC ITC TT-Book"/>
          <w:color w:val="000000"/>
          <w:sz w:val="32"/>
          <w:szCs w:val="32"/>
          <w:u w:color="000000"/>
          <w:rtl w:val="0"/>
          <w:lang w:val="en-US"/>
        </w:rPr>
        <w:t>Salem Ezz</w:t>
      </w:r>
    </w:p>
    <w:p>
      <w:pPr>
        <w:pStyle w:val="Contact Information"/>
        <w:rPr>
          <w:rFonts w:ascii="Bodoni SvtyTwo OS ITC TT-Book" w:cs="Bodoni SvtyTwo OS ITC TT-Book" w:hAnsi="Bodoni SvtyTwo OS ITC TT-Book" w:eastAsia="Bodoni SvtyTwo OS ITC TT-Book"/>
        </w:rPr>
      </w:pPr>
      <w:r>
        <w:rPr>
          <w:rFonts w:ascii="Bodoni SvtyTwo OS ITC TT-Book" w:hAnsi="Bodoni SvtyTwo OS ITC TT-Book"/>
          <w:rtl w:val="0"/>
          <w:lang w:val="en-US"/>
        </w:rPr>
        <w:t>100 Misty Woods Cir Apt. W</w:t>
      </w:r>
    </w:p>
    <w:p>
      <w:pPr>
        <w:pStyle w:val="Contact Information"/>
        <w:rPr>
          <w:rFonts w:ascii="Bodoni SvtyTwo OS ITC TT-Book" w:cs="Bodoni SvtyTwo OS ITC TT-Book" w:hAnsi="Bodoni SvtyTwo OS ITC TT-Book" w:eastAsia="Bodoni SvtyTwo OS ITC TT-Book"/>
        </w:rPr>
      </w:pPr>
      <w:r>
        <w:rPr>
          <w:rFonts w:ascii="Bodoni SvtyTwo OS ITC TT-Book" w:hAnsi="Bodoni SvtyTwo OS ITC TT-Book"/>
          <w:rtl w:val="0"/>
          <w:lang w:val="en-US"/>
        </w:rPr>
        <w:t>Chapel Hill</w:t>
      </w:r>
      <w:r>
        <w:rPr>
          <w:rFonts w:ascii="Bodoni SvtyTwo OS ITC TT-Book" w:hAnsi="Bodoni SvtyTwo OS ITC TT-Book"/>
          <w:rtl w:val="0"/>
          <w:lang w:val="en-US"/>
        </w:rPr>
        <w:t xml:space="preserve">, NC </w:t>
      </w:r>
      <w:r>
        <w:rPr>
          <w:rFonts w:ascii="Bodoni SvtyTwo OS ITC TT-Book" w:hAnsi="Bodoni SvtyTwo OS ITC TT-Book"/>
          <w:rtl w:val="0"/>
          <w:lang w:val="en-US"/>
        </w:rPr>
        <w:t>27514</w:t>
      </w:r>
    </w:p>
    <w:p>
      <w:pPr>
        <w:pStyle w:val="Contact Information"/>
        <w:rPr>
          <w:rFonts w:ascii="Bodoni SvtyTwo OS ITC TT-Book" w:cs="Bodoni SvtyTwo OS ITC TT-Book" w:hAnsi="Bodoni SvtyTwo OS ITC TT-Book" w:eastAsia="Bodoni SvtyTwo OS ITC TT-Book"/>
        </w:rPr>
      </w:pPr>
      <w:r>
        <w:rPr>
          <w:rFonts w:ascii="Bodoni SvtyTwo OS ITC TT-Book" w:hAnsi="Bodoni SvtyTwo OS ITC TT-Book"/>
          <w:rtl w:val="0"/>
          <w:lang w:val="en-US"/>
        </w:rPr>
        <w:t>919-260-5009</w:t>
      </w:r>
    </w:p>
    <w:p>
      <w:pPr>
        <w:pStyle w:val="Contact Information"/>
        <w:rPr>
          <w:rStyle w:val="None"/>
          <w:rFonts w:ascii="Bodoni SvtyTwo OS ITC TT-Book" w:cs="Bodoni SvtyTwo OS ITC TT-Book" w:hAnsi="Bodoni SvtyTwo OS ITC TT-Book" w:eastAsia="Bodoni SvtyTwo OS ITC TT-Book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"mailto:salem.ezz@gmail.com"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salem.ezz@gmail.com</w:t>
      </w:r>
      <w:r>
        <w:rPr/>
        <w:fldChar w:fldCharType="end" w:fldLock="0"/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45989</wp:posOffset>
                </wp:positionH>
                <wp:positionV relativeFrom="line">
                  <wp:posOffset>223155</wp:posOffset>
                </wp:positionV>
                <wp:extent cx="886278" cy="38417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78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Style w:val="None"/>
                                <w:rFonts w:ascii="Bodoni SvtyTwo SC ITC TT-Book" w:hAnsi="Bodoni SvtyTwo SC ITC TT-Book"/>
                                <w:color w:val="000000"/>
                                <w:sz w:val="36"/>
                                <w:szCs w:val="36"/>
                                <w:u w:color="000000"/>
                                <w:rtl w:val="0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.6pt;margin-top:17.6pt;width:69.8pt;height:30.2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Style w:val="None"/>
                          <w:rFonts w:ascii="Bodoni SvtyTwo SC ITC TT-Book" w:hAnsi="Bodoni SvtyTwo SC ITC TT-Book"/>
                          <w:color w:val="000000"/>
                          <w:sz w:val="36"/>
                          <w:szCs w:val="36"/>
                          <w:u w:color="000000"/>
                          <w:rtl w:val="0"/>
                          <w:lang w:val="en-US"/>
                        </w:rPr>
                        <w:t>Profile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Contact Information"/>
        <w:rPr>
          <w:rStyle w:val="None"/>
          <w:rFonts w:ascii="Bodoni SvtyTwo OS ITC TT-Book" w:cs="Bodoni SvtyTwo OS ITC TT-Book" w:hAnsi="Bodoni SvtyTwo OS ITC TT-Book" w:eastAsia="Bodoni SvtyTwo OS ITC TT-Book"/>
        </w:rPr>
      </w:pPr>
      <w:r>
        <w:rPr>
          <w:rStyle w:val="None"/>
          <w:rFonts w:ascii="Bodoni SvtyTwo OS ITC TT-Book" w:hAnsi="Bodoni SvtyTwo OS ITC TT-Book"/>
          <w:rtl w:val="0"/>
          <w:lang w:val="en-US"/>
        </w:rPr>
        <w:t>salemezz.com</w:t>
      </w:r>
    </w:p>
    <w:p>
      <w:pPr>
        <w:pStyle w:val="Contact Information"/>
      </w:pP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34240</wp:posOffset>
                </wp:positionH>
                <wp:positionV relativeFrom="line">
                  <wp:posOffset>1347459</wp:posOffset>
                </wp:positionV>
                <wp:extent cx="909776" cy="3337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776" cy="3337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Style w:val="None"/>
                                <w:rFonts w:ascii="Bodoni SvtyTwo SC ITC TT-Book" w:hAnsi="Bodoni SvtyTwo SC ITC TT-Book"/>
                                <w:color w:val="000000"/>
                                <w:sz w:val="36"/>
                                <w:szCs w:val="36"/>
                                <w:u w:color="000000"/>
                                <w:rtl w:val="0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.7pt;margin-top:106.1pt;width:71.6pt;height:26.3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Style w:val="None"/>
                          <w:rFonts w:ascii="Bodoni SvtyTwo SC ITC TT-Book" w:hAnsi="Bodoni SvtyTwo SC ITC TT-Book"/>
                          <w:color w:val="000000"/>
                          <w:sz w:val="36"/>
                          <w:szCs w:val="36"/>
                          <w:u w:color="000000"/>
                          <w:rtl w:val="0"/>
                          <w:lang w:val="en-US"/>
                        </w:rPr>
                        <w:t>Projects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100113</wp:posOffset>
                </wp:positionH>
                <wp:positionV relativeFrom="line">
                  <wp:posOffset>382402</wp:posOffset>
                </wp:positionV>
                <wp:extent cx="5273474" cy="829732"/>
                <wp:effectExtent l="0" t="0" r="0" b="0"/>
                <wp:wrapTopAndBottom distT="152400" distB="15240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474" cy="8297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10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ackground in both design and communications. 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an small marketing and production firm for creatives and small businesses called Trickle Media for several years with a few other multimedia artists. 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ully versed in Word Press, the Adobe Creative Suite and various other digital workstations for 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over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7 years. Currently researching 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</w:rPr>
                              <w:t xml:space="preserve">Agile 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and UI /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fr-FR"/>
                              </w:rPr>
                              <w:t>UX philosophies.</w:t>
                            </w:r>
                            <w:r>
                              <w:rPr>
                                <w:rStyle w:val="None"/>
                                <w:rFonts w:ascii="Bodoni SvtyTwo OS ITC TT-Book" w:cs="Bodoni SvtyTwo OS ITC TT-Book" w:hAnsi="Bodoni SvtyTwo OS ITC TT-Book" w:eastAsia="Bodoni SvtyTwo OS ITC TT-Book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7.9pt;margin-top:30.1pt;width:415.2pt;height:65.3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100"/>
                      </w:pPr>
                      <w:r>
                        <w:rPr>
                          <w:rtl w:val="0"/>
                          <w:lang w:val="en-US"/>
                        </w:rPr>
                        <w:t>B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ackground in both design and communications. 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>R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an small marketing and production firm for creatives and small businesses called Trickle Media for several years with a few other multimedia artists. 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>F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ully versed in Word Press, the Adobe Creative Suite and various other digital workstations for 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>over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7 years. Currently researching 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</w:rPr>
                        <w:t xml:space="preserve">Agile 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and UI /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fr-FR"/>
                        </w:rPr>
                        <w:t>UX philosophies.</w:t>
                      </w:r>
                      <w:r>
                        <w:rPr>
                          <w:rStyle w:val="None"/>
                          <w:rFonts w:ascii="Bodoni SvtyTwo OS ITC TT-Book" w:cs="Bodoni SvtyTwo OS ITC TT-Book" w:hAnsi="Bodoni SvtyTwo OS ITC TT-Book" w:eastAsia="Bodoni SvtyTwo OS ITC TT-Book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-438308</wp:posOffset>
                </wp:positionH>
                <wp:positionV relativeFrom="line">
                  <wp:posOffset>205444</wp:posOffset>
                </wp:positionV>
                <wp:extent cx="6394135" cy="0"/>
                <wp:effectExtent l="0" t="0" r="0" b="0"/>
                <wp:wrapTopAndBottom distT="152400" distB="152400"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135" cy="0"/>
                        </a:xfrm>
                        <a:prstGeom prst="line">
                          <a:avLst/>
                        </a:prstGeom>
                        <a:noFill/>
                        <a:ln w="7620" cap="flat">
                          <a:solidFill>
                            <a:srgbClr val="7B7873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63500" dist="28889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-34.5pt;margin-top:16.2pt;width:503.5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B7873" opacity="100.0%" weight="0.6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3pt"/>
                <w10:wrap type="topAndBottom" side="bothSides" anchorx="margin"/>
              </v:lin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-438308</wp:posOffset>
                </wp:positionH>
                <wp:positionV relativeFrom="line">
                  <wp:posOffset>1655831</wp:posOffset>
                </wp:positionV>
                <wp:extent cx="6394135" cy="0"/>
                <wp:effectExtent l="0" t="0" r="0" b="0"/>
                <wp:wrapTopAndBottom distT="152400" distB="152400"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135" cy="0"/>
                        </a:xfrm>
                        <a:prstGeom prst="line">
                          <a:avLst/>
                        </a:prstGeom>
                        <a:noFill/>
                        <a:ln w="7620" cap="flat">
                          <a:solidFill>
                            <a:srgbClr val="7B7873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63500" dist="28889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-34.5pt;margin-top:130.4pt;width:503.5pt;height:0.0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B7873" opacity="100.0%" weight="0.6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3pt"/>
                <w10:wrap type="topAndBottom" side="bothSides" anchorx="margin"/>
              </v:lin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111861</wp:posOffset>
                </wp:positionH>
                <wp:positionV relativeFrom="line">
                  <wp:posOffset>1832742</wp:posOffset>
                </wp:positionV>
                <wp:extent cx="5273474" cy="1083256"/>
                <wp:effectExtent l="0" t="0" r="0" b="0"/>
                <wp:wrapTopAndBottom distT="152400" distB="152400"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474" cy="10832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100"/>
                            </w:pP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Bushel 44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|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"http://bushel44-ui.herokuapp.com"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  <w:lang w:val="en-US"/>
                              </w:rPr>
                              <w:t>App Site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"https://github.com/salemezz/bushel44.ui.git"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  <w:lang w:val="en-US"/>
                              </w:rPr>
                              <w:t>Client Side Repo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"https://github.com/salemezz/bushel44.api.git"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  <w:lang w:val="en-US"/>
                              </w:rPr>
                              <w:t>Server Side Repo</w:t>
                            </w:r>
                            <w:r>
                              <w:rPr/>
                              <w:fldChar w:fldCharType="end" w:fldLock="0"/>
                            </w:r>
                            <w:r/>
                          </w:p>
                          <w:p>
                            <w:pPr>
                              <w:pStyle w:val="Body A"/>
                              <w:spacing w:after="100"/>
                              <w:rPr>
                                <w:rStyle w:val="None"/>
                                <w:rFonts w:ascii="Bodoni SvtyTwo OS ITC TT-Book" w:cs="Bodoni SvtyTwo OS ITC TT-Book" w:hAnsi="Bodoni SvtyTwo OS ITC TT-Book" w:eastAsia="Bodoni SvtyTwo OS ITC TT-Book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MERN Stack Article Scrapper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|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"https://article-scraper18.herokuapp.com"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  <w:lang w:val="en-US"/>
                              </w:rPr>
                              <w:t>App Site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"https://github.com/salemezz/article-scraper.git"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  <w:lang w:val="en-US"/>
                              </w:rPr>
                              <w:t>Git Repository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Bodoni SvtyTwo OS ITC TT-Book" w:cs="Bodoni SvtyTwo OS ITC TT-Book" w:hAnsi="Bodoni SvtyTwo OS ITC TT-Book" w:eastAsia="Bodoni SvtyTwo OS ITC TT-Book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 A"/>
                              <w:spacing w:after="100"/>
                              <w:rPr>
                                <w:rStyle w:val="None"/>
                                <w:rFonts w:ascii="Bodoni SvtyTwo OS ITC TT-Book" w:cs="Bodoni SvtyTwo OS ITC TT-Book" w:hAnsi="Bodoni SvtyTwo OS ITC TT-Book" w:eastAsia="Bodoni SvtyTwo OS ITC TT-Book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Train Schedule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"https://salemezz.github.io/Train-Times/"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  <w:lang w:val="en-US"/>
                              </w:rPr>
                              <w:t>App Site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"https://github.com/salemezz/Train-Times.git"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  <w:lang w:val="en-US"/>
                              </w:rPr>
                              <w:t>Git Repository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Bodoni SvtyTwo OS ITC TT-Book" w:cs="Bodoni SvtyTwo OS ITC TT-Book" w:hAnsi="Bodoni SvtyTwo OS ITC TT-Book" w:eastAsia="Bodoni SvtyTwo OS ITC TT-Book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 A"/>
                              <w:spacing w:after="100"/>
                            </w:pP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Hardware Project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"http://salemezz.com/hardwarePrograming.html"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  <w:lang w:val="en-US"/>
                              </w:rPr>
                              <w:t>Portfolio Site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Bodoni SvtyTwo OS ITC TT-Book" w:cs="Bodoni SvtyTwo OS ITC TT-Book" w:hAnsi="Bodoni SvtyTwo OS ITC TT-Book" w:eastAsia="Bodoni SvtyTwo OS ITC TT-Book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8.8pt;margin-top:144.3pt;width:415.2pt;height:85.3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100"/>
                      </w:pP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>Bushel 44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|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"http://bushel44-ui.herokuapp.com"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  <w:lang w:val="en-US"/>
                        </w:rPr>
                        <w:t>App Site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>|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"https://github.com/salemezz/bushel44.ui.git"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  <w:lang w:val="en-US"/>
                        </w:rPr>
                        <w:t>Client Side Repo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tl w:val="0"/>
                          <w:lang w:val="en-US"/>
                        </w:rPr>
                        <w:t xml:space="preserve"> | </w:t>
                      </w: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"https://github.com/salemezz/bushel44.api.git"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  <w:lang w:val="en-US"/>
                        </w:rPr>
                        <w:t>Server Side Repo</w:t>
                      </w:r>
                      <w:r>
                        <w:rPr/>
                        <w:fldChar w:fldCharType="end" w:fldLock="0"/>
                      </w:r>
                      <w:r/>
                    </w:p>
                    <w:p>
                      <w:pPr>
                        <w:pStyle w:val="Body A"/>
                        <w:spacing w:after="100"/>
                        <w:rPr>
                          <w:rStyle w:val="None"/>
                          <w:rFonts w:ascii="Bodoni SvtyTwo OS ITC TT-Book" w:cs="Bodoni SvtyTwo OS ITC TT-Book" w:hAnsi="Bodoni SvtyTwo OS ITC TT-Book" w:eastAsia="Bodoni SvtyTwo OS ITC TT-Book"/>
                          <w:sz w:val="22"/>
                          <w:szCs w:val="22"/>
                        </w:rPr>
                      </w:pP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>MERN Stack Article Scrapper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|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"https://article-scraper18.herokuapp.com"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  <w:lang w:val="en-US"/>
                        </w:rPr>
                        <w:t>App Site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>|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"https://github.com/salemezz/article-scraper.git"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  <w:lang w:val="en-US"/>
                        </w:rPr>
                        <w:t>Git Repository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rFonts w:ascii="Bodoni SvtyTwo OS ITC TT-Book" w:cs="Bodoni SvtyTwo OS ITC TT-Book" w:hAnsi="Bodoni SvtyTwo OS ITC TT-Book" w:eastAsia="Bodoni SvtyTwo OS ITC TT-Book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 A"/>
                        <w:spacing w:after="100"/>
                        <w:rPr>
                          <w:rStyle w:val="None"/>
                          <w:rFonts w:ascii="Bodoni SvtyTwo OS ITC TT-Book" w:cs="Bodoni SvtyTwo OS ITC TT-Book" w:hAnsi="Bodoni SvtyTwo OS ITC TT-Book" w:eastAsia="Bodoni SvtyTwo OS ITC TT-Book"/>
                          <w:sz w:val="22"/>
                          <w:szCs w:val="22"/>
                        </w:rPr>
                      </w:pP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>Train Schedule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| </w:t>
                      </w: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"https://salemezz.github.io/Train-Times/"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  <w:lang w:val="en-US"/>
                        </w:rPr>
                        <w:t>App Site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| </w:t>
                      </w: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"https://github.com/salemezz/Train-Times.git"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  <w:lang w:val="en-US"/>
                        </w:rPr>
                        <w:t>Git Repository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rFonts w:ascii="Bodoni SvtyTwo OS ITC TT-Book" w:cs="Bodoni SvtyTwo OS ITC TT-Book" w:hAnsi="Bodoni SvtyTwo OS ITC TT-Book" w:eastAsia="Bodoni SvtyTwo OS ITC TT-Book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 A"/>
                        <w:spacing w:after="100"/>
                      </w:pP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>Hardware Project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"http://salemezz.com/hardwarePrograming.html"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  <w:lang w:val="en-US"/>
                        </w:rPr>
                        <w:t>Portfolio Site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Bodoni SvtyTwo OS ITC TT-Book" w:cs="Bodoni SvtyTwo OS ITC TT-Book" w:hAnsi="Bodoni SvtyTwo OS ITC TT-Book" w:eastAsia="Bodoni SvtyTwo OS ITC TT-Book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69476</wp:posOffset>
                </wp:positionH>
                <wp:positionV relativeFrom="line">
                  <wp:posOffset>5148197</wp:posOffset>
                </wp:positionV>
                <wp:extent cx="5279333" cy="0"/>
                <wp:effectExtent l="0" t="0" r="0" b="0"/>
                <wp:wrapTopAndBottom distT="152400" distB="152400"/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333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594B3B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5.5pt;margin-top:405.4pt;width:415.7pt;height:0.0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94B3B" opacity="5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111861</wp:posOffset>
                </wp:positionH>
                <wp:positionV relativeFrom="line">
                  <wp:posOffset>4877291</wp:posOffset>
                </wp:positionV>
                <wp:extent cx="5162812" cy="282575"/>
                <wp:effectExtent l="0" t="0" r="0" b="0"/>
                <wp:wrapTopAndBottom distT="152400" distB="152400"/>
                <wp:docPr id="107374183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812" cy="282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  <w:spacing w:line="120" w:lineRule="auto"/>
                              <w:jc w:val="center"/>
                            </w:pPr>
                            <w:r>
                              <w:rPr>
                                <w:rStyle w:val="None"/>
                                <w:rFonts w:ascii="Bodoni SvtyTwo SC ITC TT-Book" w:hAnsi="Bodoni SvtyTwo SC ITC TT-Book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Owner/Multimedia Artist | Trickle Media | Chapel Hill, NC |Aug. 2013 - Present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8.8pt;margin-top:384.0pt;width:406.5pt;height:22.2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spacing w:line="120" w:lineRule="auto"/>
                        <w:jc w:val="center"/>
                      </w:pPr>
                      <w:r>
                        <w:rPr>
                          <w:rStyle w:val="None"/>
                          <w:rFonts w:ascii="Bodoni SvtyTwo SC ITC TT-Book" w:hAnsi="Bodoni SvtyTwo SC ITC TT-Book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Owner/Multimedia Artist | Trickle Media | Chapel Hill, NC |Aug. 2013 - Present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758</wp:posOffset>
                </wp:positionH>
                <wp:positionV relativeFrom="line">
                  <wp:posOffset>4390656</wp:posOffset>
                </wp:positionV>
                <wp:extent cx="1125981" cy="38417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981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Style w:val="None"/>
                                <w:rFonts w:ascii="Bodoni SvtyTwo SC ITC TT-Book" w:hAnsi="Bodoni SvtyTwo SC ITC TT-Book"/>
                                <w:color w:val="000000"/>
                                <w:sz w:val="36"/>
                                <w:szCs w:val="36"/>
                                <w:u w:color="000000"/>
                                <w:rtl w:val="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0.1pt;margin-top:345.7pt;width:88.7pt;height:30.2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Style w:val="None"/>
                          <w:rFonts w:ascii="Bodoni SvtyTwo SC ITC TT-Book" w:hAnsi="Bodoni SvtyTwo SC ITC TT-Book"/>
                          <w:color w:val="000000"/>
                          <w:sz w:val="36"/>
                          <w:szCs w:val="36"/>
                          <w:u w:color="000000"/>
                          <w:rtl w:val="0"/>
                          <w:lang w:val="en-US"/>
                        </w:rPr>
                        <w:t>Experience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-442436</wp:posOffset>
                </wp:positionH>
                <wp:positionV relativeFrom="line">
                  <wp:posOffset>3332479</wp:posOffset>
                </wp:positionV>
                <wp:extent cx="6394135" cy="0"/>
                <wp:effectExtent l="0" t="0" r="0" b="0"/>
                <wp:wrapTopAndBottom distT="152400" distB="152400"/>
                <wp:docPr id="107374183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135" cy="0"/>
                        </a:xfrm>
                        <a:prstGeom prst="line">
                          <a:avLst/>
                        </a:prstGeom>
                        <a:noFill/>
                        <a:ln w="7620" cap="flat">
                          <a:solidFill>
                            <a:srgbClr val="7B7873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63500" dist="28889" dir="5400000">
                            <a:srgbClr val="000000">
                              <a:alpha val="50000"/>
                            </a:srgbClr>
                          </a:outerShdw>
                          <a:reflection blurRad="0" stA="0" stPos="0" endA="0" endPos="40000" dist="0" dir="5400000" fadeDir="5400000" sx="100000" sy="-100000" kx="0" ky="0" algn="bl" rotWithShape="0"/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-34.8pt;margin-top:262.4pt;width:503.5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B7873" opacity="100.0%" weight="0.6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3pt"/>
                <w10:wrap type="topAndBottom" side="bothSides" anchorx="margin"/>
              </v:lin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-442436</wp:posOffset>
                </wp:positionH>
                <wp:positionV relativeFrom="line">
                  <wp:posOffset>4694821</wp:posOffset>
                </wp:positionV>
                <wp:extent cx="6394135" cy="0"/>
                <wp:effectExtent l="0" t="0" r="0" b="0"/>
                <wp:wrapTopAndBottom distT="152400" distB="152400"/>
                <wp:docPr id="107374183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135" cy="0"/>
                        </a:xfrm>
                        <a:prstGeom prst="line">
                          <a:avLst/>
                        </a:prstGeom>
                        <a:noFill/>
                        <a:ln w="7620" cap="flat">
                          <a:solidFill>
                            <a:srgbClr val="7B7873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63500" dist="28889" dir="5400000">
                            <a:srgbClr val="000000">
                              <a:alpha val="50000"/>
                            </a:srgbClr>
                          </a:outerShdw>
                          <a:reflection blurRad="0" stA="0" stPos="0" endA="0" endPos="40000" dist="0" dir="5400000" fadeDir="5400000" sx="100000" sy="-100000" kx="0" ky="0" algn="bl" rotWithShape="0"/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-34.8pt;margin-top:369.7pt;width:503.5pt;height:0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B7873" opacity="100.0%" weight="0.6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3pt"/>
                <w10:wrap type="topAndBottom" side="bothSides" anchorx="margin"/>
              </v:lin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3514128</wp:posOffset>
                </wp:positionV>
                <wp:extent cx="5279333" cy="766814"/>
                <wp:effectExtent l="0" t="0" r="0" b="0"/>
                <wp:wrapTopAndBottom distT="152400" distB="152400"/>
                <wp:docPr id="107374183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333" cy="76681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100"/>
                              <w:rPr>
                                <w:rStyle w:val="None"/>
                                <w:rFonts w:ascii="Bodoni SvtyTwo OS ITC TT-Book" w:cs="Bodoni SvtyTwo OS ITC TT-Book" w:hAnsi="Bodoni SvtyTwo OS ITC TT-Book" w:eastAsia="Bodoni SvtyTwo OS ITC TT-Book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University of North Carolina | Chapel Hill, NC | Certificate In Coding, 2018</w:t>
                            </w:r>
                            <w:r>
                              <w:rPr>
                                <w:rStyle w:val="None"/>
                                <w:rFonts w:ascii="Bodoni SvtyTwo OS ITC TT-Book" w:cs="Bodoni SvtyTwo OS ITC TT-Book" w:hAnsi="Bodoni SvtyTwo OS ITC TT-Book" w:eastAsia="Bodoni SvtyTwo OS ITC TT-Book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 A"/>
                              <w:spacing w:after="100"/>
                              <w:rPr>
                                <w:rStyle w:val="None"/>
                                <w:rFonts w:ascii="Bodoni SvtyTwo OS ITC TT-Book" w:cs="Bodoni SvtyTwo OS ITC TT-Book" w:hAnsi="Bodoni SvtyTwo OS ITC TT-Book" w:eastAsia="Bodoni SvtyTwo OS ITC TT-Book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Central Carolina Community Collage | Pittsboro, NC | Arts Associates, 2015</w:t>
                            </w:r>
                            <w:r>
                              <w:rPr>
                                <w:rStyle w:val="None"/>
                                <w:rFonts w:ascii="Bodoni SvtyTwo OS ITC TT-Book" w:cs="Bodoni SvtyTwo OS ITC TT-Book" w:hAnsi="Bodoni SvtyTwo OS ITC TT-Book" w:eastAsia="Bodoni SvtyTwo OS ITC TT-Book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 A"/>
                              <w:spacing w:after="100"/>
                            </w:pP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Central Carolina Community Collage | Pittsboro, NC | Certificate in Sustainable Ag, 2013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-0.5pt;margin-top:276.7pt;width:415.7pt;height:60.4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100"/>
                        <w:rPr>
                          <w:rStyle w:val="None"/>
                          <w:rFonts w:ascii="Bodoni SvtyTwo OS ITC TT-Book" w:cs="Bodoni SvtyTwo OS ITC TT-Book" w:hAnsi="Bodoni SvtyTwo OS ITC TT-Book" w:eastAsia="Bodoni SvtyTwo OS ITC TT-Book"/>
                          <w:sz w:val="22"/>
                          <w:szCs w:val="22"/>
                        </w:rPr>
                      </w:pP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>University of North Carolina | Chapel Hill, NC | Certificate In Coding, 2018</w:t>
                      </w:r>
                      <w:r>
                        <w:rPr>
                          <w:rStyle w:val="None"/>
                          <w:rFonts w:ascii="Bodoni SvtyTwo OS ITC TT-Book" w:cs="Bodoni SvtyTwo OS ITC TT-Book" w:hAnsi="Bodoni SvtyTwo OS ITC TT-Book" w:eastAsia="Bodoni SvtyTwo OS ITC TT-Book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 A"/>
                        <w:spacing w:after="100"/>
                        <w:rPr>
                          <w:rStyle w:val="None"/>
                          <w:rFonts w:ascii="Bodoni SvtyTwo OS ITC TT-Book" w:cs="Bodoni SvtyTwo OS ITC TT-Book" w:hAnsi="Bodoni SvtyTwo OS ITC TT-Book" w:eastAsia="Bodoni SvtyTwo OS ITC TT-Book"/>
                          <w:sz w:val="22"/>
                          <w:szCs w:val="22"/>
                        </w:rPr>
                      </w:pP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>Central Carolina Community Collage | Pittsboro, NC | Arts Associates, 2015</w:t>
                      </w:r>
                      <w:r>
                        <w:rPr>
                          <w:rStyle w:val="None"/>
                          <w:rFonts w:ascii="Bodoni SvtyTwo OS ITC TT-Book" w:cs="Bodoni SvtyTwo OS ITC TT-Book" w:hAnsi="Bodoni SvtyTwo OS ITC TT-Book" w:eastAsia="Bodoni SvtyTwo OS ITC TT-Book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 A"/>
                        <w:spacing w:after="100"/>
                      </w:pP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>Central Carolina Community Collage | Pittsboro, NC | Certificate in Sustainable Ag, 2013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34240</wp:posOffset>
                </wp:positionH>
                <wp:positionV relativeFrom="line">
                  <wp:posOffset>3028176</wp:posOffset>
                </wp:positionV>
                <wp:extent cx="2791925" cy="35714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925" cy="3571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Style w:val="None"/>
                                <w:rFonts w:ascii="Bodoni SvtyTwo SC ITC TT-Book" w:hAnsi="Bodoni SvtyTwo SC ITC TT-Book"/>
                                <w:color w:val="000000"/>
                                <w:sz w:val="36"/>
                                <w:szCs w:val="36"/>
                                <w:u w:color="000000"/>
                                <w:rtl w:val="0"/>
                                <w:lang w:val="en-US"/>
                              </w:rPr>
                              <w:t xml:space="preserve">Education and Certifications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2.7pt;margin-top:238.4pt;width:219.8pt;height:28.1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Style w:val="None"/>
                          <w:rFonts w:ascii="Bodoni SvtyTwo SC ITC TT-Book" w:hAnsi="Bodoni SvtyTwo SC ITC TT-Book"/>
                          <w:color w:val="000000"/>
                          <w:sz w:val="36"/>
                          <w:szCs w:val="36"/>
                          <w:u w:color="000000"/>
                          <w:rtl w:val="0"/>
                          <w:lang w:val="en-US"/>
                        </w:rPr>
                        <w:t xml:space="preserve">Education and Certifications 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111861</wp:posOffset>
                </wp:positionH>
                <wp:positionV relativeFrom="line">
                  <wp:posOffset>7505065</wp:posOffset>
                </wp:positionV>
                <wp:extent cx="5279333" cy="451485"/>
                <wp:effectExtent l="0" t="0" r="0" b="0"/>
                <wp:wrapTopAndBottom distT="152400" distB="152400"/>
                <wp:docPr id="107374183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333" cy="4514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Graphic Design, 2D/3D Animation, 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Music and Audio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Production, HTML, CSS,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nl-NL"/>
                              </w:rPr>
                              <w:t xml:space="preserve"> JavaScript, jQuery, Bootstrap, Express.js, React.js, Node.js, Database Theory, MongoDB, MySQL, Git, C++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8.8pt;margin-top:591.0pt;width:415.7pt;height:35.5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Graphic Design, 2D/3D Animation, 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>Music and Audio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Production, HTML, CSS,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nl-NL"/>
                        </w:rPr>
                        <w:t xml:space="preserve"> JavaScript, jQuery, Bootstrap, Express.js, React.js, Node.js, Database Theory, MongoDB, MySQL, Git, C++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45987</wp:posOffset>
                </wp:positionH>
                <wp:positionV relativeFrom="line">
                  <wp:posOffset>7021630</wp:posOffset>
                </wp:positionV>
                <wp:extent cx="715437" cy="39500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437" cy="39500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Style w:val="None"/>
                                <w:rFonts w:ascii="Bodoni SvtyTwo SC ITC TT-Book" w:hAnsi="Bodoni SvtyTwo SC ITC TT-Book"/>
                                <w:color w:val="000000"/>
                                <w:sz w:val="36"/>
                                <w:szCs w:val="36"/>
                                <w:u w:color="000000"/>
                                <w:rtl w:val="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3.6pt;margin-top:552.9pt;width:56.3pt;height:31.1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Style w:val="None"/>
                          <w:rFonts w:ascii="Bodoni SvtyTwo SC ITC TT-Book" w:hAnsi="Bodoni SvtyTwo SC ITC TT-Book"/>
                          <w:color w:val="000000"/>
                          <w:sz w:val="36"/>
                          <w:szCs w:val="36"/>
                          <w:u w:color="000000"/>
                          <w:rtl w:val="0"/>
                          <w:lang w:val="en-US"/>
                        </w:rPr>
                        <w:t>Skills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-191675</wp:posOffset>
                </wp:positionH>
                <wp:positionV relativeFrom="line">
                  <wp:posOffset>7325269</wp:posOffset>
                </wp:positionV>
                <wp:extent cx="6394135" cy="0"/>
                <wp:effectExtent l="0" t="0" r="0" b="0"/>
                <wp:wrapTopAndBottom distT="152400" distB="152400"/>
                <wp:docPr id="107374184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135" cy="0"/>
                        </a:xfrm>
                        <a:prstGeom prst="line">
                          <a:avLst/>
                        </a:prstGeom>
                        <a:noFill/>
                        <a:ln w="7620" cap="flat">
                          <a:solidFill>
                            <a:srgbClr val="7B7873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63500" dist="28889" dir="5400000">
                            <a:srgbClr val="000000">
                              <a:alpha val="50000"/>
                            </a:srgbClr>
                          </a:outerShdw>
                          <a:reflection blurRad="0" stA="0" stPos="0" endA="0" endPos="40000" dist="0" dir="5400000" fadeDir="5400000" sx="100000" sy="-100000" kx="0" ky="0" algn="bl" rotWithShape="0"/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-15.1pt;margin-top:576.8pt;width:503.5pt;height:0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B7873" opacity="100.0%" weight="0.6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3pt"/>
                <w10:wrap type="topAndBottom" side="bothSides" anchorx="margin"/>
              </v:lin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53601</wp:posOffset>
                </wp:positionH>
                <wp:positionV relativeFrom="line">
                  <wp:posOffset>5273038</wp:posOffset>
                </wp:positionV>
                <wp:extent cx="5264107" cy="514320"/>
                <wp:effectExtent l="0" t="0" r="0" b="0"/>
                <wp:wrapTopAndBottom distT="152400" distB="152400"/>
                <wp:docPr id="107374184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07" cy="5143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10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Managed and p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rovide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multimedia services to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over 20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local artists and businesses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Certified materials for pre-flight. Managed client contracts and payroll for 5 employees.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4.2pt;margin-top:415.2pt;width:414.5pt;height:40.5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100"/>
                      </w:pPr>
                      <w:r>
                        <w:rPr>
                          <w:rtl w:val="0"/>
                          <w:lang w:val="en-US"/>
                        </w:rPr>
                        <w:t>Managed and p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>rovide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>d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multimedia services to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over 20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local artists and businesses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. 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>Certified materials for pre-flight. Managed client contracts and payroll for 5 employees.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353228</wp:posOffset>
                </wp:positionH>
                <wp:positionV relativeFrom="line">
                  <wp:posOffset>5899238</wp:posOffset>
                </wp:positionV>
                <wp:extent cx="4680080" cy="292479"/>
                <wp:effectExtent l="0" t="0" r="0" b="0"/>
                <wp:wrapTopAndBottom distT="152400" distB="152400"/>
                <wp:docPr id="107374184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80" cy="29247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  <w:spacing w:line="120" w:lineRule="auto"/>
                              <w:jc w:val="center"/>
                            </w:pPr>
                            <w:r>
                              <w:rPr>
                                <w:rStyle w:val="None"/>
                                <w:rFonts w:ascii="Bodoni SvtyTwo SC ITC TT-Book" w:hAnsi="Bodoni SvtyTwo SC ITC TT-Book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PR Intern | Seven Waves Corp | Chapel Hill, NC | Apr. 2013 - Sept. 2013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27.8pt;margin-top:464.5pt;width:368.5pt;height:23.0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spacing w:line="120" w:lineRule="auto"/>
                        <w:jc w:val="center"/>
                      </w:pPr>
                      <w:r>
                        <w:rPr>
                          <w:rStyle w:val="None"/>
                          <w:rFonts w:ascii="Bodoni SvtyTwo SC ITC TT-Book" w:hAnsi="Bodoni SvtyTwo SC ITC TT-Book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PR Intern | Seven Waves Corp | Chapel Hill, NC | Apr. 2013 - Sept. 2013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45989</wp:posOffset>
                </wp:positionH>
                <wp:positionV relativeFrom="line">
                  <wp:posOffset>6296252</wp:posOffset>
                </wp:positionV>
                <wp:extent cx="5279333" cy="447675"/>
                <wp:effectExtent l="0" t="0" r="0" b="0"/>
                <wp:wrapTopAndBottom distT="152400" distB="152400"/>
                <wp:docPr id="107374184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333" cy="4476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spacing w:after="240" w:line="280" w:lineRule="atLeast"/>
                            </w:pP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Wrote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press releases for new solar farm deals. Aggregate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contacts for public relations list. Manage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company Twitter and Facebook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accounts.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3.6pt;margin-top:495.8pt;width:415.7pt;height:35.2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spacing w:after="240" w:line="280" w:lineRule="atLeast"/>
                      </w:pPr>
                      <w:r>
                        <w:rPr>
                          <w:rStyle w:val="None"/>
                          <w:rFonts w:ascii="Bodoni SvtyTwo ITC TT-Book" w:hAnsi="Bodoni SvtyTwo ITC TT-Book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>Wrote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press releases for new solar farm deals. Aggregate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>d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contacts for public relations list. Manage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>d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>company Twitter and Facebook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accounts.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69476</wp:posOffset>
                </wp:positionH>
                <wp:positionV relativeFrom="line">
                  <wp:posOffset>6160760</wp:posOffset>
                </wp:positionV>
                <wp:extent cx="5279333" cy="0"/>
                <wp:effectExtent l="0" t="0" r="0" b="0"/>
                <wp:wrapTopAndBottom distT="152400" distB="152400"/>
                <wp:docPr id="107374184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333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594B3B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5.5pt;margin-top:485.1pt;width:415.7pt;height:0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94B3B" opacity="5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w:tab/>
      </w:r>
    </w:p>
    <w:sectPr>
      <w:headerReference w:type="default" r:id="rId4"/>
      <w:footerReference w:type="default" r:id="rId5"/>
      <w:pgSz w:w="12240" w:h="15840" w:orient="portrait"/>
      <w:pgMar w:top="720" w:right="1800" w:bottom="72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oefler Text">
    <w:charset w:val="00"/>
    <w:family w:val="roman"/>
    <w:pitch w:val="default"/>
  </w:font>
  <w:font w:name="Bodoni SvtyTwo SC ITC TT-Book">
    <w:charset w:val="00"/>
    <w:family w:val="roman"/>
    <w:pitch w:val="default"/>
  </w:font>
  <w:font w:name="Baskerville">
    <w:charset w:val="00"/>
    <w:family w:val="roman"/>
    <w:pitch w:val="default"/>
  </w:font>
  <w:font w:name="Bodoni SvtyTwo OS ITC TT-Book">
    <w:charset w:val="00"/>
    <w:family w:val="roman"/>
    <w:pitch w:val="default"/>
  </w:font>
  <w:font w:name="Bodoni SvtyTwo ITC TT-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 w:color="594b3a"/>
      <w:vertAlign w:val="baseline"/>
      <w:lang w:val="en-US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Bodoni SvtyTwo OS ITC TT-Book" w:cs="Bodoni SvtyTwo OS ITC TT-Book" w:hAnsi="Bodoni SvtyTwo OS ITC TT-Book" w:eastAsia="Bodoni SvtyTwo OS ITC TT-Book"/>
      <w:u w:val="singl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1">
    <w:name w:val="Hyperlink.1"/>
    <w:basedOn w:val="Hyperlink"/>
    <w:next w:val="Hyperlink.1"/>
    <w:rPr>
      <w:color w:val="0000ff"/>
      <w:u w:val="single" w:color="0000ff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