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B92B8" w14:textId="541D7E1A" w:rsidR="0001011A" w:rsidRPr="003D7DD5" w:rsidRDefault="00261E8C" w:rsidP="00FA2188">
      <w:pPr>
        <w:jc w:val="center"/>
        <w:rPr>
          <w:rFonts w:asciiTheme="majorBidi" w:hAnsiTheme="majorBidi" w:cstheme="majorBidi"/>
          <w:b/>
          <w:bCs/>
          <w:sz w:val="36"/>
          <w:szCs w:val="36"/>
          <w:u w:val="single"/>
        </w:rPr>
      </w:pPr>
      <w:r w:rsidRPr="003D7DD5">
        <w:rPr>
          <w:rFonts w:asciiTheme="majorBidi" w:hAnsiTheme="majorBidi" w:cstheme="majorBidi"/>
          <w:b/>
          <w:bCs/>
          <w:sz w:val="36"/>
          <w:szCs w:val="36"/>
          <w:u w:val="single"/>
        </w:rPr>
        <w:t>User Story and Acceptance Criteria</w:t>
      </w:r>
    </w:p>
    <w:p w14:paraId="4019AEAA" w14:textId="77777777" w:rsidR="00261E8C" w:rsidRPr="003D7DD5" w:rsidRDefault="00261E8C" w:rsidP="00FA2188">
      <w:pPr>
        <w:jc w:val="center"/>
        <w:rPr>
          <w:rFonts w:asciiTheme="majorBidi" w:hAnsiTheme="majorBidi" w:cstheme="majorBidi"/>
        </w:rPr>
      </w:pPr>
    </w:p>
    <w:p w14:paraId="4551D51F" w14:textId="6DC65884" w:rsidR="00261E8C" w:rsidRPr="003D7DD5" w:rsidRDefault="00261E8C" w:rsidP="00FA218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D7DD5">
        <w:rPr>
          <w:rFonts w:asciiTheme="majorBidi" w:hAnsiTheme="majorBidi" w:cstheme="majorBidi"/>
          <w:b/>
          <w:bCs/>
          <w:sz w:val="32"/>
          <w:szCs w:val="32"/>
          <w:u w:val="single"/>
        </w:rPr>
        <w:t>User Story 1:</w:t>
      </w:r>
      <w:r w:rsidRPr="003D7DD5">
        <w:rPr>
          <w:rFonts w:asciiTheme="majorBidi" w:hAnsiTheme="majorBidi" w:cstheme="majorBidi"/>
          <w:b/>
          <w:bCs/>
          <w:sz w:val="32"/>
          <w:szCs w:val="32"/>
        </w:rPr>
        <w:t xml:space="preserve"> User Registration</w:t>
      </w:r>
    </w:p>
    <w:p w14:paraId="3F67C294" w14:textId="03E1BC7C" w:rsidR="00261E8C" w:rsidRPr="003D7DD5" w:rsidRDefault="00261E8C" w:rsidP="00FA2188">
      <w:pPr>
        <w:rPr>
          <w:rFonts w:asciiTheme="majorBidi" w:hAnsiTheme="majorBidi" w:cstheme="majorBidi"/>
          <w:sz w:val="28"/>
          <w:szCs w:val="28"/>
        </w:rPr>
      </w:pPr>
      <w:r w:rsidRPr="003D7DD5">
        <w:rPr>
          <w:rFonts w:asciiTheme="majorBidi" w:hAnsiTheme="majorBidi" w:cstheme="majorBidi"/>
          <w:b/>
          <w:bCs/>
          <w:sz w:val="28"/>
          <w:szCs w:val="28"/>
        </w:rPr>
        <w:t>As a</w:t>
      </w:r>
      <w:r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="006B6C4F" w:rsidRPr="003D7DD5">
        <w:rPr>
          <w:rFonts w:asciiTheme="majorBidi" w:hAnsiTheme="majorBidi" w:cstheme="majorBidi"/>
          <w:sz w:val="28"/>
          <w:szCs w:val="28"/>
        </w:rPr>
        <w:t>new customer</w:t>
      </w:r>
      <w:r w:rsidRPr="003D7DD5">
        <w:rPr>
          <w:rFonts w:asciiTheme="majorBidi" w:hAnsiTheme="majorBidi" w:cstheme="majorBidi"/>
          <w:sz w:val="28"/>
          <w:szCs w:val="28"/>
        </w:rPr>
        <w:t>,</w:t>
      </w:r>
      <w:r w:rsidR="006B6C4F"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Pr="003D7DD5">
        <w:rPr>
          <w:rFonts w:asciiTheme="majorBidi" w:hAnsiTheme="majorBidi" w:cstheme="majorBidi"/>
          <w:b/>
          <w:bCs/>
          <w:sz w:val="28"/>
          <w:szCs w:val="28"/>
        </w:rPr>
        <w:t>I want to</w:t>
      </w:r>
      <w:r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="006B6C4F" w:rsidRPr="003D7DD5">
        <w:rPr>
          <w:rFonts w:asciiTheme="majorBidi" w:hAnsiTheme="majorBidi" w:cstheme="majorBidi"/>
          <w:sz w:val="28"/>
          <w:szCs w:val="28"/>
        </w:rPr>
        <w:t>create a new account on the OpenCart website</w:t>
      </w:r>
      <w:r w:rsidRPr="003D7DD5">
        <w:rPr>
          <w:rFonts w:asciiTheme="majorBidi" w:hAnsiTheme="majorBidi" w:cstheme="majorBidi"/>
          <w:sz w:val="28"/>
          <w:szCs w:val="28"/>
        </w:rPr>
        <w:t xml:space="preserve">, </w:t>
      </w:r>
      <w:r w:rsidR="00C141A9" w:rsidRPr="003D7DD5">
        <w:rPr>
          <w:rFonts w:asciiTheme="majorBidi" w:hAnsiTheme="majorBidi" w:cstheme="majorBidi"/>
          <w:sz w:val="28"/>
          <w:szCs w:val="28"/>
        </w:rPr>
        <w:br/>
      </w:r>
      <w:r w:rsidRPr="003D7DD5">
        <w:rPr>
          <w:rFonts w:asciiTheme="majorBidi" w:hAnsiTheme="majorBidi" w:cstheme="majorBidi"/>
          <w:b/>
          <w:bCs/>
          <w:sz w:val="28"/>
          <w:szCs w:val="28"/>
        </w:rPr>
        <w:t>So that</w:t>
      </w:r>
      <w:r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="006B6C4F" w:rsidRPr="003D7DD5">
        <w:rPr>
          <w:rFonts w:asciiTheme="majorBidi" w:hAnsiTheme="majorBidi" w:cstheme="majorBidi"/>
          <w:sz w:val="28"/>
          <w:szCs w:val="28"/>
        </w:rPr>
        <w:t>I can check out faster, view my order history, and save my address book</w:t>
      </w:r>
      <w:r w:rsidRPr="003D7DD5">
        <w:rPr>
          <w:rFonts w:asciiTheme="majorBidi" w:hAnsiTheme="majorBidi" w:cstheme="majorBidi"/>
          <w:sz w:val="28"/>
          <w:szCs w:val="28"/>
        </w:rPr>
        <w:t>.</w:t>
      </w:r>
    </w:p>
    <w:p w14:paraId="10B6CDAC" w14:textId="77777777" w:rsidR="00261E8C" w:rsidRPr="003D7DD5" w:rsidRDefault="00261E8C" w:rsidP="00FA2188">
      <w:pPr>
        <w:spacing w:after="0" w:line="360" w:lineRule="auto"/>
        <w:rPr>
          <w:rFonts w:asciiTheme="majorBidi" w:hAnsiTheme="majorBidi" w:cstheme="majorBidi"/>
          <w:b/>
          <w:bCs/>
          <w:sz w:val="30"/>
          <w:szCs w:val="30"/>
        </w:rPr>
      </w:pPr>
      <w:r w:rsidRPr="003D7DD5">
        <w:rPr>
          <w:rFonts w:asciiTheme="majorBidi" w:hAnsiTheme="majorBidi" w:cstheme="majorBidi"/>
          <w:b/>
          <w:bCs/>
          <w:sz w:val="30"/>
          <w:szCs w:val="30"/>
        </w:rPr>
        <w:t>Acceptance Criteria:</w:t>
      </w:r>
    </w:p>
    <w:p w14:paraId="7B019A15" w14:textId="77777777" w:rsidR="006B6C4F" w:rsidRPr="003D7DD5" w:rsidRDefault="006B6C4F" w:rsidP="00FA218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User can access the "Register" page from a link in the website header or from the Login page.</w:t>
      </w:r>
    </w:p>
    <w:p w14:paraId="29411AD0" w14:textId="113733C0" w:rsidR="006B6C4F" w:rsidRPr="003D7DD5" w:rsidRDefault="006B6C4F" w:rsidP="00FA218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The registration form must include mandatory fields: First Name, Last Name, E-Mail, Phone Number, Password, and Password Confirm.</w:t>
      </w:r>
    </w:p>
    <w:p w14:paraId="7CC89014" w14:textId="77777777" w:rsidR="006B6C4F" w:rsidRPr="003D7DD5" w:rsidRDefault="006B6C4F" w:rsidP="00FA218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The system must validate that the E-Mail address is in a valid format and is not already registered.</w:t>
      </w:r>
    </w:p>
    <w:p w14:paraId="7EF2CFC6" w14:textId="77777777" w:rsidR="006B6C4F" w:rsidRPr="003D7DD5" w:rsidRDefault="006B6C4F" w:rsidP="00FA218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The system must validate that the Password and Password Confirm fields match.</w:t>
      </w:r>
    </w:p>
    <w:p w14:paraId="0F152EC0" w14:textId="77777777" w:rsidR="006B6C4F" w:rsidRPr="003D7DD5" w:rsidRDefault="006B6C4F" w:rsidP="00FA218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If any mandatory field is empty or contains invalid data, a clear error message must be shown.</w:t>
      </w:r>
    </w:p>
    <w:p w14:paraId="1AA2F238" w14:textId="56CC95A3" w:rsidR="00C56A2D" w:rsidRPr="003D7DD5" w:rsidRDefault="006B6C4F" w:rsidP="00FA2188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Upon successful registration, the user is automatically logged in and redirected to their "My Account" page with a success message.</w:t>
      </w:r>
    </w:p>
    <w:p w14:paraId="5D9C1FA3" w14:textId="77C531D3" w:rsidR="0024469C" w:rsidRPr="003D7DD5" w:rsidRDefault="0024469C" w:rsidP="00FA2188">
      <w:pPr>
        <w:pStyle w:val="ListParagraph"/>
        <w:ind w:left="0"/>
        <w:rPr>
          <w:rFonts w:asciiTheme="majorBidi" w:hAnsiTheme="majorBidi" w:cstheme="majorBidi"/>
        </w:rPr>
      </w:pPr>
    </w:p>
    <w:p w14:paraId="5475220E" w14:textId="2069C060" w:rsidR="00261E8C" w:rsidRPr="003D7DD5" w:rsidRDefault="00C56A2D" w:rsidP="00FA2188">
      <w:pPr>
        <w:rPr>
          <w:rFonts w:asciiTheme="majorBidi" w:hAnsiTheme="majorBidi" w:cstheme="majorBidi"/>
        </w:rPr>
      </w:pPr>
      <w:r w:rsidRPr="003D7DD5">
        <w:rPr>
          <w:rFonts w:asciiTheme="majorBidi" w:hAnsiTheme="majorBidi" w:cstheme="majorBidi"/>
          <w:b/>
          <w:bCs/>
          <w:sz w:val="32"/>
          <w:szCs w:val="32"/>
          <w:u w:val="single"/>
        </w:rPr>
        <w:t>User Story 2:</w:t>
      </w:r>
      <w:r w:rsidRPr="003D7DD5">
        <w:rPr>
          <w:rFonts w:asciiTheme="majorBidi" w:hAnsiTheme="majorBidi" w:cstheme="majorBidi"/>
          <w:b/>
          <w:bCs/>
          <w:sz w:val="32"/>
          <w:szCs w:val="32"/>
        </w:rPr>
        <w:t xml:space="preserve"> Login</w:t>
      </w:r>
    </w:p>
    <w:p w14:paraId="53488E20" w14:textId="05F215EC" w:rsidR="00C56A2D" w:rsidRPr="003D7DD5" w:rsidRDefault="00C56A2D" w:rsidP="00FA2188">
      <w:pPr>
        <w:rPr>
          <w:rFonts w:asciiTheme="majorBidi" w:hAnsiTheme="majorBidi" w:cstheme="majorBidi"/>
          <w:sz w:val="28"/>
          <w:szCs w:val="28"/>
        </w:rPr>
      </w:pPr>
      <w:r w:rsidRPr="003D7DD5">
        <w:rPr>
          <w:rFonts w:asciiTheme="majorBidi" w:hAnsiTheme="majorBidi" w:cstheme="majorBidi"/>
          <w:b/>
          <w:bCs/>
          <w:sz w:val="28"/>
          <w:szCs w:val="28"/>
        </w:rPr>
        <w:t>As a</w:t>
      </w:r>
      <w:r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="006B6C4F" w:rsidRPr="003D7DD5">
        <w:rPr>
          <w:rFonts w:asciiTheme="majorBidi" w:hAnsiTheme="majorBidi" w:cstheme="majorBidi"/>
          <w:sz w:val="28"/>
          <w:szCs w:val="28"/>
        </w:rPr>
        <w:t>registered customer</w:t>
      </w:r>
      <w:r w:rsidRPr="003D7DD5">
        <w:rPr>
          <w:rFonts w:asciiTheme="majorBidi" w:hAnsiTheme="majorBidi" w:cstheme="majorBidi"/>
          <w:sz w:val="28"/>
          <w:szCs w:val="28"/>
        </w:rPr>
        <w:t>,</w:t>
      </w:r>
      <w:r w:rsidR="006B6C4F"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Pr="003D7DD5">
        <w:rPr>
          <w:rFonts w:asciiTheme="majorBidi" w:hAnsiTheme="majorBidi" w:cstheme="majorBidi"/>
          <w:b/>
          <w:bCs/>
          <w:sz w:val="28"/>
          <w:szCs w:val="28"/>
        </w:rPr>
        <w:t>I want to</w:t>
      </w:r>
      <w:r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="006B6C4F" w:rsidRPr="003D7DD5">
        <w:rPr>
          <w:rFonts w:asciiTheme="majorBidi" w:hAnsiTheme="majorBidi" w:cstheme="majorBidi"/>
          <w:sz w:val="28"/>
          <w:szCs w:val="28"/>
        </w:rPr>
        <w:t>log in to my account on the OpenCart website</w:t>
      </w:r>
      <w:r w:rsidRPr="003D7DD5">
        <w:rPr>
          <w:rFonts w:asciiTheme="majorBidi" w:hAnsiTheme="majorBidi" w:cstheme="majorBidi"/>
          <w:sz w:val="28"/>
          <w:szCs w:val="28"/>
        </w:rPr>
        <w:t>,</w:t>
      </w:r>
      <w:r w:rsidR="006B6C4F" w:rsidRPr="003D7DD5">
        <w:rPr>
          <w:rFonts w:asciiTheme="majorBidi" w:hAnsiTheme="majorBidi" w:cstheme="majorBidi"/>
          <w:sz w:val="28"/>
          <w:szCs w:val="28"/>
        </w:rPr>
        <w:t xml:space="preserve"> </w:t>
      </w:r>
      <w:proofErr w:type="gramStart"/>
      <w:r w:rsidR="00C141A9" w:rsidRPr="003D7DD5">
        <w:rPr>
          <w:rFonts w:asciiTheme="majorBidi" w:hAnsiTheme="majorBidi" w:cstheme="majorBidi"/>
          <w:b/>
          <w:bCs/>
          <w:sz w:val="28"/>
          <w:szCs w:val="28"/>
        </w:rPr>
        <w:t>So</w:t>
      </w:r>
      <w:proofErr w:type="gramEnd"/>
      <w:r w:rsidRPr="003D7DD5">
        <w:rPr>
          <w:rFonts w:asciiTheme="majorBidi" w:hAnsiTheme="majorBidi" w:cstheme="majorBidi"/>
          <w:b/>
          <w:bCs/>
          <w:sz w:val="28"/>
          <w:szCs w:val="28"/>
        </w:rPr>
        <w:t xml:space="preserve"> that</w:t>
      </w:r>
      <w:r w:rsidRPr="003D7DD5">
        <w:rPr>
          <w:rFonts w:asciiTheme="majorBidi" w:hAnsiTheme="majorBidi" w:cstheme="majorBidi"/>
          <w:sz w:val="28"/>
          <w:szCs w:val="28"/>
        </w:rPr>
        <w:t xml:space="preserve"> </w:t>
      </w:r>
      <w:r w:rsidR="006B6C4F" w:rsidRPr="003D7DD5">
        <w:rPr>
          <w:rFonts w:asciiTheme="majorBidi" w:hAnsiTheme="majorBidi" w:cstheme="majorBidi"/>
          <w:sz w:val="28"/>
          <w:szCs w:val="28"/>
        </w:rPr>
        <w:t>I can access my personal information, order history, and wish list</w:t>
      </w:r>
      <w:r w:rsidRPr="003D7DD5">
        <w:rPr>
          <w:rFonts w:asciiTheme="majorBidi" w:hAnsiTheme="majorBidi" w:cstheme="majorBidi"/>
          <w:sz w:val="28"/>
          <w:szCs w:val="28"/>
        </w:rPr>
        <w:t>.</w:t>
      </w:r>
    </w:p>
    <w:p w14:paraId="2840F3A1" w14:textId="77777777" w:rsidR="00C56A2D" w:rsidRPr="003D7DD5" w:rsidRDefault="00C56A2D" w:rsidP="00FA2188">
      <w:pPr>
        <w:spacing w:after="0" w:line="360" w:lineRule="auto"/>
        <w:rPr>
          <w:rFonts w:asciiTheme="majorBidi" w:hAnsiTheme="majorBidi" w:cstheme="majorBidi"/>
        </w:rPr>
      </w:pPr>
      <w:r w:rsidRPr="003D7DD5">
        <w:rPr>
          <w:rFonts w:asciiTheme="majorBidi" w:hAnsiTheme="majorBidi" w:cstheme="majorBidi"/>
          <w:b/>
          <w:bCs/>
          <w:sz w:val="30"/>
          <w:szCs w:val="30"/>
        </w:rPr>
        <w:t>Acceptance Criteria:</w:t>
      </w:r>
    </w:p>
    <w:p w14:paraId="730CD254" w14:textId="7CBBDE2D" w:rsidR="00C56A2D" w:rsidRPr="003D7DD5" w:rsidRDefault="006B6C4F" w:rsidP="00FA218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User can access the "Login" page from a link in the website header</w:t>
      </w:r>
      <w:r w:rsidR="00C56A2D" w:rsidRPr="003D7DD5">
        <w:rPr>
          <w:rFonts w:asciiTheme="majorBidi" w:hAnsiTheme="majorBidi" w:cstheme="majorBidi"/>
          <w:color w:val="0F1115"/>
        </w:rPr>
        <w:t>.</w:t>
      </w:r>
    </w:p>
    <w:p w14:paraId="50BCA0EF" w14:textId="77777777" w:rsidR="006B6C4F" w:rsidRPr="003D7DD5" w:rsidRDefault="006B6C4F" w:rsidP="00FA218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Login requires a valid registered E-Mail address and the correct password.</w:t>
      </w:r>
    </w:p>
    <w:p w14:paraId="0985F709" w14:textId="77777777" w:rsidR="006B6C4F" w:rsidRPr="003D7DD5" w:rsidRDefault="006B6C4F" w:rsidP="00FA218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If login credentials are incorrect, a generic error message is displayed (e.g., "No match for E-Mail Address and/or Password").</w:t>
      </w:r>
    </w:p>
    <w:p w14:paraId="4DEDE6C9" w14:textId="1C2F07E0" w:rsidR="00C56A2D" w:rsidRPr="003D7DD5" w:rsidRDefault="006B6C4F" w:rsidP="00FA218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Upon successful login, the user is redirected to their "My Account" dashboard</w:t>
      </w:r>
    </w:p>
    <w:p w14:paraId="692B161F" w14:textId="77777777" w:rsidR="006B6C4F" w:rsidRPr="003D7DD5" w:rsidRDefault="006B6C4F" w:rsidP="00FA218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>A "Forgotten Password" link is available on the Login page, which sends a password reset link to the user's registered email.</w:t>
      </w:r>
    </w:p>
    <w:p w14:paraId="40D6F1CE" w14:textId="6C7CCE9B" w:rsidR="00C56A2D" w:rsidRPr="003D7DD5" w:rsidRDefault="006B6C4F" w:rsidP="00FA2188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rFonts w:asciiTheme="majorBidi" w:hAnsiTheme="majorBidi" w:cstheme="majorBidi"/>
          <w:color w:val="0F1115"/>
        </w:rPr>
      </w:pPr>
      <w:r w:rsidRPr="003D7DD5">
        <w:rPr>
          <w:rFonts w:asciiTheme="majorBidi" w:hAnsiTheme="majorBidi" w:cstheme="majorBidi"/>
          <w:color w:val="0F1115"/>
        </w:rPr>
        <w:t xml:space="preserve">A "Logout" link is clearly available after </w:t>
      </w:r>
      <w:r w:rsidR="00C141A9" w:rsidRPr="003D7DD5">
        <w:rPr>
          <w:rFonts w:asciiTheme="majorBidi" w:hAnsiTheme="majorBidi" w:cstheme="majorBidi"/>
          <w:color w:val="0F1115"/>
        </w:rPr>
        <w:t>login and</w:t>
      </w:r>
      <w:r w:rsidRPr="003D7DD5">
        <w:rPr>
          <w:rFonts w:asciiTheme="majorBidi" w:hAnsiTheme="majorBidi" w:cstheme="majorBidi"/>
          <w:color w:val="0F1115"/>
        </w:rPr>
        <w:t xml:space="preserve"> clicking it successfully ends the user's session and redirects them to the home page.</w:t>
      </w:r>
    </w:p>
    <w:sectPr w:rsidR="00C56A2D" w:rsidRPr="003D7DD5" w:rsidSect="00FA2188">
      <w:pgSz w:w="12240" w:h="15840"/>
      <w:pgMar w:top="1440" w:right="72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75D7"/>
    <w:multiLevelType w:val="multilevel"/>
    <w:tmpl w:val="001EF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800776"/>
    <w:multiLevelType w:val="hybridMultilevel"/>
    <w:tmpl w:val="A9FEF5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CC4057"/>
    <w:multiLevelType w:val="multilevel"/>
    <w:tmpl w:val="0CC8D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3A2B49"/>
    <w:multiLevelType w:val="hybridMultilevel"/>
    <w:tmpl w:val="026EA50C"/>
    <w:lvl w:ilvl="0" w:tplc="15967BBA">
      <w:start w:val="1"/>
      <w:numFmt w:val="decimal"/>
      <w:lvlText w:val="%1-"/>
      <w:lvlJc w:val="left"/>
      <w:pPr>
        <w:ind w:left="360" w:hanging="360"/>
      </w:pPr>
      <w:rPr>
        <w:rFonts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A07671"/>
    <w:multiLevelType w:val="multilevel"/>
    <w:tmpl w:val="2F0E7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E266C"/>
    <w:multiLevelType w:val="multilevel"/>
    <w:tmpl w:val="90FCA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2301B"/>
    <w:multiLevelType w:val="multilevel"/>
    <w:tmpl w:val="6EAAF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59631A"/>
    <w:multiLevelType w:val="multilevel"/>
    <w:tmpl w:val="754C7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D5346C"/>
    <w:multiLevelType w:val="multilevel"/>
    <w:tmpl w:val="95125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7918CC"/>
    <w:multiLevelType w:val="multilevel"/>
    <w:tmpl w:val="0FA6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243028"/>
    <w:multiLevelType w:val="multilevel"/>
    <w:tmpl w:val="634E0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64127D"/>
    <w:multiLevelType w:val="hybridMultilevel"/>
    <w:tmpl w:val="6442CBA6"/>
    <w:lvl w:ilvl="0" w:tplc="94921850">
      <w:start w:val="1"/>
      <w:numFmt w:val="decimal"/>
      <w:lvlText w:val="%1-"/>
      <w:lvlJc w:val="left"/>
      <w:pPr>
        <w:ind w:left="720" w:hanging="360"/>
      </w:pPr>
      <w:rPr>
        <w:rFonts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750DB7"/>
    <w:multiLevelType w:val="multilevel"/>
    <w:tmpl w:val="AEB4D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62B1318"/>
    <w:multiLevelType w:val="multilevel"/>
    <w:tmpl w:val="7DB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F310C"/>
    <w:multiLevelType w:val="multilevel"/>
    <w:tmpl w:val="CDA8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790266"/>
    <w:multiLevelType w:val="multilevel"/>
    <w:tmpl w:val="7B54C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B22107"/>
    <w:multiLevelType w:val="hybridMultilevel"/>
    <w:tmpl w:val="43A6872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561A6D"/>
    <w:multiLevelType w:val="multilevel"/>
    <w:tmpl w:val="ECD43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C43E8E"/>
    <w:multiLevelType w:val="hybridMultilevel"/>
    <w:tmpl w:val="76B6800E"/>
    <w:lvl w:ilvl="0" w:tplc="9FD63EB0">
      <w:start w:val="1"/>
      <w:numFmt w:val="decimal"/>
      <w:lvlText w:val="%1-"/>
      <w:lvlJc w:val="left"/>
      <w:pPr>
        <w:ind w:left="36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80963784">
    <w:abstractNumId w:val="17"/>
  </w:num>
  <w:num w:numId="2" w16cid:durableId="2056003135">
    <w:abstractNumId w:val="14"/>
  </w:num>
  <w:num w:numId="3" w16cid:durableId="1069378985">
    <w:abstractNumId w:val="13"/>
  </w:num>
  <w:num w:numId="4" w16cid:durableId="941299691">
    <w:abstractNumId w:val="18"/>
  </w:num>
  <w:num w:numId="5" w16cid:durableId="932858531">
    <w:abstractNumId w:val="7"/>
  </w:num>
  <w:num w:numId="6" w16cid:durableId="1288049842">
    <w:abstractNumId w:val="18"/>
    <w:lvlOverride w:ilvl="0">
      <w:lvl w:ilvl="0" w:tplc="9FD63EB0">
        <w:start w:val="1"/>
        <w:numFmt w:val="decimal"/>
        <w:lvlText w:val="%1-"/>
        <w:lvlJc w:val="left"/>
        <w:pPr>
          <w:ind w:left="720" w:hanging="360"/>
        </w:pPr>
        <w:rPr>
          <w:rFonts w:hAnsi="Symbol" w:hint="default"/>
        </w:rPr>
      </w:lvl>
    </w:lvlOverride>
    <w:lvlOverride w:ilvl="1">
      <w:lvl w:ilvl="1" w:tplc="04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7" w16cid:durableId="155079482">
    <w:abstractNumId w:val="11"/>
  </w:num>
  <w:num w:numId="8" w16cid:durableId="1865898064">
    <w:abstractNumId w:val="8"/>
  </w:num>
  <w:num w:numId="9" w16cid:durableId="1607887290">
    <w:abstractNumId w:val="0"/>
  </w:num>
  <w:num w:numId="10" w16cid:durableId="1791821406">
    <w:abstractNumId w:val="2"/>
  </w:num>
  <w:num w:numId="11" w16cid:durableId="1509521364">
    <w:abstractNumId w:val="6"/>
  </w:num>
  <w:num w:numId="12" w16cid:durableId="1617830511">
    <w:abstractNumId w:val="15"/>
  </w:num>
  <w:num w:numId="13" w16cid:durableId="395199927">
    <w:abstractNumId w:val="12"/>
  </w:num>
  <w:num w:numId="14" w16cid:durableId="861630769">
    <w:abstractNumId w:val="9"/>
  </w:num>
  <w:num w:numId="15" w16cid:durableId="870608215">
    <w:abstractNumId w:val="10"/>
  </w:num>
  <w:num w:numId="16" w16cid:durableId="1811483105">
    <w:abstractNumId w:val="5"/>
  </w:num>
  <w:num w:numId="17" w16cid:durableId="782962247">
    <w:abstractNumId w:val="4"/>
  </w:num>
  <w:num w:numId="18" w16cid:durableId="1512646444">
    <w:abstractNumId w:val="3"/>
  </w:num>
  <w:num w:numId="19" w16cid:durableId="1299727281">
    <w:abstractNumId w:val="16"/>
  </w:num>
  <w:num w:numId="20" w16cid:durableId="14893967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8C"/>
    <w:rsid w:val="0001011A"/>
    <w:rsid w:val="00092244"/>
    <w:rsid w:val="0024469C"/>
    <w:rsid w:val="00261E8C"/>
    <w:rsid w:val="003A6E3B"/>
    <w:rsid w:val="003D7DD5"/>
    <w:rsid w:val="00616151"/>
    <w:rsid w:val="006B6C4F"/>
    <w:rsid w:val="006C4D1B"/>
    <w:rsid w:val="007506D4"/>
    <w:rsid w:val="0081541E"/>
    <w:rsid w:val="00AC4C3B"/>
    <w:rsid w:val="00B42DCD"/>
    <w:rsid w:val="00C017CE"/>
    <w:rsid w:val="00C141A9"/>
    <w:rsid w:val="00C56A2D"/>
    <w:rsid w:val="00EF057E"/>
    <w:rsid w:val="00F120BB"/>
    <w:rsid w:val="00F3792F"/>
    <w:rsid w:val="00FA2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744DF"/>
  <w15:chartTrackingRefBased/>
  <w15:docId w15:val="{74B01401-4D66-4DB2-BE5E-AC05B1C3D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1E8C"/>
    <w:rPr>
      <w:rFonts w:ascii="Times New Roman" w:hAnsi="Times New Roman" w:cs="Times New Roman"/>
    </w:rPr>
  </w:style>
  <w:style w:type="paragraph" w:customStyle="1" w:styleId="ds-markdown-paragraph">
    <w:name w:val="ds-markdown-paragraph"/>
    <w:basedOn w:val="Normal"/>
    <w:rsid w:val="006B6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1454</TotalTime>
  <Pages>1</Pages>
  <Words>252</Words>
  <Characters>1438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20184145 . Mohamed Khaled Hashem Mohamed Mohamed</dc:creator>
  <cp:keywords/>
  <dc:description/>
  <cp:lastModifiedBy>salem sobhy</cp:lastModifiedBy>
  <cp:revision>4</cp:revision>
  <dcterms:created xsi:type="dcterms:W3CDTF">2025-11-12T15:08:00Z</dcterms:created>
  <dcterms:modified xsi:type="dcterms:W3CDTF">2025-11-13T15:45:00Z</dcterms:modified>
</cp:coreProperties>
</file>