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POMAAALOSTAY</w:t>
      </w:r>
    </w:p>
    <w:p>
      <w:pPr>
        <w:jc w:val="center"/>
      </w:pPr>
      <w:r>
        <w:rPr>
          <w:b/>
          <w:sz w:val="36"/>
        </w:rPr>
        <w:t>WEB PRODUCT MASTER SPECIFICATION</w:t>
      </w:r>
    </w:p>
    <w:p>
      <w:pPr>
        <w:jc w:val="center"/>
      </w:pPr>
      <w:r>
        <w:rPr>
          <w:b/>
        </w:rPr>
        <w:t>Complete product, UX, functional and technical handoff</w:t>
        <w:br/>
      </w:r>
      <w:r>
        <w:t>Version 2.0 • September 2026</w:t>
        <w:br/>
        <w:t>Updated from the previous Master Specification with decisions and implementation work through Revision 3 / Rev2.8.</w:t>
      </w:r>
    </w:p>
    <w:p>
      <w:pPr>
        <w:pStyle w:val="Heading1"/>
      </w:pPr>
      <w:r>
        <w:t>PRODUCT-FIRST DIRECTIVE</w:t>
      </w:r>
    </w:p>
    <w:p>
      <w:r>
        <w:rPr>
          <w:b w:val="0"/>
        </w:rPr>
        <w:t>Build the product described here, not a generic PMS. Routine technical decisions may be made autonomously. Escalate only changes affecting product behaviour, scope, security, cost or user-facing design. The target is a responsive web application: fast, clear, touch-friendly and usable on phone, tablet and desktop.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rPr>
          <w:b w:val="0"/>
        </w:rPr>
        <w:t>PomaaaloStay / Booking Manager is a web-first property management workspace for small property managers, agents and owners. Its central job is to make availability and daily operations immediately understandable across multiple properties.</w:t>
      </w:r>
    </w:p>
    <w:p>
      <w:pPr>
        <w:pStyle w:val="ListBullet"/>
      </w:pPr>
      <w:r>
        <w:t>True responsive WEB product; not a V1 native iOS/Android application.</w:t>
      </w:r>
    </w:p>
    <w:p>
      <w:pPr>
        <w:pStyle w:val="ListBullet"/>
      </w:pPr>
      <w:r>
        <w:t>Primary mobile targets: iPhone Safari, iPad Safari and Android mobile browsers.</w:t>
      </w:r>
    </w:p>
    <w:p>
      <w:pPr>
        <w:pStyle w:val="ListBullet"/>
      </w:pPr>
      <w:r>
        <w:t>Desktop: Chrome, Edge, Safari and Firefox.</w:t>
      </w:r>
    </w:p>
    <w:p>
      <w:pPr>
        <w:pStyle w:val="ListBullet"/>
      </w:pPr>
      <w:r>
        <w:t>Supabase is the authoritative backend.</w:t>
      </w:r>
    </w:p>
    <w:p>
      <w:pPr>
        <w:pStyle w:val="ListBullet"/>
      </w:pPr>
      <w:r>
        <w:t>V1 is deliberately narrower than a full PMS: no accounting, payment processing, CRM or internal chat.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Product first: clarity, speed and low cognitive load.</w:t>
      </w:r>
    </w:p>
    <w:p>
      <w:pPr>
        <w:pStyle w:val="ListBullet"/>
      </w:pPr>
      <w:r>
        <w:t>Mobile first and touch first.</w:t>
      </w:r>
    </w:p>
    <w:p>
      <w:pPr>
        <w:pStyle w:val="ListBullet"/>
      </w:pPr>
      <w:r>
        <w:t>High information density without visual clutter.</w:t>
      </w:r>
    </w:p>
    <w:p>
      <w:pPr>
        <w:pStyle w:val="ListBullet"/>
      </w:pPr>
      <w:r>
        <w:t>Large typography and strong hierarchy.</w:t>
      </w:r>
    </w:p>
    <w:p>
      <w:pPr>
        <w:pStyle w:val="ListBullet"/>
      </w:pPr>
      <w:r>
        <w:t>Progressive complexity: everyday actions are obvious; administration lives in Settings.</w:t>
      </w:r>
    </w:p>
    <w:p>
      <w:pPr>
        <w:pStyle w:val="ListBullet"/>
      </w:pPr>
      <w:r>
        <w:t>All properties are generic entities; never hard-code one property, agent or user.</w:t>
      </w:r>
    </w:p>
    <w:p>
      <w:pPr>
        <w:pStyle w:val="ListBullet"/>
      </w:pPr>
      <w:r>
        <w:t>Provider-neutral reservation model for future direct APIs.</w:t>
      </w:r>
    </w:p>
    <w:p>
      <w:pPr>
        <w:pStyle w:val="ListBullet"/>
      </w:pPr>
      <w:r>
        <w:t>Use confirmation only for consequential changes, conflicts and data-risk operations.</w:t>
      </w:r>
    </w:p>
    <w:p>
      <w:pPr>
        <w:pStyle w:val="Heading1"/>
      </w:pPr>
      <w:r>
        <w:t>3. Visual / UI Direction</w:t>
      </w:r>
    </w:p>
    <w:p>
      <w:pPr>
        <w:pStyle w:val="ListBullet"/>
      </w:pPr>
      <w:r>
        <w:t>Montserrat or close geometric sans-serif.</w:t>
      </w:r>
    </w:p>
    <w:p>
      <w:pPr>
        <w:pStyle w:val="ListBullet"/>
      </w:pPr>
      <w:r>
        <w:t>Light neutral base with restrained lavender/purple accent family.</w:t>
      </w:r>
    </w:p>
    <w:p>
      <w:pPr>
        <w:pStyle w:val="ListBullet"/>
      </w:pPr>
      <w:r>
        <w:t>Rounded cards/surfaces with subtle or no shadows.</w:t>
      </w:r>
    </w:p>
    <w:p>
      <w:pPr>
        <w:pStyle w:val="ListBullet"/>
      </w:pPr>
      <w:r>
        <w:t>Functional colours mainly for status/conflict meaning.</w:t>
      </w:r>
    </w:p>
    <w:p>
      <w:pPr>
        <w:pStyle w:val="ListBullet"/>
      </w:pPr>
      <w:r>
        <w:t>Page titles are larger than in the original prototype.</w:t>
      </w:r>
    </w:p>
    <w:p>
      <w:pPr>
        <w:pStyle w:val="ListBullet"/>
      </w:pPr>
      <w:r>
        <w:t>Thin, subtle icon outlines and simple pictograms.</w:t>
      </w:r>
    </w:p>
    <w:p>
      <w:pPr>
        <w:pStyle w:val="ListBullet"/>
      </w:pPr>
      <w:r>
        <w:t>Property imagery is an important visual anchor.</w:t>
      </w:r>
    </w:p>
    <w:p>
      <w:pPr>
        <w:pStyle w:val="ListBullet"/>
      </w:pPr>
      <w:r>
        <w:t>No hover-only functionality.</w:t>
      </w:r>
    </w:p>
    <w:p>
      <w:pPr>
        <w:pStyle w:val="Heading1"/>
      </w:pPr>
      <w:r>
        <w:t>4. Navigation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Destination</w:t>
            </w:r>
          </w:p>
        </w:tc>
        <w:tc>
          <w:tcPr>
            <w:tcW w:type="dxa" w:w="5100"/>
          </w:tcPr>
          <w:p>
            <w:r>
              <w:t>Purpose</w:t>
            </w:r>
          </w:p>
        </w:tc>
      </w:tr>
      <w:tr>
        <w:tc>
          <w:tcPr>
            <w:tcW w:type="dxa" w:w="5100"/>
          </w:tcPr>
          <w:p>
            <w:r>
              <w:t>Home</w:t>
            </w:r>
          </w:p>
        </w:tc>
        <w:tc>
          <w:tcPr>
            <w:tcW w:type="dxa" w:w="5100"/>
          </w:tcPr>
          <w:p>
            <w:r>
              <w:t>Daily operational overview: Today and Tomorrow, check-ins, check-outs and cleanings.</w:t>
            </w:r>
          </w:p>
        </w:tc>
      </w:tr>
      <w:tr>
        <w:tc>
          <w:tcPr>
            <w:tcW w:type="dxa" w:w="5100"/>
          </w:tcPr>
          <w:p>
            <w:r>
              <w:t>Calendar</w:t>
            </w:r>
          </w:p>
        </w:tc>
        <w:tc>
          <w:tcPr>
            <w:tcW w:type="dxa" w:w="5100"/>
          </w:tcPr>
          <w:p>
            <w:r>
              <w:t>Continuous multi-property horizontal availability timeline.</w:t>
            </w:r>
          </w:p>
        </w:tc>
      </w:tr>
      <w:tr>
        <w:tc>
          <w:tcPr>
            <w:tcW w:type="dxa" w:w="5100"/>
          </w:tcPr>
          <w:p>
            <w:r>
              <w:t>Properties</w:t>
            </w:r>
          </w:p>
        </w:tc>
        <w:tc>
          <w:tcPr>
            <w:tcW w:type="dxa" w:w="5100"/>
          </w:tcPr>
          <w:p>
            <w:r>
              <w:t>Property grid, property detail and property-centric calendar/source configuration.</w:t>
            </w:r>
          </w:p>
        </w:tc>
      </w:tr>
      <w:tr>
        <w:tc>
          <w:tcPr>
            <w:tcW w:type="dxa" w:w="5100"/>
          </w:tcPr>
          <w:p>
            <w:r>
              <w:t>New Booking</w:t>
            </w:r>
          </w:p>
        </w:tc>
        <w:tc>
          <w:tcPr>
            <w:tcW w:type="dxa" w:w="5100"/>
          </w:tcPr>
          <w:p>
            <w:r>
              <w:t>Manual Direct or Agency booking creation.</w:t>
            </w:r>
          </w:p>
        </w:tc>
      </w:tr>
      <w:tr>
        <w:tc>
          <w:tcPr>
            <w:tcW w:type="dxa" w:w="5100"/>
          </w:tcPr>
          <w:p>
            <w:r>
              <w:t>Settings</w:t>
            </w:r>
          </w:p>
        </w:tc>
        <w:tc>
          <w:tcPr>
            <w:tcW w:type="dxa" w:w="5100"/>
          </w:tcPr>
          <w:p>
            <w:r>
              <w:t>People, Properties, Calendar/iCal, Notifications, Account and global preferences.</w:t>
            </w:r>
          </w:p>
        </w:tc>
      </w:tr>
    </w:tbl>
    <w:p>
      <w:r>
        <w:rPr>
          <w:b w:val="0"/>
        </w:rPr>
        <w:t>Mobile uses persistent bottom navigation. Desktop may use sidebar/top navigation where better. Current bottom navigation: Calendar, Properties, New Booking, Settings, Home. New Booking is the prominent darker-purple action. Logout is NOT in the bottom navigation.</w:t>
      </w:r>
    </w:p>
    <w:p>
      <w:pPr>
        <w:pStyle w:val="Heading1"/>
      </w:pPr>
      <w:r>
        <w:t>5. Home — Daily Overview</w:t>
      </w:r>
    </w:p>
    <w:p>
      <w:pPr>
        <w:pStyle w:val="ListBullet"/>
      </w:pPr>
      <w:r>
        <w:t>Top title: “Daily Overview” in a large light-weight heading.</w:t>
      </w:r>
    </w:p>
    <w:p>
      <w:pPr>
        <w:pStyle w:val="ListBullet"/>
      </w:pPr>
      <w:r>
        <w:t>Below: “Good morning, Kate” using the current user's name.</w:t>
      </w:r>
    </w:p>
    <w:p>
      <w:pPr>
        <w:pStyle w:val="ListBullet"/>
      </w:pPr>
      <w:r>
        <w:t>Current date.</w:t>
      </w:r>
    </w:p>
    <w:p>
      <w:pPr>
        <w:pStyle w:val="ListBullet"/>
      </w:pPr>
      <w:r>
        <w:t>Summary cards: Check-ins, Check-outs, Cleanings.</w:t>
      </w:r>
    </w:p>
    <w:p>
      <w:pPr>
        <w:pStyle w:val="ListBullet"/>
      </w:pPr>
      <w:r>
        <w:t>Icons/pictograms live inside rounded-square icon containers.</w:t>
      </w:r>
    </w:p>
    <w:p>
      <w:pPr>
        <w:pStyle w:val="ListBullet"/>
      </w:pPr>
      <w:r>
        <w:t>Today and Tomorrow are the main content split.</w:t>
      </w:r>
    </w:p>
    <w:p>
      <w:pPr>
        <w:pStyle w:val="ListBullet"/>
      </w:pPr>
      <w:r>
        <w:t>Desktop: two equal vertical columns separated by a thin vertical divider.</w:t>
      </w:r>
    </w:p>
    <w:p>
      <w:pPr>
        <w:pStyle w:val="ListBullet"/>
      </w:pPr>
      <w:r>
        <w:t>Mobile: Today first, Tomorrow below.</w:t>
      </w:r>
    </w:p>
    <w:p>
      <w:pPr>
        <w:pStyle w:val="ListBullet"/>
      </w:pPr>
      <w:r>
        <w:t>Tomorrow is visually quieter/lighter than Today.</w:t>
      </w:r>
    </w:p>
    <w:p>
      <w:pPr>
        <w:pStyle w:val="ListBullet"/>
      </w:pPr>
      <w:r>
        <w:t>Event/booking rows include property image, property name, source, time, guest count and relevant status.</w:t>
      </w:r>
    </w:p>
    <w:p>
      <w:pPr>
        <w:pStyle w:val="ListBullet"/>
      </w:pPr>
      <w:r>
        <w:t>Tapping an item opens reservation/task detail.</w:t>
      </w:r>
    </w:p>
    <w:p>
      <w:pPr>
        <w:pStyle w:val="ListBullet"/>
      </w:pPr>
      <w:r>
        <w:t>Empty state: “You're all clear. No check-ins, check-outs or cleanings today.”</w:t>
      </w:r>
    </w:p>
    <w:p>
      <w:pPr>
        <w:pStyle w:val="ListBullet"/>
      </w:pPr>
      <w:r>
        <w:t>Top-right control is a circular profile/Home control with a small “Logout” label below.</w:t>
      </w:r>
    </w:p>
    <w:p>
      <w:pPr>
        <w:pStyle w:val="Heading1"/>
      </w:pPr>
      <w:r>
        <w:t>6. Calendar — Core Product View</w:t>
      </w:r>
    </w:p>
    <w:p>
      <w:pPr>
        <w:pStyle w:val="ListBullet"/>
      </w:pPr>
      <w:r>
        <w:t>Continuous horizontal timeline; properties are rows and dates run left-to-right.</w:t>
      </w:r>
    </w:p>
    <w:p>
      <w:pPr>
        <w:pStyle w:val="ListBullet"/>
      </w:pPr>
      <w:r>
        <w:t>Reservations are horizontal blocks from check-in to check-out.</w:t>
      </w:r>
    </w:p>
    <w:p>
      <w:pPr>
        <w:pStyle w:val="ListBullet"/>
      </w:pPr>
      <w:r>
        <w:t>Today is a clear vertical indicator.</w:t>
      </w:r>
    </w:p>
    <w:p>
      <w:pPr>
        <w:pStyle w:val="ListBullet"/>
      </w:pPr>
      <w:r>
        <w:t>Horizontal scrolling is primary; no weekly page breaks.</w:t>
      </w:r>
    </w:p>
    <w:p>
      <w:pPr>
        <w:pStyle w:val="ListBullet"/>
      </w:pPr>
      <w:r>
        <w:t>Mobile uses touch scrolling with readable day columns.</w:t>
      </w:r>
    </w:p>
    <w:p>
      <w:pPr>
        <w:pStyle w:val="ListBullet"/>
      </w:pPr>
      <w:r>
        <w:t>Tap reservation → detail; tap property → property-centric detail/calendar.</w:t>
      </w:r>
    </w:p>
    <w:p>
      <w:pPr>
        <w:pStyle w:val="ListBullet"/>
      </w:pPr>
      <w:r>
        <w:t>Manual/direct reservations editable; imported iCal reservations read-only.</w:t>
      </w:r>
    </w:p>
    <w:p>
      <w:pPr>
        <w:pStyle w:val="ListBullet"/>
      </w:pPr>
      <w:r>
        <w:t>Overlapping reservations occupy separate visual lanes.</w:t>
      </w:r>
    </w:p>
    <w:p>
      <w:pPr>
        <w:pStyle w:val="ListBullet"/>
      </w:pPr>
      <w:r>
        <w:t>Avoid drag-and-drop until semantics are fully reliable.</w:t>
      </w:r>
    </w:p>
    <w:p>
      <w:pPr>
        <w:pStyle w:val="Heading1"/>
      </w:pPr>
      <w:r>
        <w:t>6.1 Calendar Booking Bar — Final</w:t>
      </w:r>
    </w:p>
    <w:p>
      <w:pPr>
        <w:pStyle w:val="ListBullet"/>
      </w:pPr>
      <w:r>
        <w:t>Property image included; small circular property thumbnail at bar start.</w:t>
      </w:r>
    </w:p>
    <w:p>
      <w:pPr>
        <w:pStyle w:val="ListBullet"/>
      </w:pPr>
      <w:r>
        <w:t>Circular source mark at left: Booking.com, Airbnb, Direct, Agency or appropriate source.</w:t>
      </w:r>
    </w:p>
    <w:p>
      <w:pPr>
        <w:pStyle w:val="ListBullet"/>
      </w:pPr>
      <w:r>
        <w:t>Guest name is dominant text.</w:t>
      </w:r>
    </w:p>
    <w:p>
      <w:pPr>
        <w:pStyle w:val="ListBullet"/>
      </w:pPr>
      <w:r>
        <w:t>Property name is NOT repeated in the bar.</w:t>
      </w:r>
    </w:p>
    <w:p>
      <w:pPr>
        <w:pStyle w:val="ListBullet"/>
      </w:pPr>
      <w:r>
        <w:t>Date range always visible on right/continuation in small light text, e.g. “13.07. – 23.07. 2026.”</w:t>
      </w:r>
    </w:p>
    <w:p>
      <w:pPr>
        <w:pStyle w:val="ListBullet"/>
      </w:pPr>
      <w:r>
        <w:t>Vertical spacing between bars is slightly reduced but remains readable.</w:t>
      </w:r>
    </w:p>
    <w:p>
      <w:pPr>
        <w:pStyle w:val="ListBullet"/>
      </w:pPr>
      <w:r>
        <w:t>Three vertical dots near bar end provide resize affordance.</w:t>
      </w:r>
    </w:p>
    <w:p>
      <w:pPr>
        <w:pStyle w:val="ListBullet"/>
      </w:pPr>
      <w:r>
        <w:t>iCal bars may show the same affordance visually but remain read-only.</w:t>
      </w:r>
    </w:p>
    <w:p>
      <w:pPr>
        <w:pStyle w:val="Heading1"/>
      </w:pPr>
      <w:r>
        <w:t>6.2 Calendar Zoom / FIT</w:t>
      </w:r>
    </w:p>
    <w:p>
      <w:pPr>
        <w:pStyle w:val="ListBullet"/>
      </w:pPr>
      <w:r>
        <w:t>Default display zoom is 100%.</w:t>
      </w:r>
    </w:p>
    <w:p>
      <w:pPr>
        <w:pStyle w:val="ListBullet"/>
      </w:pPr>
      <w:r>
        <w:t>The accepted dense geometry corresponds to the previous 75% density geometry; 75% refers to geometry density, not display zoom.</w:t>
      </w:r>
    </w:p>
    <w:p>
      <w:pPr>
        <w:pStyle w:val="ListBullet"/>
      </w:pPr>
      <w:r>
        <w:t>Timeline can zoom smaller/larger.</w:t>
      </w:r>
    </w:p>
    <w:p>
      <w:pPr>
        <w:pStyle w:val="ListBullet"/>
      </w:pPr>
      <w:r>
        <w:t>FIT is a small ON/OFF switch.</w:t>
      </w:r>
    </w:p>
    <w:p>
      <w:pPr>
        <w:pStyle w:val="ListBullet"/>
      </w:pPr>
      <w:r>
        <w:t>FIT represents approximately 3 months / 90 days.</w:t>
      </w:r>
    </w:p>
    <w:p>
      <w:pPr>
        <w:pStyle w:val="Heading1"/>
      </w:pPr>
      <w:r>
        <w:t>6.3 Calendar Editing / Resize</w:t>
      </w:r>
    </w:p>
    <w:p>
      <w:pPr>
        <w:pStyle w:val="ListBullet"/>
      </w:pPr>
      <w:r>
        <w:t>Double-click booking → Edit Reservation.</w:t>
      </w:r>
    </w:p>
    <w:p>
      <w:pPr>
        <w:pStyle w:val="ListBullet"/>
      </w:pPr>
      <w:r>
        <w:t>Booking duration can be resized left/right.</w:t>
      </w:r>
    </w:p>
    <w:p>
      <w:pPr>
        <w:pStyle w:val="ListBullet"/>
      </w:pPr>
      <w:r>
        <w:t>Every date-changing resize requires confirmation.</w:t>
      </w:r>
    </w:p>
    <w:p>
      <w:pPr>
        <w:pStyle w:val="ListBullet"/>
      </w:pPr>
      <w:r>
        <w:t>Conflicting resize is rejected and rolled back.</w:t>
      </w:r>
    </w:p>
    <w:p>
      <w:pPr>
        <w:pStyle w:val="ListBullet"/>
      </w:pPr>
      <w:r>
        <w:t>Current reservation is excluded from its own conflict check.</w:t>
      </w:r>
    </w:p>
    <w:p>
      <w:pPr>
        <w:pStyle w:val="ListBullet"/>
      </w:pPr>
      <w:r>
        <w:t>Date changes persist through the reservation repository/Supabase.</w:t>
      </w:r>
    </w:p>
    <w:p>
      <w:pPr>
        <w:pStyle w:val="ListBullet"/>
      </w:pPr>
      <w:r>
        <w:t>Imported iCal reservations cannot be edited back to the source platform.</w:t>
      </w:r>
    </w:p>
    <w:p>
      <w:pPr>
        <w:pStyle w:val="Heading1"/>
      </w:pPr>
      <w:r>
        <w:t>7. Properties</w:t>
      </w:r>
    </w:p>
    <w:p>
      <w:pPr>
        <w:pStyle w:val="ListBullet"/>
      </w:pPr>
      <w:r>
        <w:t>Rounded-square property cards.</w:t>
      </w:r>
    </w:p>
    <w:p>
      <w:pPr>
        <w:pStyle w:val="ListBullet"/>
      </w:pPr>
      <w:r>
        <w:t>Desktop/horizontal: 3 per row.</w:t>
      </w:r>
    </w:p>
    <w:p>
      <w:pPr>
        <w:pStyle w:val="ListBullet"/>
      </w:pPr>
      <w:r>
        <w:t>Mobile/vertical: 2 per row.</w:t>
      </w:r>
    </w:p>
    <w:p>
      <w:pPr>
        <w:pStyle w:val="ListBullet"/>
      </w:pPr>
      <w:r>
        <w:t>Normal grid with no artificial vertical gaps.</w:t>
      </w:r>
    </w:p>
    <w:p>
      <w:pPr>
        <w:pStyle w:val="ListBullet"/>
      </w:pPr>
      <w:r>
        <w:t>Circular/profile-style property image.</w:t>
      </w:r>
    </w:p>
    <w:p>
      <w:pPr>
        <w:pStyle w:val="ListBullet"/>
      </w:pPr>
      <w:r>
        <w:t>AC displayed as an attribute.</w:t>
      </w:r>
    </w:p>
    <w:p>
      <w:pPr>
        <w:pStyle w:val="ListBullet"/>
      </w:pPr>
      <w:r>
        <w:t>Old LINK button removed.</w:t>
      </w:r>
    </w:p>
    <w:p>
      <w:pPr>
        <w:pStyle w:val="ListBullet"/>
      </w:pPr>
      <w:r>
        <w:t>Calendar source/link editing belongs inside New/Edit Property, not on cards.</w:t>
      </w:r>
    </w:p>
    <w:p>
      <w:pPr>
        <w:pStyle w:val="Heading1"/>
      </w:pPr>
      <w:r>
        <w:t>7.1 Property Fields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Field</w:t>
            </w:r>
          </w:p>
        </w:tc>
        <w:tc>
          <w:tcPr>
            <w:tcW w:type="dxa" w:w="5100"/>
          </w:tcPr>
          <w:p>
            <w:r>
              <w:t>Purpose</w:t>
            </w:r>
          </w:p>
        </w:tc>
      </w:tr>
      <w:tr>
        <w:tc>
          <w:tcPr>
            <w:tcW w:type="dxa" w:w="5100"/>
          </w:tcPr>
          <w:p>
            <w:r>
              <w:t>id</w:t>
            </w:r>
          </w:p>
        </w:tc>
        <w:tc>
          <w:tcPr>
            <w:tcW w:type="dxa" w:w="5100"/>
          </w:tcPr>
          <w:p>
            <w:r>
              <w:t>Primary identifier</w:t>
            </w:r>
          </w:p>
        </w:tc>
      </w:tr>
      <w:tr>
        <w:tc>
          <w:tcPr>
            <w:tcW w:type="dxa" w:w="5100"/>
          </w:tcPr>
          <w:p>
            <w:r>
              <w:t>name</w:t>
            </w:r>
          </w:p>
        </w:tc>
        <w:tc>
          <w:tcPr>
            <w:tcW w:type="dxa" w:w="5100"/>
          </w:tcPr>
          <w:p>
            <w:r>
              <w:t>Display name</w:t>
            </w:r>
          </w:p>
        </w:tc>
      </w:tr>
      <w:tr>
        <w:tc>
          <w:tcPr>
            <w:tcW w:type="dxa" w:w="5100"/>
          </w:tcPr>
          <w:p>
            <w:r>
              <w:t>address</w:t>
            </w:r>
          </w:p>
        </w:tc>
        <w:tc>
          <w:tcPr>
            <w:tcW w:type="dxa" w:w="5100"/>
          </w:tcPr>
          <w:p>
            <w:r>
              <w:t>Street address</w:t>
            </w:r>
          </w:p>
        </w:tc>
      </w:tr>
      <w:tr>
        <w:tc>
          <w:tcPr>
            <w:tcW w:type="dxa" w:w="5100"/>
          </w:tcPr>
          <w:p>
            <w:r>
              <w:t>city</w:t>
            </w:r>
          </w:p>
        </w:tc>
        <w:tc>
          <w:tcPr>
            <w:tcW w:type="dxa" w:w="5100"/>
          </w:tcPr>
          <w:p>
            <w:r>
              <w:t>City/locality</w:t>
            </w:r>
          </w:p>
        </w:tc>
      </w:tr>
      <w:tr>
        <w:tc>
          <w:tcPr>
            <w:tcW w:type="dxa" w:w="5100"/>
          </w:tcPr>
          <w:p>
            <w:r>
              <w:t>capacity</w:t>
            </w:r>
          </w:p>
        </w:tc>
        <w:tc>
          <w:tcPr>
            <w:tcW w:type="dxa" w:w="5100"/>
          </w:tcPr>
          <w:p>
            <w:r>
              <w:t>Maximum guests</w:t>
            </w:r>
          </w:p>
        </w:tc>
      </w:tr>
      <w:tr>
        <w:tc>
          <w:tcPr>
            <w:tcW w:type="dxa" w:w="5100"/>
          </w:tcPr>
          <w:p>
            <w:r>
              <w:t>rooms</w:t>
            </w:r>
          </w:p>
        </w:tc>
        <w:tc>
          <w:tcPr>
            <w:tcW w:type="dxa" w:w="5100"/>
          </w:tcPr>
          <w:p>
            <w:r>
              <w:t>Room count</w:t>
            </w:r>
          </w:p>
        </w:tc>
      </w:tr>
      <w:tr>
        <w:tc>
          <w:tcPr>
            <w:tcW w:type="dxa" w:w="5100"/>
          </w:tcPr>
          <w:p>
            <w:r>
              <w:t>area_m2</w:t>
            </w:r>
          </w:p>
        </w:tc>
        <w:tc>
          <w:tcPr>
            <w:tcW w:type="dxa" w:w="5100"/>
          </w:tcPr>
          <w:p>
            <w:r>
              <w:t>Approximate area</w:t>
            </w:r>
          </w:p>
        </w:tc>
      </w:tr>
      <w:tr>
        <w:tc>
          <w:tcPr>
            <w:tcW w:type="dxa" w:w="5100"/>
          </w:tcPr>
          <w:p>
            <w:r>
              <w:t>image_url</w:t>
            </w:r>
          </w:p>
        </w:tc>
        <w:tc>
          <w:tcPr>
            <w:tcW w:type="dxa" w:w="5100"/>
          </w:tcPr>
          <w:p>
            <w:r>
              <w:t>Main image</w:t>
            </w:r>
          </w:p>
        </w:tc>
      </w:tr>
      <w:tr>
        <w:tc>
          <w:tcPr>
            <w:tcW w:type="dxa" w:w="5100"/>
          </w:tcPr>
          <w:p>
            <w:r>
              <w:t>notes</w:t>
            </w:r>
          </w:p>
        </w:tc>
        <w:tc>
          <w:tcPr>
            <w:tcW w:type="dxa" w:w="5100"/>
          </w:tcPr>
          <w:p>
            <w:r>
              <w:t>Internal notes</w:t>
            </w:r>
          </w:p>
        </w:tc>
      </w:tr>
      <w:tr>
        <w:tc>
          <w:tcPr>
            <w:tcW w:type="dxa" w:w="5100"/>
          </w:tcPr>
          <w:p>
            <w:r>
              <w:t>check_in_time</w:t>
            </w:r>
          </w:p>
        </w:tc>
        <w:tc>
          <w:tcPr>
            <w:tcW w:type="dxa" w:w="5100"/>
          </w:tcPr>
          <w:p>
            <w:r>
              <w:t>Default check-in</w:t>
            </w:r>
          </w:p>
        </w:tc>
      </w:tr>
      <w:tr>
        <w:tc>
          <w:tcPr>
            <w:tcW w:type="dxa" w:w="5100"/>
          </w:tcPr>
          <w:p>
            <w:r>
              <w:t>check_out_time</w:t>
            </w:r>
          </w:p>
        </w:tc>
        <w:tc>
          <w:tcPr>
            <w:tcW w:type="dxa" w:w="5100"/>
          </w:tcPr>
          <w:p>
            <w:r>
              <w:t>Default check-out</w:t>
            </w:r>
          </w:p>
        </w:tc>
      </w:tr>
      <w:tr>
        <w:tc>
          <w:tcPr>
            <w:tcW w:type="dxa" w:w="5100"/>
          </w:tcPr>
          <w:p>
            <w:r>
              <w:t>parking</w:t>
            </w:r>
          </w:p>
        </w:tc>
        <w:tc>
          <w:tcPr>
            <w:tcW w:type="dxa" w:w="5100"/>
          </w:tcPr>
          <w:p>
            <w:r>
              <w:t>Amenity</w:t>
            </w:r>
          </w:p>
        </w:tc>
      </w:tr>
      <w:tr>
        <w:tc>
          <w:tcPr>
            <w:tcW w:type="dxa" w:w="5100"/>
          </w:tcPr>
          <w:p>
            <w:r>
              <w:t>wifi</w:t>
            </w:r>
          </w:p>
        </w:tc>
        <w:tc>
          <w:tcPr>
            <w:tcW w:type="dxa" w:w="5100"/>
          </w:tcPr>
          <w:p>
            <w:r>
              <w:t>Amenity</w:t>
            </w:r>
          </w:p>
        </w:tc>
      </w:tr>
      <w:tr>
        <w:tc>
          <w:tcPr>
            <w:tcW w:type="dxa" w:w="5100"/>
          </w:tcPr>
          <w:p>
            <w:r>
              <w:t>keybox</w:t>
            </w:r>
          </w:p>
        </w:tc>
        <w:tc>
          <w:tcPr>
            <w:tcW w:type="dxa" w:w="5100"/>
          </w:tcPr>
          <w:p>
            <w:r>
              <w:t>Amenity</w:t>
            </w:r>
          </w:p>
        </w:tc>
      </w:tr>
      <w:tr>
        <w:tc>
          <w:tcPr>
            <w:tcW w:type="dxa" w:w="5100"/>
          </w:tcPr>
          <w:p>
            <w:r>
              <w:t>air_conditioning</w:t>
            </w:r>
          </w:p>
        </w:tc>
        <w:tc>
          <w:tcPr>
            <w:tcW w:type="dxa" w:w="5100"/>
          </w:tcPr>
          <w:p>
            <w:r>
              <w:t>Amenity</w:t>
            </w:r>
          </w:p>
        </w:tc>
      </w:tr>
      <w:tr>
        <w:tc>
          <w:tcPr>
            <w:tcW w:type="dxa" w:w="5100"/>
          </w:tcPr>
          <w:p>
            <w:r>
              <w:t>cleaning_duration_minutes</w:t>
            </w:r>
          </w:p>
        </w:tc>
        <w:tc>
          <w:tcPr>
            <w:tcW w:type="dxa" w:w="5100"/>
          </w:tcPr>
          <w:p>
            <w:r>
              <w:t>Default cleaning duration</w:t>
            </w:r>
          </w:p>
        </w:tc>
      </w:tr>
      <w:tr>
        <w:tc>
          <w:tcPr>
            <w:tcW w:type="dxa" w:w="5100"/>
          </w:tcPr>
          <w:p>
            <w:r>
              <w:t>active</w:t>
            </w:r>
          </w:p>
        </w:tc>
        <w:tc>
          <w:tcPr>
            <w:tcW w:type="dxa" w:w="5100"/>
          </w:tcPr>
          <w:p>
            <w:r>
              <w:t>Active flag</w:t>
            </w:r>
          </w:p>
        </w:tc>
      </w:tr>
      <w:tr>
        <w:tc>
          <w:tcPr>
            <w:tcW w:type="dxa" w:w="5100"/>
          </w:tcPr>
          <w:p>
            <w:r>
              <w:t>color</w:t>
            </w:r>
          </w:p>
        </w:tc>
        <w:tc>
          <w:tcPr>
            <w:tcW w:type="dxa" w:w="5100"/>
          </w:tcPr>
          <w:p>
            <w:r>
              <w:t>Optional timeline colour</w:t>
            </w:r>
          </w:p>
        </w:tc>
      </w:tr>
      <w:tr>
        <w:tc>
          <w:tcPr>
            <w:tcW w:type="dxa" w:w="5100"/>
          </w:tcPr>
          <w:p>
            <w:r>
              <w:t>latitude / longitude</w:t>
            </w:r>
          </w:p>
        </w:tc>
        <w:tc>
          <w:tcPr>
            <w:tcW w:type="dxa" w:w="5100"/>
          </w:tcPr>
          <w:p>
            <w:r>
              <w:t>Optional coordinates</w:t>
            </w:r>
          </w:p>
        </w:tc>
      </w:tr>
    </w:tbl>
    <w:p>
      <w:pPr>
        <w:pStyle w:val="Heading1"/>
      </w:pPr>
      <w:r>
        <w:t>7.2 New/Edit Property</w:t>
      </w:r>
    </w:p>
    <w:p>
      <w:pPr>
        <w:pStyle w:val="ListBullet"/>
      </w:pPr>
      <w:r>
        <w:t>New Property supports adding one or more iCal links before saving.</w:t>
      </w:r>
    </w:p>
    <w:p>
      <w:pPr>
        <w:pStyle w:val="ListBullet"/>
      </w:pPr>
      <w:r>
        <w:t>Edit Property supports adding/editing/removing its calendar links.</w:t>
      </w:r>
    </w:p>
    <w:p>
      <w:pPr>
        <w:pStyle w:val="ListBullet"/>
      </w:pPr>
      <w:r>
        <w:t>Address autocomplete should populate relevant address fields after selection.</w:t>
      </w:r>
    </w:p>
    <w:p>
      <w:pPr>
        <w:pStyle w:val="ListBullet"/>
      </w:pPr>
      <w:r>
        <w:t>Save Changes saves and automatically exits the editor back to the Properties context.</w:t>
      </w:r>
    </w:p>
    <w:p>
      <w:pPr>
        <w:pStyle w:val="ListBullet"/>
      </w:pPr>
      <w:r>
        <w:t>Calendar links are always property-scoped, never global to an agent/account.</w:t>
      </w:r>
    </w:p>
    <w:p>
      <w:pPr>
        <w:pStyle w:val="Heading1"/>
      </w:pPr>
      <w:r>
        <w:t>8. Reservations / New Booking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Field</w:t>
            </w:r>
          </w:p>
        </w:tc>
        <w:tc>
          <w:tcPr>
            <w:tcW w:type="dxa" w:w="5100"/>
          </w:tcPr>
          <w:p>
            <w:r>
              <w:t>Purpose</w:t>
            </w:r>
          </w:p>
        </w:tc>
      </w:tr>
      <w:tr>
        <w:tc>
          <w:tcPr>
            <w:tcW w:type="dxa" w:w="5100"/>
          </w:tcPr>
          <w:p>
            <w:r>
              <w:t>id</w:t>
            </w:r>
          </w:p>
        </w:tc>
        <w:tc>
          <w:tcPr>
            <w:tcW w:type="dxa" w:w="5100"/>
          </w:tcPr>
          <w:p>
            <w:r>
              <w:t>Primary identifier</w:t>
            </w:r>
          </w:p>
        </w:tc>
      </w:tr>
      <w:tr>
        <w:tc>
          <w:tcPr>
            <w:tcW w:type="dxa" w:w="5100"/>
          </w:tcPr>
          <w:p>
            <w:r>
              <w:t>property_id</w:t>
            </w:r>
          </w:p>
        </w:tc>
        <w:tc>
          <w:tcPr>
            <w:tcW w:type="dxa" w:w="5100"/>
          </w:tcPr>
          <w:p>
            <w:r>
              <w:t>Linked property</w:t>
            </w:r>
          </w:p>
        </w:tc>
      </w:tr>
      <w:tr>
        <w:tc>
          <w:tcPr>
            <w:tcW w:type="dxa" w:w="5100"/>
          </w:tcPr>
          <w:p>
            <w:r>
              <w:t>source</w:t>
            </w:r>
          </w:p>
        </w:tc>
        <w:tc>
          <w:tcPr>
            <w:tcW w:type="dxa" w:w="5100"/>
          </w:tcPr>
          <w:p>
            <w:r>
              <w:t>airbnb_ical / booking_ical / direct / agency / other_ical</w:t>
            </w:r>
          </w:p>
        </w:tc>
      </w:tr>
      <w:tr>
        <w:tc>
          <w:tcPr>
            <w:tcW w:type="dxa" w:w="5100"/>
          </w:tcPr>
          <w:p>
            <w:r>
              <w:t>guest_name</w:t>
            </w:r>
          </w:p>
        </w:tc>
        <w:tc>
          <w:tcPr>
            <w:tcW w:type="dxa" w:w="5100"/>
          </w:tcPr>
          <w:p>
            <w:r>
              <w:t>Guest name</w:t>
            </w:r>
          </w:p>
        </w:tc>
      </w:tr>
      <w:tr>
        <w:tc>
          <w:tcPr>
            <w:tcW w:type="dxa" w:w="5100"/>
          </w:tcPr>
          <w:p>
            <w:r>
              <w:t>check_in / check_out</w:t>
            </w:r>
          </w:p>
        </w:tc>
        <w:tc>
          <w:tcPr>
            <w:tcW w:type="dxa" w:w="5100"/>
          </w:tcPr>
          <w:p>
            <w:r>
              <w:t>Arrival/departure</w:t>
            </w:r>
          </w:p>
        </w:tc>
      </w:tr>
      <w:tr>
        <w:tc>
          <w:tcPr>
            <w:tcW w:type="dxa" w:w="5100"/>
          </w:tcPr>
          <w:p>
            <w:r>
              <w:t>guests</w:t>
            </w:r>
          </w:p>
        </w:tc>
        <w:tc>
          <w:tcPr>
            <w:tcW w:type="dxa" w:w="5100"/>
          </w:tcPr>
          <w:p>
            <w:r>
              <w:t>Guest count</w:t>
            </w:r>
          </w:p>
        </w:tc>
      </w:tr>
      <w:tr>
        <w:tc>
          <w:tcPr>
            <w:tcW w:type="dxa" w:w="5100"/>
          </w:tcPr>
          <w:p>
            <w:r>
              <w:t>notes</w:t>
            </w:r>
          </w:p>
        </w:tc>
        <w:tc>
          <w:tcPr>
            <w:tcW w:type="dxa" w:w="5100"/>
          </w:tcPr>
          <w:p>
            <w:r>
              <w:t>Internal notes</w:t>
            </w:r>
          </w:p>
        </w:tc>
      </w:tr>
      <w:tr>
        <w:tc>
          <w:tcPr>
            <w:tcW w:type="dxa" w:w="5100"/>
          </w:tcPr>
          <w:p>
            <w:r>
              <w:t>status</w:t>
            </w:r>
          </w:p>
        </w:tc>
        <w:tc>
          <w:tcPr>
            <w:tcW w:type="dxa" w:w="5100"/>
          </w:tcPr>
          <w:p>
            <w:r>
              <w:t>tentative / confirmed / cancelled</w:t>
            </w:r>
          </w:p>
        </w:tc>
      </w:tr>
      <w:tr>
        <w:tc>
          <w:tcPr>
            <w:tcW w:type="dxa" w:w="5100"/>
          </w:tcPr>
          <w:p>
            <w:r>
              <w:t>external_id</w:t>
            </w:r>
          </w:p>
        </w:tc>
        <w:tc>
          <w:tcPr>
            <w:tcW w:type="dxa" w:w="5100"/>
          </w:tcPr>
          <w:p>
            <w:r>
              <w:t>External reference</w:t>
            </w:r>
          </w:p>
        </w:tc>
      </w:tr>
      <w:tr>
        <w:tc>
          <w:tcPr>
            <w:tcW w:type="dxa" w:w="5100"/>
          </w:tcPr>
          <w:p>
            <w:r>
              <w:t>external_calendar_id</w:t>
            </w:r>
          </w:p>
        </w:tc>
        <w:tc>
          <w:tcPr>
            <w:tcW w:type="dxa" w:w="5100"/>
          </w:tcPr>
          <w:p>
            <w:r>
              <w:t>Specific external calendar for imports</w:t>
            </w:r>
          </w:p>
        </w:tc>
      </w:tr>
      <w:tr>
        <w:tc>
          <w:tcPr>
            <w:tcW w:type="dxa" w:w="5100"/>
          </w:tcPr>
          <w:p>
            <w:r>
              <w:t>created_at / updated_at</w:t>
            </w:r>
          </w:p>
        </w:tc>
        <w:tc>
          <w:tcPr>
            <w:tcW w:type="dxa" w:w="5100"/>
          </w:tcPr>
          <w:p>
            <w:r>
              <w:t>Audit timestamps</w:t>
            </w:r>
          </w:p>
        </w:tc>
      </w:tr>
    </w:tbl>
    <w:p>
      <w:pPr>
        <w:pStyle w:val="ListBullet"/>
      </w:pPr>
      <w:r>
        <w:t>New Booking is for Direct/Manual or Agency bookings only.</w:t>
      </w:r>
    </w:p>
    <w:p>
      <w:pPr>
        <w:pStyle w:val="ListBullet"/>
      </w:pPr>
      <w:r>
        <w:t>UI: property, dates, guest, guest count, source and notes.</w:t>
      </w:r>
    </w:p>
    <w:p>
      <w:pPr>
        <w:pStyle w:val="ListBullet"/>
      </w:pPr>
      <w:r>
        <w:t>Save updates Calendar and Home and creates/updates the related cleaning task.</w:t>
      </w:r>
    </w:p>
    <w:p>
      <w:pPr>
        <w:pStyle w:val="ListBullet"/>
      </w:pPr>
      <w:r>
        <w:t>Financial/accounting fields are out of V1.</w:t>
      </w:r>
    </w:p>
    <w:p>
      <w:pPr>
        <w:pStyle w:val="Heading1"/>
      </w:pPr>
      <w:r>
        <w:t>8.1 Overbooking / Conflict Policy — FINAL</w:t>
      </w:r>
    </w:p>
    <w:p>
      <w:pPr>
        <w:pStyle w:val="ListBullet"/>
      </w:pPr>
      <w:r>
        <w:t>Overbooking MUST NOT block saving a reservation.</w:t>
      </w:r>
    </w:p>
    <w:p>
      <w:pPr>
        <w:pStyle w:val="ListBullet"/>
      </w:pPr>
      <w:r>
        <w:t>Save the reservation and mark it as a conflict.</w:t>
      </w:r>
    </w:p>
    <w:p>
      <w:pPr>
        <w:pStyle w:val="ListBullet"/>
      </w:pPr>
      <w:r>
        <w:t>Persist conflicts in booking_conflicts.</w:t>
      </w:r>
    </w:p>
    <w:p>
      <w:pPr>
        <w:pStyle w:val="ListBullet"/>
      </w:pPr>
      <w:r>
        <w:t>Surface open conflicts visually in Calendar and operationally on Home.</w:t>
      </w:r>
    </w:p>
    <w:p>
      <w:pPr>
        <w:pStyle w:val="ListBullet"/>
      </w:pPr>
      <w:r>
        <w:t>Conflicts remain open until explicitly resolved.</w:t>
      </w:r>
    </w:p>
    <w:p>
      <w:pPr>
        <w:pStyle w:val="ListBullet"/>
      </w:pPr>
      <w:r>
        <w:t>Cancelled reservations do not create active conflicts.</w:t>
      </w:r>
    </w:p>
    <w:p>
      <w:pPr>
        <w:pStyle w:val="ListBullet"/>
      </w:pPr>
      <w:r>
        <w:t>Manual reservations are never deleted or overwritten by iCal sync.</w:t>
      </w:r>
    </w:p>
    <w:p>
      <w:pPr>
        <w:pStyle w:val="ListBullet"/>
      </w:pPr>
      <w:r>
        <w:t>Source identity remains visible in data and UI.</w:t>
      </w:r>
    </w:p>
    <w:p>
      <w:pPr>
        <w:pStyle w:val="Heading1"/>
      </w:pPr>
      <w:r>
        <w:t>9. iCal / Airbnb / Booking.com</w:t>
      </w:r>
    </w:p>
    <w:p>
      <w:pPr>
        <w:pStyle w:val="ListBullet"/>
      </w:pPr>
      <w:r>
        <w:t>V1 uses iCal; direct platform APIs are future work.</w:t>
      </w:r>
    </w:p>
    <w:p>
      <w:pPr>
        <w:pStyle w:val="ListBullet"/>
      </w:pPr>
      <w:r>
        <w:t>Every external calendar belongs to exactly one property.</w:t>
      </w:r>
    </w:p>
    <w:p>
      <w:pPr>
        <w:pStyle w:val="ListBullet"/>
      </w:pPr>
      <w:r>
        <w:t>A property may have multiple calendar sources.</w:t>
      </w:r>
    </w:p>
    <w:p>
      <w:pPr>
        <w:pStyle w:val="ListBullet"/>
      </w:pPr>
      <w:r>
        <w:t>Initial sources: Airbnb iCal and Booking.com iCal; generic/other iCal supported by the model.</w:t>
      </w:r>
    </w:p>
    <w:p>
      <w:pPr>
        <w:pStyle w:val="ListBullet"/>
      </w:pPr>
      <w:r>
        <w:t>Store feed URL, active state, last sync and sync status/errors.</w:t>
      </w:r>
    </w:p>
    <w:p>
      <w:pPr>
        <w:pStyle w:val="ListBullet"/>
      </w:pPr>
      <w:r>
        <w:t>Target background sync is approximately every 15 minutes.</w:t>
      </w:r>
    </w:p>
    <w:p>
      <w:pPr>
        <w:pStyle w:val="ListBullet"/>
      </w:pPr>
      <w:r>
        <w:t>Use external calendar identity + external_id as idempotency key.</w:t>
      </w:r>
    </w:p>
    <w:p>
      <w:pPr>
        <w:pStyle w:val="ListBullet"/>
      </w:pPr>
      <w:r>
        <w:t>Imported reservations are read-only.</w:t>
      </w:r>
    </w:p>
    <w:p>
      <w:pPr>
        <w:pStyle w:val="ListBullet"/>
      </w:pPr>
      <w:r>
        <w:t>Sync runs server-side; service-role secrets never enter browser code.</w:t>
      </w:r>
    </w:p>
    <w:p>
      <w:pPr>
        <w:pStyle w:val="ListBullet"/>
      </w:pPr>
      <w:r>
        <w:t>Sync is idempotent and must not duplicate records.</w:t>
      </w:r>
    </w:p>
    <w:p>
      <w:pPr>
        <w:pStyle w:val="ListBullet"/>
      </w:pPr>
      <w:r>
        <w:t>Manual reservations remain intact during refresh.</w:t>
      </w:r>
    </w:p>
    <w:p>
      <w:pPr>
        <w:pStyle w:val="ListBullet"/>
      </w:pPr>
      <w:r>
        <w:t>Conflicts are recomputed after relevant sync changes.</w:t>
      </w:r>
    </w:p>
    <w:p>
      <w:pPr>
        <w:pStyle w:val="Heading1"/>
      </w:pPr>
      <w:r>
        <w:t>9.1 Current iCal Data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Entity</w:t>
            </w:r>
          </w:p>
        </w:tc>
        <w:tc>
          <w:tcPr>
            <w:tcW w:type="dxa" w:w="5100"/>
          </w:tcPr>
          <w:p>
            <w:r>
              <w:t>Important fields</w:t>
            </w:r>
          </w:p>
        </w:tc>
      </w:tr>
      <w:tr>
        <w:tc>
          <w:tcPr>
            <w:tcW w:type="dxa" w:w="5100"/>
          </w:tcPr>
          <w:p>
            <w:r>
              <w:t>external_calendars</w:t>
            </w:r>
          </w:p>
        </w:tc>
        <w:tc>
          <w:tcPr>
            <w:tcW w:type="dxa" w:w="5100"/>
          </w:tcPr>
          <w:p>
            <w:r>
              <w:t>id, property_id, source, feed_url, is_active, last_synced_at, sync_status, timestamps</w:t>
            </w:r>
          </w:p>
        </w:tc>
      </w:tr>
      <w:tr>
        <w:tc>
          <w:tcPr>
            <w:tcW w:type="dxa" w:w="5100"/>
          </w:tcPr>
          <w:p>
            <w:r>
              <w:t>booking_conflicts</w:t>
            </w:r>
          </w:p>
        </w:tc>
        <w:tc>
          <w:tcPr>
            <w:tcW w:type="dxa" w:w="5100"/>
          </w:tcPr>
          <w:p>
            <w:r>
              <w:t>id, property_id, reservation_a_id, reservation_b_id, conflict_type, status, detected_at, resolved_at, resolved_by</w:t>
            </w:r>
          </w:p>
        </w:tc>
      </w:tr>
      <w:tr>
        <w:tc>
          <w:tcPr>
            <w:tcW w:type="dxa" w:w="5100"/>
          </w:tcPr>
          <w:p>
            <w:r>
              <w:t>reservations</w:t>
            </w:r>
          </w:p>
        </w:tc>
        <w:tc>
          <w:tcPr>
            <w:tcW w:type="dxa" w:w="5100"/>
          </w:tcPr>
          <w:p>
            <w:r>
              <w:t>external_calendar_id and external_id plus core reservation fields</w:t>
            </w:r>
          </w:p>
        </w:tc>
      </w:tr>
    </w:tbl>
    <w:p>
      <w:r>
        <w:rPr>
          <w:b w:val="0"/>
        </w:rPr>
        <w:t>Conflict status is open/resolved. A unique conflict-pair strategy prevents duplicate conflict rows.</w:t>
      </w:r>
    </w:p>
    <w:p>
      <w:pPr>
        <w:pStyle w:val="Heading1"/>
      </w:pPr>
      <w:r>
        <w:t>10. Cleaning / Turnover</w:t>
      </w:r>
    </w:p>
    <w:p>
      <w:pPr>
        <w:pStyle w:val="ListBullet"/>
      </w:pPr>
      <w:r>
        <w:t>Task links to reservation and property.</w:t>
      </w:r>
    </w:p>
    <w:p>
      <w:pPr>
        <w:pStyle w:val="ListBullet"/>
      </w:pPr>
      <w:r>
        <w:t>Default start = reservation check-out.</w:t>
      </w:r>
    </w:p>
    <w:p>
      <w:pPr>
        <w:pStyle w:val="ListBullet"/>
      </w:pPr>
      <w:r>
        <w:t>Default duration = property cleaning_duration_minutes.</w:t>
      </w:r>
    </w:p>
    <w:p>
      <w:pPr>
        <w:pStyle w:val="ListBullet"/>
      </w:pPr>
      <w:r>
        <w:t>Default end = start + duration.</w:t>
      </w:r>
    </w:p>
    <w:p>
      <w:pPr>
        <w:pStyle w:val="ListBullet"/>
      </w:pPr>
      <w:r>
        <w:t>Manual override/lock supported.</w:t>
      </w:r>
    </w:p>
    <w:p>
      <w:pPr>
        <w:pStyle w:val="ListBullet"/>
      </w:pPr>
      <w:r>
        <w:t>Reservation changes update the automatic task unless manually overridden/locked.</w:t>
      </w:r>
    </w:p>
    <w:p>
      <w:pPr>
        <w:pStyle w:val="ListBullet"/>
      </w:pPr>
      <w:r>
        <w:t>Statuses: pending, in_progress, done.</w:t>
      </w:r>
    </w:p>
    <w:p>
      <w:pPr>
        <w:pStyle w:val="ListBullet"/>
      </w:pPr>
      <w:r>
        <w:t>Cleaning users see operational data only.</w:t>
      </w:r>
    </w:p>
    <w:p>
      <w:pPr>
        <w:pStyle w:val="ListBullet"/>
      </w:pPr>
      <w:r>
        <w:t>No internal chat.</w:t>
      </w:r>
    </w:p>
    <w:p>
      <w:pPr>
        <w:pStyle w:val="Heading1"/>
      </w:pPr>
      <w:r>
        <w:t>11. People / Roles / Permissions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Role</w:t>
            </w:r>
          </w:p>
        </w:tc>
        <w:tc>
          <w:tcPr>
            <w:tcW w:type="dxa" w:w="5100"/>
          </w:tcPr>
          <w:p>
            <w:r>
              <w:t>Capability</w:t>
            </w:r>
          </w:p>
        </w:tc>
      </w:tr>
      <w:tr>
        <w:tc>
          <w:tcPr>
            <w:tcW w:type="dxa" w:w="5100"/>
          </w:tcPr>
          <w:p>
            <w:r>
              <w:t>Admin</w:t>
            </w:r>
          </w:p>
        </w:tc>
        <w:tc>
          <w:tcPr>
            <w:tcW w:type="dxa" w:w="5100"/>
          </w:tcPr>
          <w:p>
            <w:r>
              <w:t>Full system access, users, properties, permissions, settings and integrations.</w:t>
            </w:r>
          </w:p>
        </w:tc>
      </w:tr>
      <w:tr>
        <w:tc>
          <w:tcPr>
            <w:tcW w:type="dxa" w:w="5100"/>
          </w:tcPr>
          <w:p>
            <w:r>
              <w:t>Manager</w:t>
            </w:r>
          </w:p>
        </w:tc>
        <w:tc>
          <w:tcPr>
            <w:tcW w:type="dxa" w:w="5100"/>
          </w:tcPr>
          <w:p>
            <w:r>
              <w:t>Full operational access to assigned properties; no user/global-admin management.</w:t>
            </w:r>
          </w:p>
        </w:tc>
      </w:tr>
      <w:tr>
        <w:tc>
          <w:tcPr>
            <w:tcW w:type="dxa" w:w="5100"/>
          </w:tcPr>
          <w:p>
            <w:r>
              <w:t>Viewer</w:t>
            </w:r>
          </w:p>
        </w:tc>
        <w:tc>
          <w:tcPr>
            <w:tcW w:type="dxa" w:w="5100"/>
          </w:tcPr>
          <w:p>
            <w:r>
              <w:t>Read-only assigned properties/reservations.</w:t>
            </w:r>
          </w:p>
        </w:tc>
      </w:tr>
      <w:tr>
        <w:tc>
          <w:tcPr>
            <w:tcW w:type="dxa" w:w="5100"/>
          </w:tcPr>
          <w:p>
            <w:r>
              <w:t>Cleaning</w:t>
            </w:r>
          </w:p>
        </w:tc>
        <w:tc>
          <w:tcPr>
            <w:tcW w:type="dxa" w:w="5100"/>
          </w:tcPr>
          <w:p>
            <w:r>
              <w:t>Cleaning-relevant assigned-property data; update cleaning status.</w:t>
            </w:r>
          </w:p>
        </w:tc>
      </w:tr>
    </w:tbl>
    <w:p>
      <w:pPr>
        <w:pStyle w:val="ListBullet"/>
      </w:pPr>
      <w:r>
        <w:t>Property access is controlled through User–Property relationship.</w:t>
      </w:r>
    </w:p>
    <w:p>
      <w:pPr>
        <w:pStyle w:val="ListBullet"/>
      </w:pPr>
      <w:r>
        <w:t>Admin can add/edit users, assign role, activate/deactivate and assign properties.</w:t>
      </w:r>
    </w:p>
    <w:p>
      <w:pPr>
        <w:pStyle w:val="ListBullet"/>
      </w:pPr>
      <w:r>
        <w:t>Deactivated users lose access without deleting historical data.</w:t>
      </w:r>
    </w:p>
    <w:p>
      <w:pPr>
        <w:pStyle w:val="ListBullet"/>
      </w:pPr>
      <w:r>
        <w:t>RLS enforces the same access model.</w:t>
      </w:r>
    </w:p>
    <w:p>
      <w:pPr>
        <w:pStyle w:val="ListBullet"/>
      </w:pPr>
      <w:r>
        <w:t>Cleaning role does not receive unnecessary guest-sensitive data.</w:t>
      </w:r>
    </w:p>
    <w:p>
      <w:pPr>
        <w:pStyle w:val="Heading1"/>
      </w:pPr>
      <w:r>
        <w:t>12. Settings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Area</w:t>
            </w:r>
          </w:p>
        </w:tc>
        <w:tc>
          <w:tcPr>
            <w:tcW w:type="dxa" w:w="5100"/>
          </w:tcPr>
          <w:p>
            <w:r>
              <w:t>Requirement</w:t>
            </w:r>
          </w:p>
        </w:tc>
      </w:tr>
      <w:tr>
        <w:tc>
          <w:tcPr>
            <w:tcW w:type="dxa" w:w="5100"/>
          </w:tcPr>
          <w:p>
            <w:r>
              <w:t>Properties</w:t>
            </w:r>
          </w:p>
        </w:tc>
        <w:tc>
          <w:tcPr>
            <w:tcW w:type="dxa" w:w="5100"/>
          </w:tcPr>
          <w:p>
            <w:r>
              <w:t>Add/edit/activate/deactivate, image, details, defaults, notes and iCal sources.</w:t>
            </w:r>
          </w:p>
        </w:tc>
      </w:tr>
      <w:tr>
        <w:tc>
          <w:tcPr>
            <w:tcW w:type="dxa" w:w="5100"/>
          </w:tcPr>
          <w:p>
            <w:r>
              <w:t>People</w:t>
            </w:r>
          </w:p>
        </w:tc>
        <w:tc>
          <w:tcPr>
            <w:tcW w:type="dxa" w:w="5100"/>
          </w:tcPr>
          <w:p>
            <w:r>
              <w:t>Users, role, profile, active state and property assignments.</w:t>
            </w:r>
          </w:p>
        </w:tc>
      </w:tr>
      <w:tr>
        <w:tc>
          <w:tcPr>
            <w:tcW w:type="dxa" w:w="5100"/>
          </w:tcPr>
          <w:p>
            <w:r>
              <w:t>Calendar / Sources</w:t>
            </w:r>
          </w:p>
        </w:tc>
        <w:tc>
          <w:tcPr>
            <w:tcW w:type="dxa" w:w="5100"/>
          </w:tcPr>
          <w:p>
            <w:r>
              <w:t>iCal URLs, status, last sync, errors and interval.</w:t>
            </w:r>
          </w:p>
        </w:tc>
      </w:tr>
      <w:tr>
        <w:tc>
          <w:tcPr>
            <w:tcW w:type="dxa" w:w="5100"/>
          </w:tcPr>
          <w:p>
            <w:r>
              <w:t>Notifications</w:t>
            </w:r>
          </w:p>
        </w:tc>
        <w:tc>
          <w:tcPr>
            <w:tcW w:type="dxa" w:w="5100"/>
          </w:tcPr>
          <w:p>
            <w:r>
              <w:t>Check-in/out, cleaning and optional new-reservation reminders.</w:t>
            </w:r>
          </w:p>
        </w:tc>
      </w:tr>
      <w:tr>
        <w:tc>
          <w:tcPr>
            <w:tcW w:type="dxa" w:w="5100"/>
          </w:tcPr>
          <w:p>
            <w:r>
              <w:t>Account</w:t>
            </w:r>
          </w:p>
        </w:tc>
        <w:tc>
          <w:tcPr>
            <w:tcW w:type="dxa" w:w="5100"/>
          </w:tcPr>
          <w:p>
            <w:r>
              <w:t>Name, email, image, password/security/session actions, delete account.</w:t>
            </w:r>
          </w:p>
        </w:tc>
      </w:tr>
      <w:tr>
        <w:tc>
          <w:tcPr>
            <w:tcW w:type="dxa" w:w="5100"/>
          </w:tcPr>
          <w:p>
            <w:r>
              <w:t>Appearance</w:t>
            </w:r>
          </w:p>
        </w:tc>
        <w:tc>
          <w:tcPr>
            <w:tcW w:type="dxa" w:w="5100"/>
          </w:tcPr>
          <w:p>
            <w:r>
              <w:t>Light / Dark / System.</w:t>
            </w:r>
          </w:p>
        </w:tc>
      </w:tr>
      <w:tr>
        <w:tc>
          <w:tcPr>
            <w:tcW w:type="dxa" w:w="5100"/>
          </w:tcPr>
          <w:p>
            <w:r>
              <w:t>Formatting</w:t>
            </w:r>
          </w:p>
        </w:tc>
        <w:tc>
          <w:tcPr>
            <w:tcW w:type="dxa" w:w="5100"/>
          </w:tcPr>
          <w:p>
            <w:r>
              <w:t>EU date format DD.MM.YYYY; Imperial measurement units option.</w:t>
            </w:r>
          </w:p>
        </w:tc>
      </w:tr>
      <w:tr>
        <w:tc>
          <w:tcPr>
            <w:tcW w:type="dxa" w:w="5100"/>
          </w:tcPr>
          <w:p>
            <w:r>
              <w:t>Language</w:t>
            </w:r>
          </w:p>
        </w:tc>
        <w:tc>
          <w:tcPr>
            <w:tcW w:type="dxa" w:w="5100"/>
          </w:tcPr>
          <w:p>
            <w:r>
              <w:t>English / Hrvatski, independent from formatting preferences.</w:t>
            </w:r>
          </w:p>
        </w:tc>
      </w:tr>
    </w:tbl>
    <w:p>
      <w:pPr>
        <w:pStyle w:val="Heading1"/>
      </w:pPr>
      <w:r>
        <w:t>13. Authentication</w:t>
      </w:r>
    </w:p>
    <w:p>
      <w:pPr>
        <w:pStyle w:val="ListBullet"/>
      </w:pPr>
      <w:r>
        <w:t>Supabase Auth email/password.</w:t>
      </w:r>
    </w:p>
    <w:p>
      <w:pPr>
        <w:pStyle w:val="ListBullet"/>
      </w:pPr>
      <w:r>
        <w:t>Persistent browser session.</w:t>
      </w:r>
    </w:p>
    <w:p>
      <w:pPr>
        <w:pStyle w:val="ListBullet"/>
      </w:pPr>
      <w:r>
        <w:t>Forgot password from Login.</w:t>
      </w:r>
    </w:p>
    <w:p>
      <w:pPr>
        <w:pStyle w:val="ListBullet"/>
      </w:pPr>
      <w:r>
        <w:t>Recovery email → browser reset-password page.</w:t>
      </w:r>
    </w:p>
    <w:p>
      <w:pPr>
        <w:pStyle w:val="ListBullet"/>
      </w:pPr>
      <w:r>
        <w:t>Invalid/expired recovery links show useful state, never blank page.</w:t>
      </w:r>
    </w:p>
    <w:p>
      <w:pPr>
        <w:pStyle w:val="ListBullet"/>
      </w:pPr>
      <w:r>
        <w:t>No iOS custom URL scheme for web V1 recovery.</w:t>
      </w:r>
    </w:p>
    <w:p>
      <w:pPr>
        <w:pStyle w:val="Heading1"/>
      </w:pPr>
      <w:r>
        <w:t>14. Demo Mode</w:t>
      </w:r>
    </w:p>
    <w:p>
      <w:pPr>
        <w:pStyle w:val="ListBullet"/>
      </w:pPr>
      <w:r>
        <w:t>Clean/default deployment should look alive immediately.</w:t>
      </w:r>
    </w:p>
    <w:p>
      <w:pPr>
        <w:pStyle w:val="ListBullet"/>
      </w:pPr>
      <w:r>
        <w:t>Demo data visibly labelled where needed.</w:t>
      </w:r>
    </w:p>
    <w:p>
      <w:pPr>
        <w:pStyle w:val="ListBullet"/>
      </w:pPr>
      <w:r>
        <w:t>Demo exercises Home, Calendar, Properties, New Booking, cleaning and permissions.</w:t>
      </w:r>
    </w:p>
    <w:p>
      <w:pPr>
        <w:pStyle w:val="ListBullet"/>
      </w:pPr>
      <w:r>
        <w:t>No real guest PII.</w:t>
      </w:r>
    </w:p>
    <w:p>
      <w:pPr>
        <w:pStyle w:val="ListBullet"/>
      </w:pPr>
      <w:r>
        <w:t>Suggested demo properties: Priko, Nelly and Pjaca.</w:t>
      </w:r>
    </w:p>
    <w:p>
      <w:pPr>
        <w:pStyle w:val="ListBullet"/>
      </w:pPr>
      <w:r>
        <w:t>Priko: Kralja Tomislava 27, Stari Grad, 61 m², capacity 4+2 (6), 3 rooms, check-in 14:00, check-out 10:00, Wi-Fi, AC, cleaning 120 min.</w:t>
      </w:r>
    </w:p>
    <w:p>
      <w:pPr>
        <w:pStyle w:val="ListBullet"/>
      </w:pPr>
      <w:r>
        <w:t>Demo reservations include Airbnb-style, Booking-style, Direct and Agency sources and enough date spread for continuous timeline.</w:t>
      </w:r>
    </w:p>
    <w:p>
      <w:pPr>
        <w:pStyle w:val="Heading1"/>
      </w:pPr>
      <w:r>
        <w:t>15. Supabase — Current Project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Item</w:t>
            </w:r>
          </w:p>
        </w:tc>
        <w:tc>
          <w:tcPr>
            <w:tcW w:type="dxa" w:w="5100"/>
          </w:tcPr>
          <w:p>
            <w:r>
              <w:t>Current state</w:t>
            </w:r>
          </w:p>
        </w:tc>
      </w:tr>
      <w:tr>
        <w:tc>
          <w:tcPr>
            <w:tcW w:type="dxa" w:w="5100"/>
          </w:tcPr>
          <w:p>
            <w:r>
              <w:t>Project</w:t>
            </w:r>
          </w:p>
        </w:tc>
        <w:tc>
          <w:tcPr>
            <w:tcW w:type="dxa" w:w="5100"/>
          </w:tcPr>
          <w:p>
            <w:r>
              <w:t>Booking Manager Web 2</w:t>
            </w:r>
          </w:p>
        </w:tc>
      </w:tr>
      <w:tr>
        <w:tc>
          <w:tcPr>
            <w:tcW w:type="dxa" w:w="5100"/>
          </w:tcPr>
          <w:p>
            <w:r>
              <w:t>Project ID</w:t>
            </w:r>
          </w:p>
        </w:tc>
        <w:tc>
          <w:tcPr>
            <w:tcW w:type="dxa" w:w="5100"/>
          </w:tcPr>
          <w:p>
            <w:r>
              <w:t>jawcaedeynlbyntjolrg</w:t>
            </w:r>
          </w:p>
        </w:tc>
      </w:tr>
      <w:tr>
        <w:tc>
          <w:tcPr>
            <w:tcW w:type="dxa" w:w="5100"/>
          </w:tcPr>
          <w:p>
            <w:r>
              <w:t>Region</w:t>
            </w:r>
          </w:p>
        </w:tc>
        <w:tc>
          <w:tcPr>
            <w:tcW w:type="dxa" w:w="5100"/>
          </w:tcPr>
          <w:p>
            <w:r>
              <w:t>eu-west-1</w:t>
            </w:r>
          </w:p>
        </w:tc>
      </w:tr>
      <w:tr>
        <w:tc>
          <w:tcPr>
            <w:tcW w:type="dxa" w:w="5100"/>
          </w:tcPr>
          <w:p>
            <w:r>
              <w:t>Frontend</w:t>
            </w:r>
          </w:p>
        </w:tc>
        <w:tc>
          <w:tcPr>
            <w:tcW w:type="dxa" w:w="5100"/>
          </w:tcPr>
          <w:p>
            <w:r>
              <w:t>React + TypeScript + Vite</w:t>
            </w:r>
          </w:p>
        </w:tc>
      </w:tr>
      <w:tr>
        <w:tc>
          <w:tcPr>
            <w:tcW w:type="dxa" w:w="5100"/>
          </w:tcPr>
          <w:p>
            <w:r>
              <w:t>Backend</w:t>
            </w:r>
          </w:p>
        </w:tc>
        <w:tc>
          <w:tcPr>
            <w:tcW w:type="dxa" w:w="5100"/>
          </w:tcPr>
          <w:p>
            <w:r>
              <w:t>Supabase/Postgres + Auth + RLS + Edge Functions</w:t>
            </w:r>
          </w:p>
        </w:tc>
      </w:tr>
      <w:tr>
        <w:tc>
          <w:tcPr>
            <w:tcW w:type="dxa" w:w="5100"/>
          </w:tcPr>
          <w:p>
            <w:r>
              <w:t>Hosting</w:t>
            </w:r>
          </w:p>
        </w:tc>
        <w:tc>
          <w:tcPr>
            <w:tcW w:type="dxa" w:w="5100"/>
          </w:tcPr>
          <w:p>
            <w:r>
              <w:t>Vercel</w:t>
            </w:r>
          </w:p>
        </w:tc>
      </w:tr>
      <w:tr>
        <w:tc>
          <w:tcPr>
            <w:tcW w:type="dxa" w:w="5100"/>
          </w:tcPr>
          <w:p>
            <w:r>
              <w:t>Local project</w:t>
            </w:r>
          </w:p>
        </w:tc>
        <w:tc>
          <w:tcPr>
            <w:tcW w:type="dxa" w:w="5100"/>
          </w:tcPr>
          <w:p>
            <w:r>
              <w:t>C:\BOOKWEB</w:t>
            </w:r>
          </w:p>
        </w:tc>
      </w:tr>
    </w:tbl>
    <w:p>
      <w:r>
        <w:rPr>
          <w:b w:val="0"/>
        </w:rPr>
        <w:t>Never expose service-role secrets. Publishable configuration belongs in environment variables.</w:t>
      </w:r>
    </w:p>
    <w:p>
      <w:pPr>
        <w:pStyle w:val="Heading1"/>
      </w:pPr>
      <w:r>
        <w:t>15.1 Database Foundation</w:t>
      </w:r>
    </w:p>
    <w:p>
      <w:pPr>
        <w:pStyle w:val="ListBullet"/>
      </w:pPr>
      <w:r>
        <w:t>profiles</w:t>
      </w:r>
    </w:p>
    <w:p>
      <w:pPr>
        <w:pStyle w:val="ListBullet"/>
      </w:pPr>
      <w:r>
        <w:t>properties</w:t>
      </w:r>
    </w:p>
    <w:p>
      <w:pPr>
        <w:pStyle w:val="ListBullet"/>
      </w:pPr>
      <w:r>
        <w:t>property_access</w:t>
      </w:r>
    </w:p>
    <w:p>
      <w:pPr>
        <w:pStyle w:val="ListBullet"/>
      </w:pPr>
      <w:r>
        <w:t>reservations</w:t>
      </w:r>
    </w:p>
    <w:p>
      <w:pPr>
        <w:pStyle w:val="ListBullet"/>
      </w:pPr>
      <w:r>
        <w:t>cleaning_tasks</w:t>
      </w:r>
    </w:p>
    <w:p>
      <w:pPr>
        <w:pStyle w:val="ListBullet"/>
      </w:pPr>
      <w:r>
        <w:t>external_calendars</w:t>
      </w:r>
    </w:p>
    <w:p>
      <w:pPr>
        <w:pStyle w:val="ListBullet"/>
      </w:pPr>
      <w:r>
        <w:t>booking_conflicts</w:t>
      </w:r>
    </w:p>
    <w:p>
      <w:pPr>
        <w:pStyle w:val="ListBullet"/>
      </w:pPr>
      <w:r>
        <w:t>RLS/access helpers and cleaning/reservation automation.</w:t>
      </w:r>
    </w:p>
    <w:p>
      <w:r>
        <w:rPr>
          <w:b w:val="0"/>
        </w:rPr>
        <w:t>The current implementation uses property-scoped external_calendars for the Rev2.8 iCal model.</w:t>
      </w:r>
    </w:p>
    <w:p>
      <w:pPr>
        <w:pStyle w:val="Heading1"/>
      </w:pPr>
      <w:r>
        <w:t>15.2 Edge Function</w:t>
      </w:r>
    </w:p>
    <w:p>
      <w:pPr>
        <w:pStyle w:val="ListBullet"/>
      </w:pPr>
      <w:r>
        <w:t>admin-user is deployed in the active Supabase project.</w:t>
      </w:r>
    </w:p>
    <w:p>
      <w:pPr>
        <w:pStyle w:val="ListBullet"/>
      </w:pPr>
      <w:r>
        <w:t>Supports administrative user operations requiring server-side privilege.</w:t>
      </w:r>
    </w:p>
    <w:p>
      <w:pPr>
        <w:pStyle w:val="ListBullet"/>
      </w:pPr>
      <w:r>
        <w:t>JWT verification is enabled.</w:t>
      </w:r>
    </w:p>
    <w:p>
      <w:pPr>
        <w:pStyle w:val="ListBullet"/>
      </w:pPr>
      <w:r>
        <w:t>Service-role secret must never be exposed to browser code.</w:t>
      </w:r>
    </w:p>
    <w:p>
      <w:pPr>
        <w:pStyle w:val="Heading1"/>
      </w:pPr>
      <w:r>
        <w:t>16. Current Implementation / Revision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Area</w:t>
            </w:r>
          </w:p>
        </w:tc>
        <w:tc>
          <w:tcPr>
            <w:tcW w:type="dxa" w:w="5100"/>
          </w:tcPr>
          <w:p>
            <w:r>
              <w:t>Status</w:t>
            </w:r>
          </w:p>
        </w:tc>
      </w:tr>
      <w:tr>
        <w:tc>
          <w:tcPr>
            <w:tcW w:type="dxa" w:w="5100"/>
          </w:tcPr>
          <w:p>
            <w:r>
              <w:t>Authentication / Login</w:t>
            </w:r>
          </w:p>
        </w:tc>
        <w:tc>
          <w:tcPr>
            <w:tcW w:type="dxa" w:w="5100"/>
          </w:tcPr>
          <w:p>
            <w:r>
              <w:t>Implemented and connected to Supabase Auth.</w:t>
            </w:r>
          </w:p>
        </w:tc>
      </w:tr>
      <w:tr>
        <w:tc>
          <w:tcPr>
            <w:tcW w:type="dxa" w:w="5100"/>
          </w:tcPr>
          <w:p>
            <w:r>
              <w:t>Operational data</w:t>
            </w:r>
          </w:p>
        </w:tc>
        <w:tc>
          <w:tcPr>
            <w:tcW w:type="dxa" w:w="5100"/>
          </w:tcPr>
          <w:p>
            <w:r>
              <w:t>Connected to Supabase.</w:t>
            </w:r>
          </w:p>
        </w:tc>
      </w:tr>
      <w:tr>
        <w:tc>
          <w:tcPr>
            <w:tcW w:type="dxa" w:w="5100"/>
          </w:tcPr>
          <w:p>
            <w:r>
              <w:t>Home</w:t>
            </w:r>
          </w:p>
        </w:tc>
        <w:tc>
          <w:tcPr>
            <w:tcW w:type="dxa" w:w="5100"/>
          </w:tcPr>
          <w:p>
            <w:r>
              <w:t>Connected to operational data; Revision 3 UI applied.</w:t>
            </w:r>
          </w:p>
        </w:tc>
      </w:tr>
      <w:tr>
        <w:tc>
          <w:tcPr>
            <w:tcW w:type="dxa" w:w="5100"/>
          </w:tcPr>
          <w:p>
            <w:r>
              <w:t>Calendar</w:t>
            </w:r>
          </w:p>
        </w:tc>
        <w:tc>
          <w:tcPr>
            <w:tcW w:type="dxa" w:w="5100"/>
          </w:tcPr>
          <w:p>
            <w:r>
              <w:t>Continuous timeline, reservation editing and resize persistence implemented.</w:t>
            </w:r>
          </w:p>
        </w:tc>
      </w:tr>
      <w:tr>
        <w:tc>
          <w:tcPr>
            <w:tcW w:type="dxa" w:w="5100"/>
          </w:tcPr>
          <w:p>
            <w:r>
              <w:t>Conflict rules</w:t>
            </w:r>
          </w:p>
        </w:tc>
        <w:tc>
          <w:tcPr>
            <w:tcW w:type="dxa" w:w="5100"/>
          </w:tcPr>
          <w:p>
            <w:r>
              <w:t>Implemented and tested.</w:t>
            </w:r>
          </w:p>
        </w:tc>
      </w:tr>
      <w:tr>
        <w:tc>
          <w:tcPr>
            <w:tcW w:type="dxa" w:w="5100"/>
          </w:tcPr>
          <w:p>
            <w:r>
              <w:t>Persistent booking conflicts</w:t>
            </w:r>
          </w:p>
        </w:tc>
        <w:tc>
          <w:tcPr>
            <w:tcW w:type="dxa" w:w="5100"/>
          </w:tcPr>
          <w:p>
            <w:r>
              <w:t>Implemented for Rev2.8.</w:t>
            </w:r>
          </w:p>
        </w:tc>
      </w:tr>
      <w:tr>
        <w:tc>
          <w:tcPr>
            <w:tcW w:type="dxa" w:w="5100"/>
          </w:tcPr>
          <w:p>
            <w:r>
              <w:t>Property-scoped iCal model</w:t>
            </w:r>
          </w:p>
        </w:tc>
        <w:tc>
          <w:tcPr>
            <w:tcW w:type="dxa" w:w="5100"/>
          </w:tcPr>
          <w:p>
            <w:r>
              <w:t>Implemented in Rev2.8 database/repository work.</w:t>
            </w:r>
          </w:p>
        </w:tc>
      </w:tr>
      <w:tr>
        <w:tc>
          <w:tcPr>
            <w:tcW w:type="dxa" w:w="5100"/>
          </w:tcPr>
          <w:p>
            <w:r>
              <w:t>Properties UI</w:t>
            </w:r>
          </w:p>
        </w:tc>
        <w:tc>
          <w:tcPr>
            <w:tcW w:type="dxa" w:w="5100"/>
          </w:tcPr>
          <w:p>
            <w:r>
              <w:t>Current grid/card direction and latest fixes applied.</w:t>
            </w:r>
          </w:p>
        </w:tc>
      </w:tr>
      <w:tr>
        <w:tc>
          <w:tcPr>
            <w:tcW w:type="dxa" w:w="5100"/>
          </w:tcPr>
          <w:p>
            <w:r>
              <w:t>People backend</w:t>
            </w:r>
          </w:p>
        </w:tc>
        <w:tc>
          <w:tcPr>
            <w:tcW w:type="dxa" w:w="5100"/>
          </w:tcPr>
          <w:p>
            <w:r>
              <w:t>admin-user Edge Function deployed; People UI still requires real-world functional verification.</w:t>
            </w:r>
          </w:p>
        </w:tc>
      </w:tr>
      <w:tr>
        <w:tc>
          <w:tcPr>
            <w:tcW w:type="dxa" w:w="5100"/>
          </w:tcPr>
          <w:p>
            <w:r>
              <w:t>Revision 3 tests</w:t>
            </w:r>
          </w:p>
        </w:tc>
        <w:tc>
          <w:tcPr>
            <w:tcW w:type="dxa" w:w="5100"/>
          </w:tcPr>
          <w:p>
            <w:r>
              <w:t>46/46 test files and 123/123 tests passing at latest checkpoint.</w:t>
            </w:r>
          </w:p>
        </w:tc>
      </w:tr>
      <w:tr>
        <w:tc>
          <w:tcPr>
            <w:tcW w:type="dxa" w:w="5100"/>
          </w:tcPr>
          <w:p>
            <w:r>
              <w:t>Production build</w:t>
            </w:r>
          </w:p>
        </w:tc>
        <w:tc>
          <w:tcPr>
            <w:tcW w:type="dxa" w:w="5100"/>
          </w:tcPr>
          <w:p>
            <w:r>
              <w:t>Passes; Vite reports a non-blocking &gt;500 kB JS chunk warning.</w:t>
            </w:r>
          </w:p>
        </w:tc>
      </w:tr>
    </w:tbl>
    <w:p>
      <w:pPr>
        <w:pStyle w:val="Heading1"/>
      </w:pPr>
      <w:r>
        <w:t>17. Engineering / Quality Rules</w:t>
      </w:r>
    </w:p>
    <w:p>
      <w:pPr>
        <w:pStyle w:val="ListBullet"/>
      </w:pPr>
      <w:r>
        <w:t>Use TDD for production behaviour changes.</w:t>
      </w:r>
    </w:p>
    <w:p>
      <w:pPr>
        <w:pStyle w:val="ListBullet"/>
      </w:pPr>
      <w:r>
        <w:t>Use systematic debugging for unexpected behaviour.</w:t>
      </w:r>
    </w:p>
    <w:p>
      <w:pPr>
        <w:pStyle w:val="ListBullet"/>
      </w:pPr>
      <w:r>
        <w:t>Run focused tests plus full regression after major features.</w:t>
      </w:r>
    </w:p>
    <w:p>
      <w:pPr>
        <w:pStyle w:val="ListBullet"/>
      </w:pPr>
      <w:r>
        <w:t>Run the real production build before claiming completion.</w:t>
      </w:r>
    </w:p>
    <w:p>
      <w:pPr>
        <w:pStyle w:val="ListBullet"/>
      </w:pPr>
      <w:r>
        <w:t>Verify responsive UI at representative phone/tablet/desktop sizes.</w:t>
      </w:r>
    </w:p>
    <w:p>
      <w:pPr>
        <w:pStyle w:val="ListBullet"/>
      </w:pPr>
      <w:r>
        <w:t>Do not call a feature complete based only on tests when the user flow still needs visual/functional verification.</w:t>
      </w:r>
    </w:p>
    <w:p>
      <w:pPr>
        <w:pStyle w:val="ListBullet"/>
      </w:pPr>
      <w:r>
        <w:t>Prefer coherent whole-file changes where practical.</w:t>
      </w:r>
    </w:p>
    <w:p>
      <w:pPr>
        <w:pStyle w:val="ListBullet"/>
      </w:pPr>
      <w:r>
        <w:t>Keep architecture simple and modular.</w:t>
      </w:r>
    </w:p>
    <w:p>
      <w:pPr>
        <w:pStyle w:val="ListBullet"/>
      </w:pPr>
      <w:r>
        <w:t>Never expose backend internals to ordinary users.</w:t>
      </w:r>
    </w:p>
    <w:p>
      <w:pPr>
        <w:pStyle w:val="ListBullet"/>
      </w:pPr>
      <w:r>
        <w:t>Never hard-code one property/user/agent/source.</w:t>
      </w:r>
    </w:p>
    <w:p>
      <w:pPr>
        <w:pStyle w:val="Heading1"/>
      </w:pPr>
      <w:r>
        <w:t>18. Performance / Reliability / Accessibility</w:t>
      </w:r>
    </w:p>
    <w:p>
      <w:pPr>
        <w:pStyle w:val="ListBullet"/>
      </w:pPr>
      <w:r>
        <w:t>Fast initial mobile render.</w:t>
      </w:r>
    </w:p>
    <w:p>
      <w:pPr>
        <w:pStyle w:val="ListBullet"/>
      </w:pPr>
      <w:r>
        <w:t>Fetch only needed date/property scope where possible.</w:t>
      </w:r>
    </w:p>
    <w:p>
      <w:pPr>
        <w:pStyle w:val="ListBullet"/>
      </w:pPr>
      <w:r>
        <w:t>Calendar must remain usable as property/reservation counts grow.</w:t>
      </w:r>
    </w:p>
    <w:p>
      <w:pPr>
        <w:pStyle w:val="ListBullet"/>
      </w:pPr>
      <w:r>
        <w:t>Use windowing/virtualisation/pagination when useful.</w:t>
      </w:r>
    </w:p>
    <w:p>
      <w:pPr>
        <w:pStyle w:val="ListBullet"/>
      </w:pPr>
      <w:r>
        <w:t>Optimise property images.</w:t>
      </w:r>
    </w:p>
    <w:p>
      <w:pPr>
        <w:pStyle w:val="ListBullet"/>
      </w:pPr>
      <w:r>
        <w:t>Do not hide important sync errors.</w:t>
      </w:r>
    </w:p>
    <w:p>
      <w:pPr>
        <w:pStyle w:val="ListBullet"/>
      </w:pPr>
      <w:r>
        <w:t>Semantic controls, visible focus states and sufficient contrast.</w:t>
      </w:r>
    </w:p>
    <w:p>
      <w:pPr>
        <w:pStyle w:val="ListBullet"/>
      </w:pPr>
      <w:r>
        <w:t>Deliberate loading, empty, error, access-denied and intermittent-network states.</w:t>
      </w:r>
    </w:p>
    <w:p>
      <w:pPr>
        <w:pStyle w:val="Heading1"/>
      </w:pPr>
      <w:r>
        <w:t>19. Notifications</w:t>
      </w:r>
    </w:p>
    <w:p>
      <w:pPr>
        <w:pStyle w:val="ListBullet"/>
      </w:pPr>
      <w:r>
        <w:t>Day-before arrival reminder.</w:t>
      </w:r>
    </w:p>
    <w:p>
      <w:pPr>
        <w:pStyle w:val="ListBullet"/>
      </w:pPr>
      <w:r>
        <w:t>Day-of check-in/out reminders where enabled.</w:t>
      </w:r>
    </w:p>
    <w:p>
      <w:pPr>
        <w:pStyle w:val="ListBullet"/>
      </w:pPr>
      <w:r>
        <w:t>Cleaning reminder.</w:t>
      </w:r>
    </w:p>
    <w:p>
      <w:pPr>
        <w:pStyle w:val="ListBullet"/>
      </w:pPr>
      <w:r>
        <w:t>Optional new reservation notification.</w:t>
      </w:r>
    </w:p>
    <w:p>
      <w:pPr>
        <w:pStyle w:val="ListBullet"/>
      </w:pPr>
      <w:r>
        <w:t>Admin-configurable preferences.</w:t>
      </w:r>
    </w:p>
    <w:p>
      <w:pPr>
        <w:pStyle w:val="ListBullet"/>
      </w:pPr>
      <w:r>
        <w:t>Keep notifications operational rather than building a large notification centre in V1.</w:t>
      </w:r>
    </w:p>
    <w:p>
      <w:pPr>
        <w:pStyle w:val="Heading1"/>
      </w:pPr>
      <w:r>
        <w:t>20. Explicit V1 Exclusions</w:t>
      </w:r>
    </w:p>
    <w:p>
      <w:pPr>
        <w:pStyle w:val="ListBullet"/>
      </w:pPr>
      <w:r>
        <w:t>Accounting/bookkeeping or commission calculations.</w:t>
      </w:r>
    </w:p>
    <w:p>
      <w:pPr>
        <w:pStyle w:val="ListBullet"/>
      </w:pPr>
      <w:r>
        <w:t>Payment processing.</w:t>
      </w:r>
    </w:p>
    <w:p>
      <w:pPr>
        <w:pStyle w:val="ListBullet"/>
      </w:pPr>
      <w:r>
        <w:t>Complex CRM and guest marketing.</w:t>
      </w:r>
    </w:p>
    <w:p>
      <w:pPr>
        <w:pStyle w:val="ListBullet"/>
      </w:pPr>
      <w:r>
        <w:t>Internal chat/messaging.</w:t>
      </w:r>
    </w:p>
    <w:p>
      <w:pPr>
        <w:pStyle w:val="ListBullet"/>
      </w:pPr>
      <w:r>
        <w:t>Full employee workforce scheduling.</w:t>
      </w:r>
    </w:p>
    <w:p>
      <w:pPr>
        <w:pStyle w:val="ListBullet"/>
      </w:pPr>
      <w:r>
        <w:t>Advanced analytics/reports.</w:t>
      </w:r>
    </w:p>
    <w:p>
      <w:pPr>
        <w:pStyle w:val="ListBullet"/>
      </w:pPr>
      <w:r>
        <w:t>Granular field-level permissions.</w:t>
      </w:r>
    </w:p>
    <w:p>
      <w:pPr>
        <w:pStyle w:val="ListBullet"/>
      </w:pPr>
      <w:r>
        <w:t>Native iOS/Android packaging.</w:t>
      </w:r>
    </w:p>
    <w:p>
      <w:pPr>
        <w:pStyle w:val="ListBullet"/>
      </w:pPr>
      <w:r>
        <w:t>Direct Airbnb/Booking.com APIs.</w:t>
      </w:r>
    </w:p>
    <w:p>
      <w:pPr>
        <w:pStyle w:val="ListBullet"/>
      </w:pPr>
      <w:r>
        <w:t>Full property photo galleries.</w:t>
      </w:r>
    </w:p>
    <w:p>
      <w:pPr>
        <w:pStyle w:val="Heading1"/>
      </w:pPr>
      <w:r>
        <w:t>21. Post-V1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Phase</w:t>
            </w:r>
          </w:p>
        </w:tc>
        <w:tc>
          <w:tcPr>
            <w:tcW w:type="dxa" w:w="5100"/>
          </w:tcPr>
          <w:p>
            <w:r>
              <w:t>Evolution</w:t>
            </w:r>
          </w:p>
        </w:tc>
      </w:tr>
      <w:tr>
        <w:tc>
          <w:tcPr>
            <w:tcW w:type="dxa" w:w="5100"/>
          </w:tcPr>
          <w:p>
            <w:r>
              <w:t>V1.1</w:t>
            </w:r>
          </w:p>
        </w:tc>
        <w:tc>
          <w:tcPr>
            <w:tcW w:type="dxa" w:w="5100"/>
          </w:tcPr>
          <w:p>
            <w:r>
              <w:t>Polish, richer notification preferences, improved onboarding, PWA install experience.</w:t>
            </w:r>
          </w:p>
        </w:tc>
      </w:tr>
      <w:tr>
        <w:tc>
          <w:tcPr>
            <w:tcW w:type="dxa" w:w="5100"/>
          </w:tcPr>
          <w:p>
            <w:r>
              <w:t>V2</w:t>
            </w:r>
          </w:p>
        </w:tc>
        <w:tc>
          <w:tcPr>
            <w:tcW w:type="dxa" w:w="5100"/>
          </w:tcPr>
          <w:p>
            <w:r>
              <w:t>Direct platform APIs/connectivity where justified; richer sync automation.</w:t>
            </w:r>
          </w:p>
        </w:tc>
      </w:tr>
      <w:tr>
        <w:tc>
          <w:tcPr>
            <w:tcW w:type="dxa" w:w="5100"/>
          </w:tcPr>
          <w:p>
            <w:r>
              <w:t>V2+</w:t>
            </w:r>
          </w:p>
        </w:tc>
        <w:tc>
          <w:tcPr>
            <w:tcW w:type="dxa" w:w="5100"/>
          </w:tcPr>
          <w:p>
            <w:r>
              <w:t>Financial/commission layer, advanced cleaning scheduling, reporting, richer property media, optional native wrappers.</w:t>
            </w:r>
          </w:p>
        </w:tc>
      </w:tr>
    </w:tbl>
    <w:p>
      <w:pPr>
        <w:pStyle w:val="Heading1"/>
      </w:pPr>
      <w:r>
        <w:t>22. Definition of Done</w:t>
      </w:r>
    </w:p>
    <w:p>
      <w:pPr>
        <w:pStyle w:val="ListBullet"/>
      </w:pPr>
      <w:r>
        <w:t>Non-technical manager can open the web product on a phone and log in.</w:t>
      </w:r>
    </w:p>
    <w:p>
      <w:pPr>
        <w:pStyle w:val="ListBullet"/>
      </w:pPr>
      <w:r>
        <w:t>Home explains Today and Tomorrow.</w:t>
      </w:r>
    </w:p>
    <w:p>
      <w:pPr>
        <w:pStyle w:val="ListBullet"/>
      </w:pPr>
      <w:r>
        <w:t>Calendar provides continuous multi-property timeline and conflict visibility.</w:t>
      </w:r>
    </w:p>
    <w:p>
      <w:pPr>
        <w:pStyle w:val="ListBullet"/>
      </w:pPr>
      <w:r>
        <w:t>Properties can be inspected/edited, including property-scoped iCal sources.</w:t>
      </w:r>
    </w:p>
    <w:p>
      <w:pPr>
        <w:pStyle w:val="ListBullet"/>
      </w:pPr>
      <w:r>
        <w:t>Direct/Agency booking can be created, edited and resized with conflict handling.</w:t>
      </w:r>
    </w:p>
    <w:p>
      <w:pPr>
        <w:pStyle w:val="ListBullet"/>
      </w:pPr>
      <w:r>
        <w:t>Overbooking is saved and surfaced, not silently blocked.</w:t>
      </w:r>
    </w:p>
    <w:p>
      <w:pPr>
        <w:pStyle w:val="ListBullet"/>
      </w:pPr>
      <w:r>
        <w:t>Cleaning tasks behave correctly after reservation changes/cancellations.</w:t>
      </w:r>
    </w:p>
    <w:p>
      <w:pPr>
        <w:pStyle w:val="ListBullet"/>
      </w:pPr>
      <w:r>
        <w:t>People/property-access permissions are enforced by app and RLS.</w:t>
      </w:r>
    </w:p>
    <w:p>
      <w:pPr>
        <w:pStyle w:val="ListBullet"/>
      </w:pPr>
      <w:r>
        <w:t>iCal feeds are property-scoped and idempotent and never overwrite manual reservations.</w:t>
      </w:r>
    </w:p>
    <w:p>
      <w:pPr>
        <w:pStyle w:val="ListBullet"/>
      </w:pPr>
      <w:r>
        <w:t>Settings provides agreed controls.</w:t>
      </w:r>
    </w:p>
    <w:p>
      <w:pPr>
        <w:pStyle w:val="ListBullet"/>
      </w:pPr>
      <w:r>
        <w:t>Loading/empty/error/access-denied states are intentional.</w:t>
      </w:r>
    </w:p>
    <w:p>
      <w:pPr>
        <w:pStyle w:val="ListBullet"/>
      </w:pPr>
      <w:r>
        <w:t>Automated tests and production build pass.</w:t>
      </w:r>
    </w:p>
    <w:p>
      <w:pPr>
        <w:pStyle w:val="ListBullet"/>
      </w:pPr>
      <w:r>
        <w:t>Responsive, performance and accessibility checks are completed before release.</w:t>
      </w:r>
    </w:p>
    <w:p>
      <w:pPr>
        <w:pStyle w:val="Heading1"/>
      </w:pPr>
      <w:r>
        <w:t>23. Verification Checkpoint — 07 September 2026</w:t>
      </w:r>
    </w:p>
    <w:p>
      <w:pPr>
        <w:pStyle w:val="ListBullet"/>
      </w:pPr>
      <w:r>
        <w:t>Vitest: 46 test files passed / 46 total.</w:t>
      </w:r>
    </w:p>
    <w:p>
      <w:pPr>
        <w:pStyle w:val="ListBullet"/>
      </w:pPr>
      <w:r>
        <w:t>Tests: 123 passed / 123 total.</w:t>
      </w:r>
    </w:p>
    <w:p>
      <w:pPr>
        <w:pStyle w:val="ListBullet"/>
      </w:pPr>
      <w:r>
        <w:t>Production build: passed.</w:t>
      </w:r>
    </w:p>
    <w:p>
      <w:pPr>
        <w:pStyle w:val="ListBullet"/>
      </w:pPr>
      <w:r>
        <w:t>Vite: 2224 modules transformed.</w:t>
      </w:r>
    </w:p>
    <w:p>
      <w:pPr>
        <w:pStyle w:val="ListBullet"/>
      </w:pPr>
      <w:r>
        <w:t>Current warning: JavaScript bundle about 568 kB after minification; warning only, not a build failure.</w:t>
      </w:r>
    </w:p>
    <w:p>
      <w:pPr>
        <w:pStyle w:val="ListBullet"/>
      </w:pPr>
      <w:r>
        <w:t>Next verification: visual/functional review of Home, Calendar and Properties locally before another production deployment.</w:t>
      </w:r>
    </w:p>
    <w:p>
      <w:pPr>
        <w:pStyle w:val="Heading1"/>
      </w:pPr>
      <w:r>
        <w:t>24. Final Instruction to Implementation Agent</w:t>
      </w:r>
    </w:p>
    <w:p>
      <w:r>
        <w:rPr>
          <w:b w:val="0"/>
        </w:rPr>
        <w:t>Treat this document as the current product contract. Preserve all final decisions above. Use autonomous technical judgement for routine implementation details, but do not change navigation, calendar semantics, property-scoped iCal architecture or the non-blocking overbooking policy without an explicit product decision.</w:t>
      </w:r>
    </w:p>
    <w:p>
      <w:r>
        <w:rPr>
          <w:b w:val="0"/>
        </w:rPr>
        <w:t>The goal is a small, elegant and dependable operational booking tool: not a generic PMS, not a spreadsheet in a browser, and not a collection of disconnected screens.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PomaaaloStay • Web Product Master Specification v2.0 •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