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1C358" w14:textId="474635BB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7DE0C0C1" wp14:editId="2311C827">
            <wp:simplePos x="0" y="0"/>
            <wp:positionH relativeFrom="margin">
              <wp:posOffset>-19050</wp:posOffset>
            </wp:positionH>
            <wp:positionV relativeFrom="margin">
              <wp:posOffset>657225</wp:posOffset>
            </wp:positionV>
            <wp:extent cx="5650662" cy="1590675"/>
            <wp:effectExtent l="0" t="0" r="0" b="0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0662" cy="1590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DBC0C1" w14:textId="2239715E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4337146A" w14:textId="36A759DE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Engineering Fundamentals</w:t>
      </w:r>
    </w:p>
    <w:p w14:paraId="331709CA" w14:textId="77777777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 xml:space="preserve">Edison </w:t>
      </w:r>
      <w:proofErr w:type="spellStart"/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Lascano</w:t>
      </w:r>
      <w:proofErr w:type="spellEnd"/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 xml:space="preserve"> PhD</w:t>
      </w:r>
    </w:p>
    <w:p w14:paraId="15DF57B6" w14:textId="461AC72D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NRC: 28434</w:t>
      </w:r>
    </w:p>
    <w:p w14:paraId="0C57EDAE" w14:textId="2445E801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28E24642" w14:textId="0BAE07EE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2E72E08C" w14:textId="77777777" w:rsidR="00C559F2" w:rsidRP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3434A5FA" w14:textId="5FCFD226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0</w:t>
      </w: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 xml:space="preserve">2 </w:t>
      </w: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Walkthrough</w:t>
      </w:r>
    </w:p>
    <w:p w14:paraId="7AE7D0CA" w14:textId="77777777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45E7484F" w14:textId="77777777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77F617EE" w14:textId="77777777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3DCFF618" w14:textId="77777777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62D03EE3" w14:textId="307A8DA5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Team Members</w:t>
      </w:r>
    </w:p>
    <w:p w14:paraId="6A0966D9" w14:textId="77777777" w:rsidR="00C559F2" w:rsidRPr="0020042D" w:rsidRDefault="00C559F2" w:rsidP="00C559F2">
      <w:pPr>
        <w:jc w:val="center"/>
        <w:rPr>
          <w:rFonts w:ascii="Times New Roman" w:hAnsi="Times New Roman" w:cs="Times New Roman"/>
          <w:bCs/>
          <w:sz w:val="36"/>
          <w:szCs w:val="36"/>
          <w:lang w:val="en-US"/>
        </w:rPr>
      </w:pPr>
      <w:proofErr w:type="spellStart"/>
      <w:r w:rsidRPr="0020042D">
        <w:rPr>
          <w:rFonts w:ascii="Times New Roman" w:hAnsi="Times New Roman" w:cs="Times New Roman"/>
          <w:bCs/>
          <w:sz w:val="36"/>
          <w:szCs w:val="36"/>
          <w:lang w:val="en-US"/>
        </w:rPr>
        <w:t>Santórum</w:t>
      </w:r>
      <w:proofErr w:type="spellEnd"/>
      <w:r w:rsidRPr="0020042D">
        <w:rPr>
          <w:rFonts w:ascii="Times New Roman" w:hAnsi="Times New Roman" w:cs="Times New Roman"/>
          <w:bCs/>
          <w:sz w:val="36"/>
          <w:szCs w:val="36"/>
          <w:lang w:val="en-US"/>
        </w:rPr>
        <w:t xml:space="preserve"> Sandoval Thais </w:t>
      </w:r>
      <w:proofErr w:type="spellStart"/>
      <w:r w:rsidRPr="0020042D">
        <w:rPr>
          <w:rFonts w:ascii="Times New Roman" w:hAnsi="Times New Roman" w:cs="Times New Roman"/>
          <w:bCs/>
          <w:sz w:val="36"/>
          <w:szCs w:val="36"/>
          <w:lang w:val="en-US"/>
        </w:rPr>
        <w:t>Yetsalem</w:t>
      </w:r>
      <w:proofErr w:type="spellEnd"/>
    </w:p>
    <w:p w14:paraId="05BB919D" w14:textId="77777777" w:rsidR="00C559F2" w:rsidRPr="0020042D" w:rsidRDefault="00C559F2" w:rsidP="00C559F2">
      <w:pPr>
        <w:jc w:val="center"/>
        <w:rPr>
          <w:rFonts w:ascii="Times New Roman" w:hAnsi="Times New Roman" w:cs="Times New Roman"/>
          <w:bCs/>
          <w:sz w:val="36"/>
          <w:szCs w:val="36"/>
          <w:lang w:val="es-EC"/>
        </w:rPr>
      </w:pPr>
      <w:r w:rsidRPr="0020042D">
        <w:rPr>
          <w:rFonts w:ascii="Times New Roman" w:hAnsi="Times New Roman" w:cs="Times New Roman"/>
          <w:bCs/>
          <w:sz w:val="36"/>
          <w:szCs w:val="36"/>
          <w:lang w:val="es-EC"/>
        </w:rPr>
        <w:t xml:space="preserve">Toapanta Orejuela </w:t>
      </w:r>
      <w:proofErr w:type="spellStart"/>
      <w:r w:rsidRPr="0020042D">
        <w:rPr>
          <w:rFonts w:ascii="Times New Roman" w:hAnsi="Times New Roman" w:cs="Times New Roman"/>
          <w:bCs/>
          <w:sz w:val="36"/>
          <w:szCs w:val="36"/>
          <w:lang w:val="es-EC"/>
        </w:rPr>
        <w:t>Adrian</w:t>
      </w:r>
      <w:proofErr w:type="spellEnd"/>
      <w:r w:rsidRPr="0020042D">
        <w:rPr>
          <w:rFonts w:ascii="Times New Roman" w:hAnsi="Times New Roman" w:cs="Times New Roman"/>
          <w:bCs/>
          <w:sz w:val="36"/>
          <w:szCs w:val="36"/>
          <w:lang w:val="es-EC"/>
        </w:rPr>
        <w:t xml:space="preserve"> Michael</w:t>
      </w:r>
    </w:p>
    <w:p w14:paraId="62F33FDB" w14:textId="77777777" w:rsidR="00C559F2" w:rsidRPr="0020042D" w:rsidRDefault="00C559F2" w:rsidP="00C559F2">
      <w:pPr>
        <w:jc w:val="center"/>
        <w:rPr>
          <w:rFonts w:ascii="Times New Roman" w:hAnsi="Times New Roman" w:cs="Times New Roman"/>
          <w:bCs/>
          <w:sz w:val="36"/>
          <w:szCs w:val="36"/>
          <w:lang w:val="es-EC"/>
        </w:rPr>
      </w:pPr>
      <w:r w:rsidRPr="0020042D">
        <w:rPr>
          <w:rFonts w:ascii="Times New Roman" w:hAnsi="Times New Roman" w:cs="Times New Roman"/>
          <w:bCs/>
          <w:sz w:val="36"/>
          <w:szCs w:val="36"/>
          <w:lang w:val="es-EC"/>
        </w:rPr>
        <w:t>Vargas Pérez César Alexander</w:t>
      </w:r>
    </w:p>
    <w:p w14:paraId="0B329E1B" w14:textId="7EAB1A14" w:rsidR="00C559F2" w:rsidRPr="00C559F2" w:rsidRDefault="00C559F2" w:rsidP="00C559F2">
      <w:pPr>
        <w:spacing w:after="160" w:line="259" w:lineRule="auto"/>
        <w:jc w:val="center"/>
        <w:rPr>
          <w:rFonts w:ascii="Times New Roman" w:hAnsi="Times New Roman" w:cs="Times New Roman"/>
          <w:b/>
          <w:sz w:val="42"/>
          <w:szCs w:val="42"/>
          <w:lang w:val="es-EC"/>
        </w:rPr>
      </w:pPr>
      <w:r>
        <w:rPr>
          <w:rFonts w:ascii="Times New Roman" w:hAnsi="Times New Roman" w:cs="Times New Roman"/>
          <w:bCs/>
          <w:sz w:val="42"/>
          <w:szCs w:val="42"/>
          <w:lang w:val="es-EC"/>
        </w:rPr>
        <w:br w:type="page"/>
      </w:r>
      <w:proofErr w:type="spellStart"/>
      <w:r w:rsidRPr="00C559F2">
        <w:rPr>
          <w:rFonts w:ascii="Times New Roman" w:hAnsi="Times New Roman" w:cs="Times New Roman"/>
          <w:b/>
          <w:sz w:val="28"/>
          <w:szCs w:val="28"/>
          <w:lang w:val="es-EC"/>
        </w:rPr>
        <w:lastRenderedPageBreak/>
        <w:t>Walkthrough</w:t>
      </w:r>
      <w:proofErr w:type="spellEnd"/>
    </w:p>
    <w:p w14:paraId="7DD5E8F4" w14:textId="77777777" w:rsidR="00C559F2" w:rsidRPr="00C559F2" w:rsidRDefault="00C559F2" w:rsidP="00C559F2">
      <w:pPr>
        <w:jc w:val="center"/>
        <w:rPr>
          <w:rFonts w:ascii="Times New Roman" w:hAnsi="Times New Roman" w:cs="Times New Roman"/>
          <w:bCs/>
          <w:lang w:val="es-EC"/>
        </w:rPr>
      </w:pPr>
    </w:p>
    <w:p w14:paraId="5A446F42" w14:textId="77777777" w:rsidR="00C559F2" w:rsidRPr="00C559F2" w:rsidRDefault="00C559F2" w:rsidP="00C559F2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9F2">
        <w:rPr>
          <w:rFonts w:ascii="Times New Roman" w:hAnsi="Times New Roman" w:cs="Times New Roman"/>
          <w:b/>
          <w:sz w:val="28"/>
          <w:szCs w:val="28"/>
          <w:lang w:val="en-US"/>
        </w:rPr>
        <w:t>Roles</w:t>
      </w:r>
    </w:p>
    <w:p w14:paraId="3B46E2F2" w14:textId="643B7D34" w:rsidR="0020042D" w:rsidRDefault="00C559F2" w:rsidP="00C559F2">
      <w:pPr>
        <w:rPr>
          <w:rFonts w:ascii="Times New Roman" w:hAnsi="Times New Roman" w:cs="Times New Roman"/>
          <w:bCs/>
          <w:lang w:val="en-US"/>
        </w:rPr>
      </w:pPr>
      <w:r w:rsidRPr="0020042D">
        <w:rPr>
          <w:rFonts w:ascii="Times New Roman" w:hAnsi="Times New Roman" w:cs="Times New Roman"/>
          <w:b/>
          <w:lang w:val="en-US"/>
        </w:rPr>
        <w:t>Author:</w:t>
      </w:r>
      <w:r w:rsidRPr="00C559F2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="0020042D" w:rsidRPr="0020042D">
        <w:rPr>
          <w:rFonts w:ascii="Times New Roman" w:hAnsi="Times New Roman" w:cs="Times New Roman"/>
          <w:bCs/>
          <w:lang w:val="en-US"/>
        </w:rPr>
        <w:t>Santórum</w:t>
      </w:r>
      <w:proofErr w:type="spellEnd"/>
      <w:r w:rsidR="0020042D" w:rsidRPr="0020042D">
        <w:rPr>
          <w:rFonts w:ascii="Times New Roman" w:hAnsi="Times New Roman" w:cs="Times New Roman"/>
          <w:bCs/>
          <w:lang w:val="en-US"/>
        </w:rPr>
        <w:t xml:space="preserve"> Sandoval Thais </w:t>
      </w:r>
      <w:proofErr w:type="spellStart"/>
      <w:r w:rsidR="0020042D" w:rsidRPr="0020042D">
        <w:rPr>
          <w:rFonts w:ascii="Times New Roman" w:hAnsi="Times New Roman" w:cs="Times New Roman"/>
          <w:bCs/>
          <w:lang w:val="en-US"/>
        </w:rPr>
        <w:t>Yetsalem</w:t>
      </w:r>
      <w:proofErr w:type="spellEnd"/>
    </w:p>
    <w:p w14:paraId="0AE59FAF" w14:textId="587561F0" w:rsidR="00C559F2" w:rsidRPr="0020042D" w:rsidRDefault="00C559F2" w:rsidP="00C559F2">
      <w:pPr>
        <w:rPr>
          <w:rFonts w:ascii="Times New Roman" w:hAnsi="Times New Roman" w:cs="Times New Roman"/>
          <w:bCs/>
          <w:lang w:val="en-US"/>
        </w:rPr>
      </w:pPr>
      <w:r w:rsidRPr="0020042D">
        <w:rPr>
          <w:rFonts w:ascii="Times New Roman" w:hAnsi="Times New Roman" w:cs="Times New Roman"/>
          <w:b/>
          <w:lang w:val="en-US"/>
        </w:rPr>
        <w:t>Reviewer:</w:t>
      </w:r>
      <w:r w:rsidRPr="00C559F2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="0020042D" w:rsidRPr="0020042D">
        <w:rPr>
          <w:rFonts w:ascii="Times New Roman" w:hAnsi="Times New Roman" w:cs="Times New Roman"/>
          <w:bCs/>
          <w:lang w:val="en-US"/>
        </w:rPr>
        <w:t>Toapanta</w:t>
      </w:r>
      <w:proofErr w:type="spellEnd"/>
      <w:r w:rsidR="0020042D" w:rsidRPr="0020042D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="0020042D" w:rsidRPr="0020042D">
        <w:rPr>
          <w:rFonts w:ascii="Times New Roman" w:hAnsi="Times New Roman" w:cs="Times New Roman"/>
          <w:bCs/>
          <w:lang w:val="en-US"/>
        </w:rPr>
        <w:t>Orejuela</w:t>
      </w:r>
      <w:proofErr w:type="spellEnd"/>
      <w:r w:rsidR="0020042D" w:rsidRPr="0020042D">
        <w:rPr>
          <w:rFonts w:ascii="Times New Roman" w:hAnsi="Times New Roman" w:cs="Times New Roman"/>
          <w:bCs/>
          <w:lang w:val="en-US"/>
        </w:rPr>
        <w:t xml:space="preserve"> Adrian Michael</w:t>
      </w:r>
    </w:p>
    <w:p w14:paraId="5B4D6CF9" w14:textId="290F3022" w:rsidR="0020042D" w:rsidRDefault="00C559F2" w:rsidP="00C559F2">
      <w:pPr>
        <w:rPr>
          <w:rFonts w:ascii="Times New Roman" w:hAnsi="Times New Roman" w:cs="Times New Roman"/>
          <w:bCs/>
          <w:lang w:val="en-US"/>
        </w:rPr>
      </w:pPr>
      <w:r w:rsidRPr="0020042D">
        <w:rPr>
          <w:rFonts w:ascii="Times New Roman" w:hAnsi="Times New Roman" w:cs="Times New Roman"/>
          <w:b/>
          <w:lang w:val="en-US"/>
        </w:rPr>
        <w:t>Scribe:</w:t>
      </w:r>
      <w:r w:rsidRPr="00C559F2">
        <w:rPr>
          <w:rFonts w:ascii="Times New Roman" w:hAnsi="Times New Roman" w:cs="Times New Roman"/>
          <w:bCs/>
          <w:lang w:val="en-US"/>
        </w:rPr>
        <w:t xml:space="preserve"> </w:t>
      </w:r>
      <w:r w:rsidR="0020042D" w:rsidRPr="0020042D">
        <w:rPr>
          <w:rFonts w:ascii="Times New Roman" w:hAnsi="Times New Roman" w:cs="Times New Roman"/>
          <w:bCs/>
          <w:lang w:val="es-EC"/>
        </w:rPr>
        <w:t xml:space="preserve">Toapanta Orejuela </w:t>
      </w:r>
      <w:proofErr w:type="spellStart"/>
      <w:r w:rsidR="0020042D" w:rsidRPr="0020042D">
        <w:rPr>
          <w:rFonts w:ascii="Times New Roman" w:hAnsi="Times New Roman" w:cs="Times New Roman"/>
          <w:bCs/>
          <w:lang w:val="es-EC"/>
        </w:rPr>
        <w:t>Adrian</w:t>
      </w:r>
      <w:proofErr w:type="spellEnd"/>
      <w:r w:rsidR="0020042D" w:rsidRPr="0020042D">
        <w:rPr>
          <w:rFonts w:ascii="Times New Roman" w:hAnsi="Times New Roman" w:cs="Times New Roman"/>
          <w:bCs/>
          <w:lang w:val="es-EC"/>
        </w:rPr>
        <w:t xml:space="preserve"> Michael</w:t>
      </w:r>
    </w:p>
    <w:p w14:paraId="2B2993EF" w14:textId="77777777" w:rsidR="0020042D" w:rsidRPr="0020042D" w:rsidRDefault="00C559F2" w:rsidP="0020042D">
      <w:pPr>
        <w:rPr>
          <w:rFonts w:ascii="Times New Roman" w:hAnsi="Times New Roman" w:cs="Times New Roman"/>
          <w:bCs/>
          <w:sz w:val="36"/>
          <w:szCs w:val="36"/>
          <w:lang w:val="es-EC"/>
        </w:rPr>
      </w:pPr>
      <w:proofErr w:type="spellStart"/>
      <w:r w:rsidRPr="0020042D">
        <w:rPr>
          <w:rFonts w:ascii="Times New Roman" w:hAnsi="Times New Roman" w:cs="Times New Roman"/>
          <w:b/>
          <w:lang w:val="es-EC"/>
        </w:rPr>
        <w:t>Moderator</w:t>
      </w:r>
      <w:proofErr w:type="spellEnd"/>
      <w:r w:rsidRPr="0020042D">
        <w:rPr>
          <w:rFonts w:ascii="Times New Roman" w:hAnsi="Times New Roman" w:cs="Times New Roman"/>
          <w:b/>
          <w:lang w:val="es-EC"/>
        </w:rPr>
        <w:t>:</w:t>
      </w:r>
      <w:r w:rsidRPr="00C559F2">
        <w:rPr>
          <w:rFonts w:ascii="Times New Roman" w:hAnsi="Times New Roman" w:cs="Times New Roman"/>
          <w:bCs/>
          <w:lang w:val="es-EC"/>
        </w:rPr>
        <w:t xml:space="preserve"> </w:t>
      </w:r>
      <w:r w:rsidR="0020042D" w:rsidRPr="0020042D">
        <w:rPr>
          <w:rFonts w:ascii="Times New Roman" w:hAnsi="Times New Roman" w:cs="Times New Roman"/>
          <w:bCs/>
          <w:lang w:val="es-EC"/>
        </w:rPr>
        <w:t>Vargas Pérez César Alexander</w:t>
      </w:r>
    </w:p>
    <w:p w14:paraId="0FC44B5F" w14:textId="751CF497" w:rsidR="00C559F2" w:rsidRPr="0020042D" w:rsidRDefault="00C559F2" w:rsidP="00C559F2"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sz w:val="42"/>
          <w:szCs w:val="42"/>
          <w:lang w:val="es-EC"/>
        </w:rPr>
        <w:br/>
      </w:r>
    </w:p>
    <w:p w14:paraId="788C3774" w14:textId="77777777" w:rsidR="00C559F2" w:rsidRDefault="00C559F2" w:rsidP="00C559F2">
      <w:pPr>
        <w:jc w:val="center"/>
        <w:rPr>
          <w:sz w:val="40"/>
          <w:szCs w:val="40"/>
          <w:highlight w:val="red"/>
        </w:rPr>
      </w:pPr>
    </w:p>
    <w:p w14:paraId="363842F8" w14:textId="77777777" w:rsidR="00C559F2" w:rsidRDefault="00C559F2" w:rsidP="00C559F2">
      <w:pPr>
        <w:jc w:val="center"/>
        <w:rPr>
          <w:sz w:val="40"/>
          <w:szCs w:val="40"/>
          <w:highlight w:val="red"/>
        </w:rPr>
      </w:pPr>
    </w:p>
    <w:p w14:paraId="276DF83D" w14:textId="77777777" w:rsidR="00C559F2" w:rsidRDefault="00C559F2" w:rsidP="00C559F2">
      <w:pPr>
        <w:jc w:val="center"/>
      </w:pPr>
    </w:p>
    <w:p w14:paraId="61CDEB4A" w14:textId="73FCE0BA" w:rsidR="00763A6B" w:rsidRDefault="00763A6B"/>
    <w:sectPr w:rsidR="00763A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F2"/>
    <w:rsid w:val="0020042D"/>
    <w:rsid w:val="00763A6B"/>
    <w:rsid w:val="00C55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FE1BE"/>
  <w15:chartTrackingRefBased/>
  <w15:docId w15:val="{831D02EE-0351-453B-A884-1103C0823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42D"/>
    <w:pPr>
      <w:spacing w:after="0" w:line="276" w:lineRule="auto"/>
    </w:pPr>
    <w:rPr>
      <w:rFonts w:ascii="Arial" w:eastAsia="Arial" w:hAnsi="Arial" w:cs="Arial"/>
      <w:lang w:val="es" w:eastAsia="ja-JP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58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meyre santorum sandoval</dc:creator>
  <cp:keywords/>
  <dc:description/>
  <cp:lastModifiedBy>meyre santorum sandoval</cp:lastModifiedBy>
  <cp:revision>1</cp:revision>
  <dcterms:created xsi:type="dcterms:W3CDTF">2025-11-12T02:15:00Z</dcterms:created>
  <dcterms:modified xsi:type="dcterms:W3CDTF">2025-11-12T02:30:00Z</dcterms:modified>
</cp:coreProperties>
</file>