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Eres El Camino</w:t>
      </w:r>
    </w:p>
    <w:p>
      <w:pPr>
        <w:jc w:val="center"/>
      </w:pPr>
      <w:r>
        <w:rPr>
          <w:i/>
          <w:iCs/>
          <w:color w:val="666666"/>
        </w:rPr>
        <w:t xml:space="preserve">Way Maker Spanish</w:t>
      </w:r>
    </w:p>
    <w:p>
      <w:r>
        <w:rPr>
          <w:b/>
          <w:bCs/>
        </w:rPr>
        <w:t xml:space="preserve">Language: </w:t>
      </w:r>
      <w:r>
        <w:t xml:space="preserve">Spanish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Latin America / Spain</w:t>
      </w:r>
    </w:p>
    <w:p>
      <w:r>
        <w:rPr>
          <w:b/>
          <w:bCs/>
        </w:rPr>
        <w:t xml:space="preserve">Artist: </w:t>
      </w:r>
      <w:r>
        <w:t xml:space="preserve">Sinach (Spanish)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Eres El Camino (Spanish)</dc:title>
  <dc:creator>Johannesburg Bible Study Church</dc:creator>
  <dc:description>Spanish rendition of Way Maker — miracle working God.</dc:description>
  <cp:lastModifiedBy>Un-named</cp:lastModifiedBy>
  <cp:revision>1</cp:revision>
  <dcterms:created xsi:type="dcterms:W3CDTF">2026-10-19T12:40:32.042Z</dcterms:created>
  <dcterms:modified xsi:type="dcterms:W3CDTF">2026-10-19T12:40:32.042Z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